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B7C" w:rsidRDefault="00A91B7C" w:rsidP="00A91B7C">
      <w:pPr>
        <w:autoSpaceDE w:val="0"/>
        <w:autoSpaceDN w:val="0"/>
        <w:adjustRightInd w:val="0"/>
        <w:rPr>
          <w:b/>
          <w:sz w:val="24"/>
          <w:szCs w:val="24"/>
        </w:rPr>
      </w:pPr>
      <w:bookmarkStart w:id="0" w:name="_GoBack"/>
      <w:bookmarkEnd w:id="0"/>
      <w:r w:rsidRPr="00A91B7C">
        <w:rPr>
          <w:b/>
          <w:sz w:val="24"/>
          <w:szCs w:val="24"/>
        </w:rPr>
        <w:t xml:space="preserve">Fr. </w:t>
      </w:r>
      <w:proofErr w:type="spellStart"/>
      <w:r w:rsidRPr="00A91B7C">
        <w:rPr>
          <w:b/>
          <w:sz w:val="24"/>
          <w:szCs w:val="24"/>
        </w:rPr>
        <w:t>Arlan</w:t>
      </w:r>
      <w:proofErr w:type="spellEnd"/>
      <w:r w:rsidRPr="00A91B7C">
        <w:rPr>
          <w:b/>
          <w:sz w:val="24"/>
          <w:szCs w:val="24"/>
        </w:rPr>
        <w:t xml:space="preserve"> will be attending the Annual Assembly of Priests on May 15-19 inclusive.  </w:t>
      </w:r>
    </w:p>
    <w:p w:rsidR="00A91B7C" w:rsidRPr="00A91B7C" w:rsidRDefault="00A91B7C" w:rsidP="00A91B7C">
      <w:pPr>
        <w:autoSpaceDE w:val="0"/>
        <w:autoSpaceDN w:val="0"/>
        <w:adjustRightInd w:val="0"/>
        <w:rPr>
          <w:b/>
          <w:sz w:val="24"/>
          <w:szCs w:val="24"/>
        </w:rPr>
      </w:pPr>
      <w:r w:rsidRPr="00A91B7C">
        <w:rPr>
          <w:b/>
          <w:sz w:val="24"/>
          <w:szCs w:val="24"/>
        </w:rPr>
        <w:t>There will be NO wee</w:t>
      </w:r>
      <w:r>
        <w:rPr>
          <w:b/>
          <w:sz w:val="24"/>
          <w:szCs w:val="24"/>
        </w:rPr>
        <w:t>k</w:t>
      </w:r>
      <w:r w:rsidRPr="00A91B7C">
        <w:rPr>
          <w:b/>
          <w:sz w:val="24"/>
          <w:szCs w:val="24"/>
        </w:rPr>
        <w:t>day masses.</w:t>
      </w:r>
    </w:p>
    <w:p w:rsidR="00A91B7C" w:rsidRDefault="00A91B7C" w:rsidP="00A91B7C">
      <w:pPr>
        <w:autoSpaceDE w:val="0"/>
        <w:autoSpaceDN w:val="0"/>
        <w:adjustRightInd w:val="0"/>
        <w:rPr>
          <w:b/>
          <w:sz w:val="24"/>
          <w:szCs w:val="24"/>
          <w:u w:val="single"/>
        </w:rPr>
      </w:pPr>
    </w:p>
    <w:p w:rsidR="00A91B7C" w:rsidRDefault="00A91B7C" w:rsidP="00A91B7C">
      <w:pPr>
        <w:autoSpaceDE w:val="0"/>
        <w:autoSpaceDN w:val="0"/>
        <w:adjustRightInd w:val="0"/>
        <w:rPr>
          <w:b/>
          <w:sz w:val="24"/>
          <w:szCs w:val="24"/>
          <w:u w:val="single"/>
        </w:rPr>
      </w:pPr>
      <w:r>
        <w:rPr>
          <w:b/>
          <w:sz w:val="24"/>
          <w:szCs w:val="24"/>
          <w:u w:val="single"/>
        </w:rPr>
        <w:t>Mass Intention</w:t>
      </w:r>
    </w:p>
    <w:p w:rsidR="00A91B7C" w:rsidRDefault="00A91B7C" w:rsidP="00A91B7C">
      <w:pPr>
        <w:autoSpaceDE w:val="0"/>
        <w:autoSpaceDN w:val="0"/>
        <w:adjustRightInd w:val="0"/>
        <w:rPr>
          <w:sz w:val="24"/>
          <w:szCs w:val="24"/>
        </w:rPr>
      </w:pPr>
      <w:proofErr w:type="gramStart"/>
      <w:r>
        <w:rPr>
          <w:sz w:val="24"/>
          <w:szCs w:val="24"/>
        </w:rPr>
        <w:t>Sunday– May 14</w:t>
      </w:r>
      <w:r>
        <w:rPr>
          <w:sz w:val="24"/>
          <w:szCs w:val="24"/>
          <w:vertAlign w:val="superscript"/>
        </w:rPr>
        <w:t>th</w:t>
      </w:r>
      <w:r>
        <w:rPr>
          <w:sz w:val="24"/>
          <w:szCs w:val="24"/>
        </w:rPr>
        <w:t xml:space="preserve">   (11:00 a.m.)</w:t>
      </w:r>
      <w:proofErr w:type="gramEnd"/>
      <w:r>
        <w:rPr>
          <w:sz w:val="24"/>
          <w:szCs w:val="24"/>
        </w:rPr>
        <w:t xml:space="preserve">  </w:t>
      </w:r>
      <w:r>
        <w:rPr>
          <w:rFonts w:ascii="MS Mincho" w:eastAsia="MS Mincho" w:hAnsi="MS Mincho" w:cs="MS Mincho" w:hint="eastAsia"/>
        </w:rPr>
        <w:t>✞</w:t>
      </w:r>
      <w:r>
        <w:rPr>
          <w:sz w:val="24"/>
          <w:szCs w:val="24"/>
        </w:rPr>
        <w:t xml:space="preserve">Francis </w:t>
      </w:r>
      <w:proofErr w:type="spellStart"/>
      <w:r>
        <w:rPr>
          <w:sz w:val="24"/>
          <w:szCs w:val="24"/>
        </w:rPr>
        <w:t>Furlotte</w:t>
      </w:r>
      <w:proofErr w:type="spellEnd"/>
    </w:p>
    <w:p w:rsidR="00A91B7C" w:rsidRDefault="00A91B7C" w:rsidP="00A91B7C">
      <w:pPr>
        <w:autoSpaceDE w:val="0"/>
        <w:autoSpaceDN w:val="0"/>
        <w:adjustRightInd w:val="0"/>
        <w:rPr>
          <w:sz w:val="24"/>
          <w:szCs w:val="24"/>
        </w:rPr>
      </w:pPr>
    </w:p>
    <w:p w:rsidR="00A91B7C" w:rsidRDefault="00A91B7C" w:rsidP="00A91B7C">
      <w:pPr>
        <w:pStyle w:val="ListParagraph"/>
        <w:ind w:left="0"/>
        <w:rPr>
          <w:sz w:val="24"/>
          <w:szCs w:val="24"/>
        </w:rPr>
      </w:pPr>
      <w:proofErr w:type="spellStart"/>
      <w:r>
        <w:rPr>
          <w:sz w:val="24"/>
          <w:szCs w:val="24"/>
        </w:rPr>
        <w:t>Sobey’s</w:t>
      </w:r>
      <w:proofErr w:type="spellEnd"/>
      <w:r>
        <w:rPr>
          <w:sz w:val="24"/>
          <w:szCs w:val="24"/>
        </w:rPr>
        <w:t xml:space="preserve"> and No Frills Grocery gift card sales for sale after all weekend masses.</w:t>
      </w:r>
    </w:p>
    <w:p w:rsidR="00C1648C" w:rsidRDefault="00C1648C" w:rsidP="00A91B7C">
      <w:pPr>
        <w:pStyle w:val="ListParagraph"/>
        <w:ind w:left="0"/>
        <w:rPr>
          <w:sz w:val="24"/>
          <w:szCs w:val="24"/>
        </w:rPr>
      </w:pPr>
    </w:p>
    <w:p w:rsidR="00C1648C" w:rsidRDefault="00C1648C" w:rsidP="00A91B7C">
      <w:pPr>
        <w:pStyle w:val="ListParagraph"/>
        <w:ind w:left="0"/>
        <w:rPr>
          <w:sz w:val="24"/>
          <w:szCs w:val="24"/>
        </w:rPr>
      </w:pPr>
      <w:r>
        <w:rPr>
          <w:sz w:val="24"/>
          <w:szCs w:val="24"/>
          <w:lang w:val="en-CA" w:eastAsia="en-CA"/>
        </w:rPr>
        <w:t>Saturday, June 3</w:t>
      </w:r>
      <w:r>
        <w:rPr>
          <w:sz w:val="24"/>
          <w:szCs w:val="24"/>
          <w:vertAlign w:val="superscript"/>
          <w:lang w:val="en-CA" w:eastAsia="en-CA"/>
        </w:rPr>
        <w:t>rd</w:t>
      </w:r>
      <w:r>
        <w:rPr>
          <w:sz w:val="24"/>
          <w:szCs w:val="24"/>
          <w:lang w:val="en-CA" w:eastAsia="en-CA"/>
        </w:rPr>
        <w:t xml:space="preserve"> (40 children) will be receiving their 1</w:t>
      </w:r>
      <w:r>
        <w:rPr>
          <w:sz w:val="24"/>
          <w:szCs w:val="24"/>
          <w:vertAlign w:val="superscript"/>
          <w:lang w:val="en-CA" w:eastAsia="en-CA"/>
        </w:rPr>
        <w:t>st</w:t>
      </w:r>
      <w:r>
        <w:rPr>
          <w:sz w:val="24"/>
          <w:szCs w:val="24"/>
          <w:lang w:val="en-CA" w:eastAsia="en-CA"/>
        </w:rPr>
        <w:t xml:space="preserve"> Eucharistic at the 5:00 p.m. Mass and on Saturday, May </w:t>
      </w:r>
      <w:proofErr w:type="gramStart"/>
      <w:r>
        <w:rPr>
          <w:sz w:val="24"/>
          <w:szCs w:val="24"/>
          <w:lang w:val="en-CA" w:eastAsia="en-CA"/>
        </w:rPr>
        <w:t>27</w:t>
      </w:r>
      <w:r>
        <w:rPr>
          <w:sz w:val="24"/>
          <w:szCs w:val="24"/>
          <w:vertAlign w:val="superscript"/>
          <w:lang w:val="en-CA" w:eastAsia="en-CA"/>
        </w:rPr>
        <w:t>th</w:t>
      </w:r>
      <w:r>
        <w:rPr>
          <w:sz w:val="24"/>
          <w:szCs w:val="24"/>
          <w:lang w:val="en-CA" w:eastAsia="en-CA"/>
        </w:rPr>
        <w:t xml:space="preserve">  47</w:t>
      </w:r>
      <w:proofErr w:type="gramEnd"/>
      <w:r>
        <w:rPr>
          <w:sz w:val="24"/>
          <w:szCs w:val="24"/>
          <w:lang w:val="en-CA" w:eastAsia="en-CA"/>
        </w:rPr>
        <w:t xml:space="preserve"> children will be confirmed.  We anticipate the church to be extremely busy at his time and ask that you may consider attending an alternative mass on those weekends</w:t>
      </w:r>
    </w:p>
    <w:p w:rsidR="00A91B7C" w:rsidRDefault="00A91B7C" w:rsidP="00A91B7C">
      <w:pPr>
        <w:pStyle w:val="BodyText"/>
        <w:rPr>
          <w:rFonts w:ascii="Times New Roman" w:hAnsi="Times New Roman"/>
        </w:rPr>
      </w:pPr>
    </w:p>
    <w:p w:rsidR="00A91B7C" w:rsidRDefault="00A91B7C" w:rsidP="00A91B7C">
      <w:pPr>
        <w:pStyle w:val="BodyText"/>
        <w:rPr>
          <w:rFonts w:ascii="Times New Roman" w:hAnsi="Times New Roman"/>
          <w:b/>
          <w:color w:val="000000"/>
          <w:u w:val="single"/>
        </w:rPr>
      </w:pPr>
      <w:r>
        <w:rPr>
          <w:rFonts w:ascii="Times New Roman" w:hAnsi="Times New Roman"/>
          <w:b/>
          <w:color w:val="000000"/>
          <w:u w:val="single"/>
        </w:rPr>
        <w:t>BAPTISM PREPARATION</w:t>
      </w:r>
    </w:p>
    <w:p w:rsidR="00A91B7C" w:rsidRDefault="00A91B7C" w:rsidP="00A91B7C">
      <w:pPr>
        <w:pStyle w:val="BodyText"/>
        <w:rPr>
          <w:rFonts w:ascii="Times New Roman" w:hAnsi="Times New Roman"/>
          <w:color w:val="000000"/>
        </w:rPr>
      </w:pPr>
      <w:r>
        <w:rPr>
          <w:rFonts w:ascii="Times New Roman" w:hAnsi="Times New Roman"/>
          <w:color w:val="000000"/>
        </w:rPr>
        <w:t>Parents who are asking for Baptism for their child in the Parish Community of St. Vital are required to attend a one evening preparation course.  The object of this evening is to help parents appreciate the gift they are asking for their child and to be reminded of the responsibilities towards God, Church-community and their child</w:t>
      </w:r>
    </w:p>
    <w:p w:rsidR="00A91B7C" w:rsidRDefault="00A91B7C" w:rsidP="00A91B7C">
      <w:pPr>
        <w:pStyle w:val="BodyText"/>
        <w:rPr>
          <w:rFonts w:ascii="Times New Roman" w:hAnsi="Times New Roman"/>
          <w:color w:val="000000"/>
        </w:rPr>
      </w:pPr>
      <w:r>
        <w:rPr>
          <w:rFonts w:ascii="Times New Roman" w:hAnsi="Times New Roman"/>
          <w:color w:val="000000"/>
        </w:rPr>
        <w:t xml:space="preserve">The next </w:t>
      </w:r>
      <w:r>
        <w:rPr>
          <w:rFonts w:ascii="Times New Roman" w:hAnsi="Times New Roman"/>
          <w:b/>
          <w:color w:val="000000"/>
        </w:rPr>
        <w:t>preparation course</w:t>
      </w:r>
      <w:r>
        <w:rPr>
          <w:rFonts w:ascii="Times New Roman" w:hAnsi="Times New Roman"/>
          <w:color w:val="000000"/>
        </w:rPr>
        <w:t xml:space="preserve"> will be held on </w:t>
      </w:r>
      <w:r>
        <w:rPr>
          <w:rFonts w:ascii="Times New Roman" w:hAnsi="Times New Roman"/>
          <w:b/>
          <w:color w:val="000000"/>
        </w:rPr>
        <w:t>Monday, May 15</w:t>
      </w:r>
      <w:r>
        <w:rPr>
          <w:rFonts w:ascii="Times New Roman" w:hAnsi="Times New Roman"/>
          <w:b/>
          <w:color w:val="000000"/>
          <w:vertAlign w:val="superscript"/>
        </w:rPr>
        <w:t>th</w:t>
      </w:r>
      <w:r>
        <w:rPr>
          <w:rFonts w:ascii="Times New Roman" w:hAnsi="Times New Roman"/>
          <w:color w:val="000000"/>
        </w:rPr>
        <w:t xml:space="preserve"> at </w:t>
      </w:r>
      <w:r>
        <w:rPr>
          <w:rFonts w:ascii="Times New Roman" w:hAnsi="Times New Roman"/>
          <w:b/>
          <w:color w:val="000000"/>
        </w:rPr>
        <w:t>7:00 p.m</w:t>
      </w:r>
      <w:r>
        <w:rPr>
          <w:rFonts w:ascii="Times New Roman" w:hAnsi="Times New Roman"/>
          <w:color w:val="000000"/>
        </w:rPr>
        <w:t>. in the meeting room.  If you have any questions or require further information, please contact the parish office.</w:t>
      </w:r>
    </w:p>
    <w:p w:rsidR="00A91B7C" w:rsidRDefault="00A91B7C" w:rsidP="00A91B7C">
      <w:pPr>
        <w:pStyle w:val="BodyText"/>
        <w:rPr>
          <w:rFonts w:ascii="Times New Roman" w:hAnsi="Times New Roman"/>
        </w:rPr>
      </w:pPr>
    </w:p>
    <w:p w:rsidR="00A91B7C" w:rsidRDefault="00A91B7C" w:rsidP="00A91B7C">
      <w:pPr>
        <w:rPr>
          <w:sz w:val="24"/>
          <w:szCs w:val="24"/>
          <w:lang w:val="en-CA" w:eastAsia="en-CA"/>
        </w:rPr>
      </w:pPr>
      <w:r>
        <w:rPr>
          <w:b/>
          <w:bCs/>
          <w:sz w:val="24"/>
          <w:szCs w:val="24"/>
          <w:u w:val="single"/>
          <w:lang w:val="en-CA" w:eastAsia="en-CA"/>
        </w:rPr>
        <w:t>TRUNK SALE AND BABY ITEMS SALE</w:t>
      </w:r>
    </w:p>
    <w:p w:rsidR="00A91B7C" w:rsidRDefault="00A91B7C" w:rsidP="00A91B7C">
      <w:pPr>
        <w:rPr>
          <w:sz w:val="24"/>
          <w:szCs w:val="24"/>
          <w:lang w:val="en-CA" w:eastAsia="en-CA"/>
        </w:rPr>
      </w:pPr>
      <w:r>
        <w:rPr>
          <w:sz w:val="24"/>
          <w:szCs w:val="24"/>
          <w:lang w:val="en-CA" w:eastAsia="en-CA"/>
        </w:rPr>
        <w:t>DO YOU HAVE ITEMS TO SELL? HOUSEHOLD ITEMS</w:t>
      </w:r>
      <w:proofErr w:type="gramStart"/>
      <w:r>
        <w:rPr>
          <w:sz w:val="24"/>
          <w:szCs w:val="24"/>
          <w:lang w:val="en-CA" w:eastAsia="en-CA"/>
        </w:rPr>
        <w:t>,  or</w:t>
      </w:r>
      <w:proofErr w:type="gramEnd"/>
      <w:r>
        <w:rPr>
          <w:sz w:val="24"/>
          <w:szCs w:val="24"/>
          <w:lang w:val="en-CA" w:eastAsia="en-CA"/>
        </w:rPr>
        <w:t xml:space="preserve"> BABY ITEMS?</w:t>
      </w:r>
    </w:p>
    <w:p w:rsidR="00A91B7C" w:rsidRDefault="00A91B7C" w:rsidP="00A91B7C">
      <w:pPr>
        <w:rPr>
          <w:sz w:val="24"/>
          <w:szCs w:val="24"/>
          <w:lang w:val="en-CA" w:eastAsia="en-CA"/>
        </w:rPr>
      </w:pPr>
      <w:r>
        <w:rPr>
          <w:sz w:val="24"/>
          <w:szCs w:val="24"/>
          <w:lang w:val="en-CA" w:eastAsia="en-CA"/>
        </w:rPr>
        <w:t>Rent a parking space ($20.00</w:t>
      </w:r>
      <w:proofErr w:type="gramStart"/>
      <w:r>
        <w:rPr>
          <w:sz w:val="24"/>
          <w:szCs w:val="24"/>
          <w:lang w:val="en-CA" w:eastAsia="en-CA"/>
        </w:rPr>
        <w:t>)  and</w:t>
      </w:r>
      <w:proofErr w:type="gramEnd"/>
      <w:r>
        <w:rPr>
          <w:sz w:val="24"/>
          <w:szCs w:val="24"/>
          <w:lang w:val="en-CA" w:eastAsia="en-CA"/>
        </w:rPr>
        <w:t xml:space="preserve"> Sell from the Trunk of your vehicle (tables available) or Rent a table for your baby items in the Church basement! </w:t>
      </w:r>
    </w:p>
    <w:p w:rsidR="00A91B7C" w:rsidRDefault="00A91B7C" w:rsidP="00A91B7C">
      <w:pPr>
        <w:rPr>
          <w:sz w:val="24"/>
          <w:szCs w:val="24"/>
          <w:lang w:val="en-CA" w:eastAsia="en-CA"/>
        </w:rPr>
      </w:pPr>
      <w:r>
        <w:rPr>
          <w:b/>
          <w:sz w:val="24"/>
          <w:szCs w:val="24"/>
          <w:lang w:val="en-CA" w:eastAsia="en-CA"/>
        </w:rPr>
        <w:t>JUNE 10, 2017</w:t>
      </w:r>
      <w:r>
        <w:rPr>
          <w:sz w:val="24"/>
          <w:szCs w:val="24"/>
          <w:lang w:val="en-CA" w:eastAsia="en-CA"/>
        </w:rPr>
        <w:t xml:space="preserve"> from 9 a.m</w:t>
      </w:r>
      <w:proofErr w:type="gramStart"/>
      <w:r>
        <w:rPr>
          <w:sz w:val="24"/>
          <w:szCs w:val="24"/>
          <w:lang w:val="en-CA" w:eastAsia="en-CA"/>
        </w:rPr>
        <w:t>.-</w:t>
      </w:r>
      <w:proofErr w:type="gramEnd"/>
      <w:r>
        <w:rPr>
          <w:sz w:val="24"/>
          <w:szCs w:val="24"/>
          <w:lang w:val="en-CA" w:eastAsia="en-CA"/>
        </w:rPr>
        <w:t xml:space="preserve"> noon  LIMITED SPACES AVAILABLE</w:t>
      </w:r>
    </w:p>
    <w:p w:rsidR="00A91B7C" w:rsidRDefault="00A91B7C" w:rsidP="00A91B7C">
      <w:pPr>
        <w:rPr>
          <w:sz w:val="24"/>
          <w:szCs w:val="24"/>
          <w:lang w:val="en-CA" w:eastAsia="en-CA"/>
        </w:rPr>
      </w:pPr>
      <w:proofErr w:type="gramStart"/>
      <w:r>
        <w:rPr>
          <w:sz w:val="24"/>
          <w:szCs w:val="24"/>
          <w:lang w:val="en-CA" w:eastAsia="en-CA"/>
        </w:rPr>
        <w:t>for</w:t>
      </w:r>
      <w:proofErr w:type="gramEnd"/>
      <w:r>
        <w:rPr>
          <w:sz w:val="24"/>
          <w:szCs w:val="24"/>
          <w:lang w:val="en-CA" w:eastAsia="en-CA"/>
        </w:rPr>
        <w:t xml:space="preserve"> information, contact Liz @ 780-929-6799 or </w:t>
      </w:r>
      <w:hyperlink r:id="rId5" w:history="1">
        <w:r>
          <w:rPr>
            <w:rStyle w:val="Hyperlink"/>
            <w:sz w:val="24"/>
            <w:szCs w:val="24"/>
            <w:lang w:val="en-CA" w:eastAsia="en-CA"/>
          </w:rPr>
          <w:t>eats.taylor@gmail.com</w:t>
        </w:r>
      </w:hyperlink>
    </w:p>
    <w:p w:rsidR="00A91B7C" w:rsidRDefault="00A91B7C" w:rsidP="00A91B7C">
      <w:pPr>
        <w:shd w:val="clear" w:color="auto" w:fill="FFFFFF"/>
        <w:rPr>
          <w:color w:val="000000"/>
          <w:sz w:val="24"/>
          <w:szCs w:val="24"/>
          <w:lang w:val="en-CA" w:eastAsia="en-CA"/>
        </w:rPr>
      </w:pPr>
    </w:p>
    <w:p w:rsidR="00A91B7C" w:rsidRDefault="00A91B7C" w:rsidP="00A91B7C">
      <w:pPr>
        <w:pStyle w:val="ListParagraph"/>
        <w:ind w:left="0"/>
        <w:rPr>
          <w:rStyle w:val="Hyperlink"/>
        </w:rPr>
      </w:pPr>
      <w:r>
        <w:rPr>
          <w:b/>
          <w:sz w:val="24"/>
          <w:szCs w:val="24"/>
        </w:rPr>
        <w:t xml:space="preserve">K4J </w:t>
      </w:r>
      <w:r>
        <w:rPr>
          <w:sz w:val="24"/>
          <w:szCs w:val="24"/>
        </w:rPr>
        <w:t xml:space="preserve">is looking for a </w:t>
      </w:r>
      <w:r>
        <w:rPr>
          <w:b/>
          <w:sz w:val="24"/>
          <w:szCs w:val="24"/>
        </w:rPr>
        <w:t>Coordinator</w:t>
      </w:r>
      <w:r>
        <w:rPr>
          <w:sz w:val="24"/>
          <w:szCs w:val="24"/>
        </w:rPr>
        <w:t xml:space="preserve"> for the fall. If you enjoy organizing and have a love for children this is the volunteer position for you.  This is a great way to serve within your parish. Any questions or inquiries please email </w:t>
      </w:r>
      <w:hyperlink r:id="rId6" w:history="1">
        <w:r>
          <w:rPr>
            <w:rStyle w:val="Hyperlink"/>
            <w:sz w:val="24"/>
            <w:szCs w:val="24"/>
          </w:rPr>
          <w:t>k4j.stvital@gmail.com</w:t>
        </w:r>
      </w:hyperlink>
    </w:p>
    <w:p w:rsidR="00A91B7C" w:rsidRDefault="00A91B7C" w:rsidP="00A91B7C">
      <w:pPr>
        <w:pStyle w:val="ListParagraph"/>
        <w:ind w:left="0"/>
        <w:rPr>
          <w:rStyle w:val="Hyperlink"/>
          <w:sz w:val="24"/>
          <w:szCs w:val="24"/>
        </w:rPr>
      </w:pPr>
    </w:p>
    <w:p w:rsidR="00A91B7C" w:rsidRDefault="00A91B7C" w:rsidP="00A91B7C">
      <w:pPr>
        <w:shd w:val="clear" w:color="auto" w:fill="FFFFFF"/>
        <w:rPr>
          <w:color w:val="000000"/>
          <w:sz w:val="24"/>
          <w:szCs w:val="24"/>
          <w:lang w:val="en-CA" w:eastAsia="en-CA"/>
        </w:rPr>
      </w:pPr>
    </w:p>
    <w:p w:rsidR="00A91B7C" w:rsidRDefault="00A91B7C" w:rsidP="00A91B7C">
      <w:pPr>
        <w:shd w:val="clear" w:color="auto" w:fill="FFFFFF"/>
        <w:jc w:val="center"/>
        <w:rPr>
          <w:rFonts w:ascii="Banner" w:hAnsi="Banner"/>
          <w:b/>
          <w:sz w:val="24"/>
          <w:szCs w:val="24"/>
        </w:rPr>
      </w:pPr>
      <w:r>
        <w:rPr>
          <w:rFonts w:ascii="Banner" w:hAnsi="Banner"/>
          <w:b/>
          <w:sz w:val="24"/>
          <w:szCs w:val="24"/>
        </w:rPr>
        <w:t>Congratulations</w:t>
      </w:r>
    </w:p>
    <w:p w:rsidR="00A91B7C" w:rsidRDefault="00A91B7C" w:rsidP="00A91B7C">
      <w:pPr>
        <w:shd w:val="clear" w:color="auto" w:fill="FFFFFF"/>
        <w:jc w:val="center"/>
        <w:rPr>
          <w:sz w:val="24"/>
          <w:szCs w:val="24"/>
        </w:rPr>
      </w:pPr>
      <w:r>
        <w:rPr>
          <w:sz w:val="24"/>
          <w:szCs w:val="24"/>
        </w:rPr>
        <w:t>To the following young people who celebrated their</w:t>
      </w:r>
    </w:p>
    <w:p w:rsidR="00A91B7C" w:rsidRDefault="00A91B7C" w:rsidP="00A91B7C">
      <w:pPr>
        <w:shd w:val="clear" w:color="auto" w:fill="FFFFFF"/>
        <w:jc w:val="center"/>
        <w:rPr>
          <w:sz w:val="24"/>
          <w:szCs w:val="24"/>
        </w:rPr>
      </w:pPr>
      <w:r>
        <w:rPr>
          <w:sz w:val="24"/>
          <w:szCs w:val="24"/>
        </w:rPr>
        <w:t xml:space="preserve">First Communion and now join the St. </w:t>
      </w:r>
      <w:proofErr w:type="gramStart"/>
      <w:r>
        <w:rPr>
          <w:sz w:val="24"/>
          <w:szCs w:val="24"/>
        </w:rPr>
        <w:t>Vital  Community</w:t>
      </w:r>
      <w:proofErr w:type="gramEnd"/>
      <w:r>
        <w:rPr>
          <w:sz w:val="24"/>
          <w:szCs w:val="24"/>
        </w:rPr>
        <w:t xml:space="preserve"> at the table of the Lord</w:t>
      </w:r>
    </w:p>
    <w:p w:rsidR="00A91B7C" w:rsidRDefault="00A91B7C" w:rsidP="00A91B7C">
      <w:pPr>
        <w:shd w:val="clear" w:color="auto" w:fill="FFFFFF"/>
        <w:rPr>
          <w:color w:val="000000"/>
          <w:sz w:val="24"/>
          <w:szCs w:val="24"/>
          <w:lang w:val="en-CA" w:eastAsia="en-CA"/>
        </w:rPr>
      </w:pPr>
      <w:r>
        <w:rPr>
          <w:color w:val="000000"/>
          <w:sz w:val="24"/>
          <w:szCs w:val="24"/>
          <w:lang w:val="en-CA" w:eastAsia="en-CA"/>
        </w:rPr>
        <w:t>Rachelle Albert</w:t>
      </w:r>
      <w:r>
        <w:rPr>
          <w:color w:val="000000"/>
          <w:sz w:val="24"/>
          <w:szCs w:val="24"/>
          <w:lang w:val="en-CA" w:eastAsia="en-CA"/>
        </w:rPr>
        <w:tab/>
      </w:r>
      <w:r>
        <w:rPr>
          <w:color w:val="000000"/>
          <w:sz w:val="24"/>
          <w:szCs w:val="24"/>
          <w:lang w:val="en-CA" w:eastAsia="en-CA"/>
        </w:rPr>
        <w:tab/>
        <w:t xml:space="preserve">Eric </w:t>
      </w:r>
      <w:proofErr w:type="spellStart"/>
      <w:r>
        <w:rPr>
          <w:color w:val="000000"/>
          <w:sz w:val="24"/>
          <w:szCs w:val="24"/>
          <w:lang w:val="en-CA" w:eastAsia="en-CA"/>
        </w:rPr>
        <w:t>Atzesberger</w:t>
      </w:r>
      <w:proofErr w:type="spellEnd"/>
      <w:r>
        <w:rPr>
          <w:color w:val="000000"/>
          <w:sz w:val="24"/>
          <w:szCs w:val="24"/>
          <w:lang w:val="en-CA" w:eastAsia="en-CA"/>
        </w:rPr>
        <w:tab/>
      </w:r>
      <w:r>
        <w:rPr>
          <w:color w:val="000000"/>
          <w:sz w:val="24"/>
          <w:szCs w:val="24"/>
          <w:lang w:val="en-CA" w:eastAsia="en-CA"/>
        </w:rPr>
        <w:tab/>
        <w:t xml:space="preserve">Colton </w:t>
      </w:r>
      <w:proofErr w:type="spellStart"/>
      <w:r>
        <w:rPr>
          <w:color w:val="000000"/>
          <w:sz w:val="24"/>
          <w:szCs w:val="24"/>
          <w:lang w:val="en-CA" w:eastAsia="en-CA"/>
        </w:rPr>
        <w:t>Berube</w:t>
      </w:r>
      <w:proofErr w:type="spellEnd"/>
    </w:p>
    <w:p w:rsidR="00A91B7C" w:rsidRDefault="00A91B7C" w:rsidP="00A91B7C">
      <w:pPr>
        <w:shd w:val="clear" w:color="auto" w:fill="FFFFFF"/>
        <w:rPr>
          <w:color w:val="000000"/>
          <w:sz w:val="24"/>
          <w:szCs w:val="24"/>
          <w:lang w:val="en-CA" w:eastAsia="en-CA"/>
        </w:rPr>
      </w:pPr>
      <w:r>
        <w:rPr>
          <w:color w:val="000000"/>
          <w:sz w:val="24"/>
          <w:szCs w:val="24"/>
          <w:lang w:val="en-CA" w:eastAsia="en-CA"/>
        </w:rPr>
        <w:t xml:space="preserve">Lydia </w:t>
      </w:r>
      <w:proofErr w:type="spellStart"/>
      <w:r>
        <w:rPr>
          <w:color w:val="000000"/>
          <w:sz w:val="24"/>
          <w:szCs w:val="24"/>
          <w:lang w:val="en-CA" w:eastAsia="en-CA"/>
        </w:rPr>
        <w:t>Berube</w:t>
      </w:r>
      <w:proofErr w:type="spellEnd"/>
      <w:r>
        <w:rPr>
          <w:color w:val="000000"/>
          <w:sz w:val="24"/>
          <w:szCs w:val="24"/>
          <w:lang w:val="en-CA" w:eastAsia="en-CA"/>
        </w:rPr>
        <w:tab/>
      </w:r>
      <w:r>
        <w:rPr>
          <w:color w:val="000000"/>
          <w:sz w:val="24"/>
          <w:szCs w:val="24"/>
          <w:lang w:val="en-CA" w:eastAsia="en-CA"/>
        </w:rPr>
        <w:tab/>
      </w:r>
      <w:r>
        <w:rPr>
          <w:color w:val="000000"/>
          <w:sz w:val="24"/>
          <w:szCs w:val="24"/>
          <w:lang w:val="en-CA" w:eastAsia="en-CA"/>
        </w:rPr>
        <w:tab/>
        <w:t xml:space="preserve">Brayden </w:t>
      </w:r>
      <w:proofErr w:type="spellStart"/>
      <w:r>
        <w:rPr>
          <w:color w:val="000000"/>
          <w:sz w:val="24"/>
          <w:szCs w:val="24"/>
          <w:lang w:val="en-CA" w:eastAsia="en-CA"/>
        </w:rPr>
        <w:t>Boettger</w:t>
      </w:r>
      <w:proofErr w:type="spellEnd"/>
      <w:r>
        <w:rPr>
          <w:color w:val="000000"/>
          <w:sz w:val="24"/>
          <w:szCs w:val="24"/>
          <w:lang w:val="en-CA" w:eastAsia="en-CA"/>
        </w:rPr>
        <w:tab/>
      </w:r>
      <w:r>
        <w:rPr>
          <w:color w:val="000000"/>
          <w:sz w:val="24"/>
          <w:szCs w:val="24"/>
          <w:lang w:val="en-CA" w:eastAsia="en-CA"/>
        </w:rPr>
        <w:tab/>
        <w:t>Tessa Boland</w:t>
      </w:r>
    </w:p>
    <w:p w:rsidR="00A91B7C" w:rsidRDefault="00A91B7C" w:rsidP="00A91B7C">
      <w:pPr>
        <w:shd w:val="clear" w:color="auto" w:fill="FFFFFF"/>
        <w:rPr>
          <w:color w:val="000000"/>
          <w:sz w:val="24"/>
          <w:szCs w:val="24"/>
          <w:lang w:val="en-CA" w:eastAsia="en-CA"/>
        </w:rPr>
      </w:pPr>
      <w:r>
        <w:rPr>
          <w:color w:val="000000"/>
          <w:sz w:val="24"/>
          <w:szCs w:val="24"/>
          <w:lang w:val="en-CA" w:eastAsia="en-CA"/>
        </w:rPr>
        <w:t>Michael Brown</w:t>
      </w:r>
      <w:r>
        <w:rPr>
          <w:color w:val="000000"/>
          <w:sz w:val="24"/>
          <w:szCs w:val="24"/>
          <w:lang w:val="en-CA" w:eastAsia="en-CA"/>
        </w:rPr>
        <w:tab/>
      </w:r>
      <w:r>
        <w:rPr>
          <w:color w:val="000000"/>
          <w:sz w:val="24"/>
          <w:szCs w:val="24"/>
          <w:lang w:val="en-CA" w:eastAsia="en-CA"/>
        </w:rPr>
        <w:tab/>
        <w:t>Samuel Brown</w:t>
      </w:r>
      <w:r>
        <w:rPr>
          <w:color w:val="000000"/>
          <w:sz w:val="24"/>
          <w:szCs w:val="24"/>
          <w:lang w:val="en-CA" w:eastAsia="en-CA"/>
        </w:rPr>
        <w:tab/>
      </w:r>
      <w:r>
        <w:rPr>
          <w:color w:val="000000"/>
          <w:sz w:val="24"/>
          <w:szCs w:val="24"/>
          <w:lang w:val="en-CA" w:eastAsia="en-CA"/>
        </w:rPr>
        <w:tab/>
      </w:r>
      <w:r>
        <w:rPr>
          <w:color w:val="000000"/>
          <w:sz w:val="24"/>
          <w:szCs w:val="24"/>
          <w:lang w:val="en-CA" w:eastAsia="en-CA"/>
        </w:rPr>
        <w:tab/>
        <w:t>Beau Burlingame</w:t>
      </w:r>
      <w:r>
        <w:rPr>
          <w:color w:val="000000"/>
          <w:sz w:val="24"/>
          <w:szCs w:val="24"/>
          <w:lang w:val="en-CA" w:eastAsia="en-CA"/>
        </w:rPr>
        <w:tab/>
      </w:r>
    </w:p>
    <w:p w:rsidR="00A91B7C" w:rsidRDefault="00A91B7C" w:rsidP="00A91B7C">
      <w:pPr>
        <w:shd w:val="clear" w:color="auto" w:fill="FFFFFF"/>
        <w:rPr>
          <w:color w:val="000000"/>
          <w:sz w:val="24"/>
          <w:szCs w:val="24"/>
          <w:lang w:val="en-CA" w:eastAsia="en-CA"/>
        </w:rPr>
      </w:pPr>
      <w:r>
        <w:rPr>
          <w:color w:val="000000"/>
          <w:sz w:val="24"/>
          <w:szCs w:val="24"/>
          <w:lang w:val="en-CA" w:eastAsia="en-CA"/>
        </w:rPr>
        <w:t>Jaxson Daub</w:t>
      </w:r>
      <w:r>
        <w:rPr>
          <w:color w:val="000000"/>
          <w:sz w:val="24"/>
          <w:szCs w:val="24"/>
          <w:lang w:val="en-CA" w:eastAsia="en-CA"/>
        </w:rPr>
        <w:tab/>
      </w:r>
      <w:r>
        <w:rPr>
          <w:color w:val="000000"/>
          <w:sz w:val="24"/>
          <w:szCs w:val="24"/>
          <w:lang w:val="en-CA" w:eastAsia="en-CA"/>
        </w:rPr>
        <w:tab/>
      </w:r>
      <w:r>
        <w:rPr>
          <w:color w:val="000000"/>
          <w:sz w:val="24"/>
          <w:szCs w:val="24"/>
          <w:lang w:val="en-CA" w:eastAsia="en-CA"/>
        </w:rPr>
        <w:tab/>
        <w:t xml:space="preserve">Jaden </w:t>
      </w:r>
      <w:proofErr w:type="spellStart"/>
      <w:r>
        <w:rPr>
          <w:color w:val="000000"/>
          <w:sz w:val="24"/>
          <w:szCs w:val="24"/>
          <w:lang w:val="en-CA" w:eastAsia="en-CA"/>
        </w:rPr>
        <w:t>Dayoc</w:t>
      </w:r>
      <w:proofErr w:type="spellEnd"/>
      <w:r>
        <w:rPr>
          <w:color w:val="000000"/>
          <w:sz w:val="24"/>
          <w:szCs w:val="24"/>
          <w:lang w:val="en-CA" w:eastAsia="en-CA"/>
        </w:rPr>
        <w:tab/>
      </w:r>
      <w:r>
        <w:rPr>
          <w:color w:val="000000"/>
          <w:sz w:val="24"/>
          <w:szCs w:val="24"/>
          <w:lang w:val="en-CA" w:eastAsia="en-CA"/>
        </w:rPr>
        <w:tab/>
      </w:r>
      <w:r>
        <w:rPr>
          <w:color w:val="000000"/>
          <w:sz w:val="24"/>
          <w:szCs w:val="24"/>
          <w:lang w:val="en-CA" w:eastAsia="en-CA"/>
        </w:rPr>
        <w:tab/>
        <w:t xml:space="preserve">Jian </w:t>
      </w:r>
      <w:proofErr w:type="spellStart"/>
      <w:r>
        <w:rPr>
          <w:color w:val="000000"/>
          <w:sz w:val="24"/>
          <w:szCs w:val="24"/>
          <w:lang w:val="en-CA" w:eastAsia="en-CA"/>
        </w:rPr>
        <w:t>Dayoc</w:t>
      </w:r>
      <w:proofErr w:type="spellEnd"/>
    </w:p>
    <w:p w:rsidR="00A91B7C" w:rsidRDefault="00A91B7C" w:rsidP="00A91B7C">
      <w:pPr>
        <w:shd w:val="clear" w:color="auto" w:fill="FFFFFF"/>
        <w:rPr>
          <w:color w:val="000000"/>
          <w:sz w:val="24"/>
          <w:szCs w:val="24"/>
          <w:lang w:val="en-CA" w:eastAsia="en-CA"/>
        </w:rPr>
      </w:pPr>
      <w:r>
        <w:rPr>
          <w:color w:val="000000"/>
          <w:sz w:val="24"/>
          <w:szCs w:val="24"/>
          <w:lang w:val="en-CA" w:eastAsia="en-CA"/>
        </w:rPr>
        <w:t>Myra Drover</w:t>
      </w:r>
      <w:r>
        <w:rPr>
          <w:color w:val="000000"/>
          <w:sz w:val="24"/>
          <w:szCs w:val="24"/>
          <w:lang w:val="en-CA" w:eastAsia="en-CA"/>
        </w:rPr>
        <w:tab/>
      </w:r>
      <w:r>
        <w:rPr>
          <w:color w:val="000000"/>
          <w:sz w:val="24"/>
          <w:szCs w:val="24"/>
          <w:lang w:val="en-CA" w:eastAsia="en-CA"/>
        </w:rPr>
        <w:tab/>
      </w:r>
      <w:r>
        <w:rPr>
          <w:color w:val="000000"/>
          <w:sz w:val="24"/>
          <w:szCs w:val="24"/>
          <w:lang w:val="en-CA" w:eastAsia="en-CA"/>
        </w:rPr>
        <w:tab/>
        <w:t xml:space="preserve">Ashlyn </w:t>
      </w:r>
      <w:proofErr w:type="spellStart"/>
      <w:r>
        <w:rPr>
          <w:color w:val="000000"/>
          <w:sz w:val="24"/>
          <w:szCs w:val="24"/>
          <w:lang w:val="en-CA" w:eastAsia="en-CA"/>
        </w:rPr>
        <w:t>Fedechko</w:t>
      </w:r>
      <w:proofErr w:type="spellEnd"/>
      <w:r>
        <w:rPr>
          <w:color w:val="000000"/>
          <w:sz w:val="24"/>
          <w:szCs w:val="24"/>
          <w:lang w:val="en-CA" w:eastAsia="en-CA"/>
        </w:rPr>
        <w:tab/>
      </w:r>
      <w:r>
        <w:rPr>
          <w:color w:val="000000"/>
          <w:sz w:val="24"/>
          <w:szCs w:val="24"/>
          <w:lang w:val="en-CA" w:eastAsia="en-CA"/>
        </w:rPr>
        <w:tab/>
        <w:t>Christopher Hawkins</w:t>
      </w:r>
    </w:p>
    <w:p w:rsidR="00A91B7C" w:rsidRDefault="00A91B7C" w:rsidP="00A91B7C">
      <w:pPr>
        <w:shd w:val="clear" w:color="auto" w:fill="FFFFFF"/>
        <w:rPr>
          <w:color w:val="000000"/>
          <w:sz w:val="24"/>
          <w:szCs w:val="24"/>
          <w:lang w:val="en-CA" w:eastAsia="en-CA"/>
        </w:rPr>
      </w:pPr>
      <w:r>
        <w:rPr>
          <w:color w:val="000000"/>
          <w:sz w:val="24"/>
          <w:szCs w:val="24"/>
          <w:lang w:val="en-CA" w:eastAsia="en-CA"/>
        </w:rPr>
        <w:t>Liam Huxley</w:t>
      </w:r>
      <w:r>
        <w:rPr>
          <w:color w:val="000000"/>
          <w:sz w:val="24"/>
          <w:szCs w:val="24"/>
          <w:lang w:val="en-CA" w:eastAsia="en-CA"/>
        </w:rPr>
        <w:tab/>
      </w:r>
      <w:r>
        <w:rPr>
          <w:color w:val="000000"/>
          <w:sz w:val="24"/>
          <w:szCs w:val="24"/>
          <w:lang w:val="en-CA" w:eastAsia="en-CA"/>
        </w:rPr>
        <w:tab/>
      </w:r>
      <w:r>
        <w:rPr>
          <w:color w:val="000000"/>
          <w:sz w:val="24"/>
          <w:szCs w:val="24"/>
          <w:lang w:val="en-CA" w:eastAsia="en-CA"/>
        </w:rPr>
        <w:tab/>
        <w:t>Evan Huxley</w:t>
      </w:r>
      <w:r>
        <w:rPr>
          <w:color w:val="000000"/>
          <w:sz w:val="24"/>
          <w:szCs w:val="24"/>
          <w:lang w:val="en-CA" w:eastAsia="en-CA"/>
        </w:rPr>
        <w:tab/>
      </w:r>
      <w:r>
        <w:rPr>
          <w:color w:val="000000"/>
          <w:sz w:val="24"/>
          <w:szCs w:val="24"/>
          <w:lang w:val="en-CA" w:eastAsia="en-CA"/>
        </w:rPr>
        <w:tab/>
      </w:r>
      <w:r>
        <w:rPr>
          <w:color w:val="000000"/>
          <w:sz w:val="24"/>
          <w:szCs w:val="24"/>
          <w:lang w:val="en-CA" w:eastAsia="en-CA"/>
        </w:rPr>
        <w:tab/>
        <w:t>Mason Jordan</w:t>
      </w:r>
    </w:p>
    <w:p w:rsidR="00A91B7C" w:rsidRDefault="00A91B7C" w:rsidP="00A91B7C">
      <w:pPr>
        <w:shd w:val="clear" w:color="auto" w:fill="FFFFFF"/>
        <w:rPr>
          <w:color w:val="000000"/>
          <w:sz w:val="24"/>
          <w:szCs w:val="24"/>
          <w:lang w:val="en-CA" w:eastAsia="en-CA"/>
        </w:rPr>
      </w:pPr>
      <w:r>
        <w:rPr>
          <w:color w:val="000000"/>
          <w:sz w:val="24"/>
          <w:szCs w:val="24"/>
          <w:lang w:val="en-CA" w:eastAsia="en-CA"/>
        </w:rPr>
        <w:t xml:space="preserve">Ava </w:t>
      </w:r>
      <w:proofErr w:type="spellStart"/>
      <w:r>
        <w:rPr>
          <w:color w:val="000000"/>
          <w:sz w:val="24"/>
          <w:szCs w:val="24"/>
          <w:lang w:val="en-CA" w:eastAsia="en-CA"/>
        </w:rPr>
        <w:t>Kakoullis</w:t>
      </w:r>
      <w:proofErr w:type="spellEnd"/>
      <w:r>
        <w:rPr>
          <w:color w:val="000000"/>
          <w:sz w:val="24"/>
          <w:szCs w:val="24"/>
          <w:lang w:val="en-CA" w:eastAsia="en-CA"/>
        </w:rPr>
        <w:tab/>
      </w:r>
      <w:r>
        <w:rPr>
          <w:color w:val="000000"/>
          <w:sz w:val="24"/>
          <w:szCs w:val="24"/>
          <w:lang w:val="en-CA" w:eastAsia="en-CA"/>
        </w:rPr>
        <w:tab/>
      </w:r>
      <w:r>
        <w:rPr>
          <w:color w:val="000000"/>
          <w:sz w:val="24"/>
          <w:szCs w:val="24"/>
          <w:lang w:val="en-CA" w:eastAsia="en-CA"/>
        </w:rPr>
        <w:tab/>
        <w:t xml:space="preserve">Jessica </w:t>
      </w:r>
      <w:proofErr w:type="spellStart"/>
      <w:r>
        <w:rPr>
          <w:color w:val="000000"/>
          <w:sz w:val="24"/>
          <w:szCs w:val="24"/>
          <w:lang w:val="en-CA" w:eastAsia="en-CA"/>
        </w:rPr>
        <w:t>Karczynski</w:t>
      </w:r>
      <w:proofErr w:type="spellEnd"/>
      <w:r>
        <w:rPr>
          <w:color w:val="000000"/>
          <w:sz w:val="24"/>
          <w:szCs w:val="24"/>
          <w:lang w:val="en-CA" w:eastAsia="en-CA"/>
        </w:rPr>
        <w:tab/>
      </w:r>
      <w:r>
        <w:rPr>
          <w:color w:val="000000"/>
          <w:sz w:val="24"/>
          <w:szCs w:val="24"/>
          <w:lang w:val="en-CA" w:eastAsia="en-CA"/>
        </w:rPr>
        <w:tab/>
      </w:r>
      <w:proofErr w:type="spellStart"/>
      <w:r>
        <w:rPr>
          <w:color w:val="000000"/>
          <w:sz w:val="24"/>
          <w:szCs w:val="24"/>
          <w:lang w:val="en-CA" w:eastAsia="en-CA"/>
        </w:rPr>
        <w:t>Karys</w:t>
      </w:r>
      <w:proofErr w:type="spellEnd"/>
      <w:r>
        <w:rPr>
          <w:color w:val="000000"/>
          <w:sz w:val="24"/>
          <w:szCs w:val="24"/>
          <w:lang w:val="en-CA" w:eastAsia="en-CA"/>
        </w:rPr>
        <w:t xml:space="preserve"> Klug-</w:t>
      </w:r>
      <w:proofErr w:type="spellStart"/>
      <w:r>
        <w:rPr>
          <w:color w:val="000000"/>
          <w:sz w:val="24"/>
          <w:szCs w:val="24"/>
          <w:lang w:val="en-CA" w:eastAsia="en-CA"/>
        </w:rPr>
        <w:t>Weisbeck</w:t>
      </w:r>
      <w:proofErr w:type="spellEnd"/>
    </w:p>
    <w:p w:rsidR="00A91B7C" w:rsidRDefault="00A91B7C" w:rsidP="00A91B7C">
      <w:pPr>
        <w:shd w:val="clear" w:color="auto" w:fill="FFFFFF"/>
        <w:rPr>
          <w:color w:val="000000"/>
          <w:sz w:val="24"/>
          <w:szCs w:val="24"/>
          <w:lang w:val="en-CA" w:eastAsia="en-CA"/>
        </w:rPr>
      </w:pPr>
      <w:proofErr w:type="spellStart"/>
      <w:r>
        <w:rPr>
          <w:color w:val="000000"/>
          <w:sz w:val="24"/>
          <w:szCs w:val="24"/>
          <w:lang w:val="en-CA" w:eastAsia="en-CA"/>
        </w:rPr>
        <w:t>Kasidy</w:t>
      </w:r>
      <w:proofErr w:type="spellEnd"/>
      <w:r>
        <w:rPr>
          <w:color w:val="000000"/>
          <w:sz w:val="24"/>
          <w:szCs w:val="24"/>
          <w:lang w:val="en-CA" w:eastAsia="en-CA"/>
        </w:rPr>
        <w:t xml:space="preserve"> Klug-</w:t>
      </w:r>
      <w:proofErr w:type="spellStart"/>
      <w:r>
        <w:rPr>
          <w:color w:val="000000"/>
          <w:sz w:val="24"/>
          <w:szCs w:val="24"/>
          <w:lang w:val="en-CA" w:eastAsia="en-CA"/>
        </w:rPr>
        <w:t>Weisbeck</w:t>
      </w:r>
      <w:proofErr w:type="spellEnd"/>
      <w:r>
        <w:rPr>
          <w:color w:val="000000"/>
          <w:sz w:val="24"/>
          <w:szCs w:val="24"/>
          <w:lang w:val="en-CA" w:eastAsia="en-CA"/>
        </w:rPr>
        <w:tab/>
      </w:r>
      <w:proofErr w:type="spellStart"/>
      <w:r>
        <w:rPr>
          <w:color w:val="000000"/>
          <w:sz w:val="24"/>
          <w:szCs w:val="24"/>
          <w:lang w:val="en-CA" w:eastAsia="en-CA"/>
        </w:rPr>
        <w:t>Joclyn</w:t>
      </w:r>
      <w:proofErr w:type="spellEnd"/>
      <w:r>
        <w:rPr>
          <w:color w:val="000000"/>
          <w:sz w:val="24"/>
          <w:szCs w:val="24"/>
          <w:lang w:val="en-CA" w:eastAsia="en-CA"/>
        </w:rPr>
        <w:t xml:space="preserve"> Knorr</w:t>
      </w:r>
      <w:r>
        <w:rPr>
          <w:color w:val="000000"/>
          <w:sz w:val="24"/>
          <w:szCs w:val="24"/>
          <w:lang w:val="en-CA" w:eastAsia="en-CA"/>
        </w:rPr>
        <w:tab/>
      </w:r>
      <w:r>
        <w:rPr>
          <w:color w:val="000000"/>
          <w:sz w:val="24"/>
          <w:szCs w:val="24"/>
          <w:lang w:val="en-CA" w:eastAsia="en-CA"/>
        </w:rPr>
        <w:tab/>
      </w:r>
      <w:r>
        <w:rPr>
          <w:color w:val="000000"/>
          <w:sz w:val="24"/>
          <w:szCs w:val="24"/>
          <w:lang w:val="en-CA" w:eastAsia="en-CA"/>
        </w:rPr>
        <w:tab/>
        <w:t>Naomi Knorr</w:t>
      </w:r>
    </w:p>
    <w:p w:rsidR="00A91B7C" w:rsidRDefault="00A91B7C" w:rsidP="00A91B7C">
      <w:pPr>
        <w:shd w:val="clear" w:color="auto" w:fill="FFFFFF"/>
        <w:rPr>
          <w:color w:val="000000"/>
          <w:sz w:val="24"/>
          <w:szCs w:val="24"/>
          <w:lang w:val="en-CA" w:eastAsia="en-CA"/>
        </w:rPr>
      </w:pPr>
      <w:proofErr w:type="spellStart"/>
      <w:r>
        <w:rPr>
          <w:color w:val="000000"/>
          <w:sz w:val="24"/>
          <w:szCs w:val="24"/>
          <w:lang w:val="en-CA" w:eastAsia="en-CA"/>
        </w:rPr>
        <w:t>Sarrie</w:t>
      </w:r>
      <w:proofErr w:type="spellEnd"/>
      <w:r>
        <w:rPr>
          <w:color w:val="000000"/>
          <w:sz w:val="24"/>
          <w:szCs w:val="24"/>
          <w:lang w:val="en-CA" w:eastAsia="en-CA"/>
        </w:rPr>
        <w:t xml:space="preserve"> Knorr</w:t>
      </w:r>
      <w:r>
        <w:rPr>
          <w:color w:val="000000"/>
          <w:sz w:val="24"/>
          <w:szCs w:val="24"/>
          <w:lang w:val="en-CA" w:eastAsia="en-CA"/>
        </w:rPr>
        <w:tab/>
      </w:r>
      <w:r>
        <w:rPr>
          <w:color w:val="000000"/>
          <w:sz w:val="24"/>
          <w:szCs w:val="24"/>
          <w:lang w:val="en-CA" w:eastAsia="en-CA"/>
        </w:rPr>
        <w:tab/>
      </w:r>
      <w:r>
        <w:rPr>
          <w:color w:val="000000"/>
          <w:sz w:val="24"/>
          <w:szCs w:val="24"/>
          <w:lang w:val="en-CA" w:eastAsia="en-CA"/>
        </w:rPr>
        <w:tab/>
        <w:t xml:space="preserve">Andre </w:t>
      </w:r>
      <w:proofErr w:type="spellStart"/>
      <w:r>
        <w:rPr>
          <w:color w:val="000000"/>
          <w:sz w:val="24"/>
          <w:szCs w:val="24"/>
          <w:lang w:val="en-CA" w:eastAsia="en-CA"/>
        </w:rPr>
        <w:t>LaHaie</w:t>
      </w:r>
      <w:proofErr w:type="spellEnd"/>
      <w:r>
        <w:rPr>
          <w:color w:val="000000"/>
          <w:sz w:val="24"/>
          <w:szCs w:val="24"/>
          <w:lang w:val="en-CA" w:eastAsia="en-CA"/>
        </w:rPr>
        <w:tab/>
      </w:r>
      <w:r>
        <w:rPr>
          <w:color w:val="000000"/>
          <w:sz w:val="24"/>
          <w:szCs w:val="24"/>
          <w:lang w:val="en-CA" w:eastAsia="en-CA"/>
        </w:rPr>
        <w:tab/>
      </w:r>
      <w:r>
        <w:rPr>
          <w:color w:val="000000"/>
          <w:sz w:val="24"/>
          <w:szCs w:val="24"/>
          <w:lang w:val="en-CA" w:eastAsia="en-CA"/>
        </w:rPr>
        <w:tab/>
        <w:t xml:space="preserve">Mackenzie </w:t>
      </w:r>
      <w:proofErr w:type="spellStart"/>
      <w:r>
        <w:rPr>
          <w:color w:val="000000"/>
          <w:sz w:val="24"/>
          <w:szCs w:val="24"/>
          <w:lang w:val="en-CA" w:eastAsia="en-CA"/>
        </w:rPr>
        <w:t>Lapointe</w:t>
      </w:r>
      <w:proofErr w:type="spellEnd"/>
    </w:p>
    <w:p w:rsidR="00A91B7C" w:rsidRDefault="00A91B7C" w:rsidP="00A91B7C">
      <w:pPr>
        <w:shd w:val="clear" w:color="auto" w:fill="FFFFFF"/>
        <w:rPr>
          <w:color w:val="000000"/>
          <w:sz w:val="24"/>
          <w:szCs w:val="24"/>
          <w:lang w:val="en-CA" w:eastAsia="en-CA"/>
        </w:rPr>
      </w:pPr>
      <w:proofErr w:type="spellStart"/>
      <w:r>
        <w:rPr>
          <w:color w:val="000000"/>
          <w:sz w:val="24"/>
          <w:szCs w:val="24"/>
          <w:lang w:val="en-CA" w:eastAsia="en-CA"/>
        </w:rPr>
        <w:t>Helaina</w:t>
      </w:r>
      <w:proofErr w:type="spellEnd"/>
      <w:r>
        <w:rPr>
          <w:color w:val="000000"/>
          <w:sz w:val="24"/>
          <w:szCs w:val="24"/>
          <w:lang w:val="en-CA" w:eastAsia="en-CA"/>
        </w:rPr>
        <w:t xml:space="preserve"> </w:t>
      </w:r>
      <w:proofErr w:type="spellStart"/>
      <w:r>
        <w:rPr>
          <w:color w:val="000000"/>
          <w:sz w:val="24"/>
          <w:szCs w:val="24"/>
          <w:lang w:val="en-CA" w:eastAsia="en-CA"/>
        </w:rPr>
        <w:t>Larente</w:t>
      </w:r>
      <w:proofErr w:type="spellEnd"/>
      <w:r>
        <w:rPr>
          <w:color w:val="000000"/>
          <w:sz w:val="24"/>
          <w:szCs w:val="24"/>
          <w:lang w:val="en-CA" w:eastAsia="en-CA"/>
        </w:rPr>
        <w:tab/>
      </w:r>
      <w:r>
        <w:rPr>
          <w:color w:val="000000"/>
          <w:sz w:val="24"/>
          <w:szCs w:val="24"/>
          <w:lang w:val="en-CA" w:eastAsia="en-CA"/>
        </w:rPr>
        <w:tab/>
        <w:t xml:space="preserve">Kingston </w:t>
      </w:r>
      <w:proofErr w:type="spellStart"/>
      <w:r>
        <w:rPr>
          <w:color w:val="000000"/>
          <w:sz w:val="24"/>
          <w:szCs w:val="24"/>
          <w:lang w:val="en-CA" w:eastAsia="en-CA"/>
        </w:rPr>
        <w:t>Liknes</w:t>
      </w:r>
      <w:proofErr w:type="spellEnd"/>
      <w:r>
        <w:rPr>
          <w:color w:val="000000"/>
          <w:sz w:val="24"/>
          <w:szCs w:val="24"/>
          <w:lang w:val="en-CA" w:eastAsia="en-CA"/>
        </w:rPr>
        <w:tab/>
      </w:r>
      <w:r>
        <w:rPr>
          <w:color w:val="000000"/>
          <w:sz w:val="24"/>
          <w:szCs w:val="24"/>
          <w:lang w:val="en-CA" w:eastAsia="en-CA"/>
        </w:rPr>
        <w:tab/>
      </w:r>
      <w:proofErr w:type="spellStart"/>
      <w:r>
        <w:rPr>
          <w:color w:val="000000"/>
          <w:sz w:val="24"/>
          <w:szCs w:val="24"/>
          <w:lang w:val="en-CA" w:eastAsia="en-CA"/>
        </w:rPr>
        <w:t>Renelle</w:t>
      </w:r>
      <w:proofErr w:type="spellEnd"/>
      <w:r>
        <w:rPr>
          <w:color w:val="000000"/>
          <w:sz w:val="24"/>
          <w:szCs w:val="24"/>
          <w:lang w:val="en-CA" w:eastAsia="en-CA"/>
        </w:rPr>
        <w:t xml:space="preserve"> </w:t>
      </w:r>
      <w:proofErr w:type="spellStart"/>
      <w:r>
        <w:rPr>
          <w:color w:val="000000"/>
          <w:sz w:val="24"/>
          <w:szCs w:val="24"/>
          <w:lang w:val="en-CA" w:eastAsia="en-CA"/>
        </w:rPr>
        <w:t>Lokke</w:t>
      </w:r>
      <w:proofErr w:type="spellEnd"/>
    </w:p>
    <w:p w:rsidR="00A91B7C" w:rsidRDefault="00A91B7C" w:rsidP="00A91B7C">
      <w:pPr>
        <w:shd w:val="clear" w:color="auto" w:fill="FFFFFF"/>
        <w:rPr>
          <w:color w:val="000000"/>
          <w:sz w:val="24"/>
          <w:szCs w:val="24"/>
          <w:lang w:val="en-CA" w:eastAsia="en-CA"/>
        </w:rPr>
      </w:pPr>
      <w:proofErr w:type="spellStart"/>
      <w:r>
        <w:rPr>
          <w:color w:val="000000"/>
          <w:sz w:val="24"/>
          <w:szCs w:val="24"/>
          <w:lang w:val="en-CA" w:eastAsia="en-CA"/>
        </w:rPr>
        <w:t>Carys</w:t>
      </w:r>
      <w:proofErr w:type="spellEnd"/>
      <w:r>
        <w:rPr>
          <w:color w:val="000000"/>
          <w:sz w:val="24"/>
          <w:szCs w:val="24"/>
          <w:lang w:val="en-CA" w:eastAsia="en-CA"/>
        </w:rPr>
        <w:t xml:space="preserve"> Lynch</w:t>
      </w:r>
      <w:r>
        <w:rPr>
          <w:color w:val="000000"/>
          <w:sz w:val="24"/>
          <w:szCs w:val="24"/>
          <w:lang w:val="en-CA" w:eastAsia="en-CA"/>
        </w:rPr>
        <w:tab/>
      </w:r>
      <w:r>
        <w:rPr>
          <w:color w:val="000000"/>
          <w:sz w:val="24"/>
          <w:szCs w:val="24"/>
          <w:lang w:val="en-CA" w:eastAsia="en-CA"/>
        </w:rPr>
        <w:tab/>
      </w:r>
      <w:r>
        <w:rPr>
          <w:color w:val="000000"/>
          <w:sz w:val="24"/>
          <w:szCs w:val="24"/>
          <w:lang w:val="en-CA" w:eastAsia="en-CA"/>
        </w:rPr>
        <w:tab/>
        <w:t>Keegan MacDougall</w:t>
      </w:r>
      <w:r>
        <w:rPr>
          <w:color w:val="000000"/>
          <w:sz w:val="24"/>
          <w:szCs w:val="24"/>
          <w:lang w:val="en-CA" w:eastAsia="en-CA"/>
        </w:rPr>
        <w:tab/>
      </w:r>
      <w:r>
        <w:rPr>
          <w:color w:val="000000"/>
          <w:sz w:val="24"/>
          <w:szCs w:val="24"/>
          <w:lang w:val="en-CA" w:eastAsia="en-CA"/>
        </w:rPr>
        <w:tab/>
        <w:t xml:space="preserve">Sadie </w:t>
      </w:r>
      <w:proofErr w:type="spellStart"/>
      <w:r>
        <w:rPr>
          <w:color w:val="000000"/>
          <w:sz w:val="24"/>
          <w:szCs w:val="24"/>
          <w:lang w:val="en-CA" w:eastAsia="en-CA"/>
        </w:rPr>
        <w:t>McElhatton</w:t>
      </w:r>
      <w:proofErr w:type="spellEnd"/>
    </w:p>
    <w:p w:rsidR="00A91B7C" w:rsidRDefault="00A91B7C" w:rsidP="00A91B7C">
      <w:pPr>
        <w:shd w:val="clear" w:color="auto" w:fill="FFFFFF"/>
        <w:rPr>
          <w:color w:val="000000"/>
          <w:sz w:val="24"/>
          <w:szCs w:val="24"/>
          <w:lang w:val="en-CA" w:eastAsia="en-CA"/>
        </w:rPr>
      </w:pPr>
      <w:r>
        <w:rPr>
          <w:color w:val="000000"/>
          <w:sz w:val="24"/>
          <w:szCs w:val="24"/>
          <w:lang w:val="en-CA" w:eastAsia="en-CA"/>
        </w:rPr>
        <w:t xml:space="preserve">Paulina </w:t>
      </w:r>
      <w:proofErr w:type="spellStart"/>
      <w:r>
        <w:rPr>
          <w:color w:val="000000"/>
          <w:sz w:val="24"/>
          <w:szCs w:val="24"/>
          <w:lang w:val="en-CA" w:eastAsia="en-CA"/>
        </w:rPr>
        <w:t>McLarney</w:t>
      </w:r>
      <w:proofErr w:type="spellEnd"/>
      <w:r>
        <w:rPr>
          <w:color w:val="000000"/>
          <w:sz w:val="24"/>
          <w:szCs w:val="24"/>
          <w:lang w:val="en-CA" w:eastAsia="en-CA"/>
        </w:rPr>
        <w:tab/>
      </w:r>
      <w:r>
        <w:rPr>
          <w:color w:val="000000"/>
          <w:sz w:val="24"/>
          <w:szCs w:val="24"/>
          <w:lang w:val="en-CA" w:eastAsia="en-CA"/>
        </w:rPr>
        <w:tab/>
        <w:t>Sara Millar</w:t>
      </w:r>
      <w:r>
        <w:rPr>
          <w:color w:val="000000"/>
          <w:sz w:val="24"/>
          <w:szCs w:val="24"/>
          <w:lang w:val="en-CA" w:eastAsia="en-CA"/>
        </w:rPr>
        <w:tab/>
      </w:r>
      <w:r>
        <w:rPr>
          <w:color w:val="000000"/>
          <w:sz w:val="24"/>
          <w:szCs w:val="24"/>
          <w:lang w:val="en-CA" w:eastAsia="en-CA"/>
        </w:rPr>
        <w:tab/>
      </w:r>
      <w:r>
        <w:rPr>
          <w:color w:val="000000"/>
          <w:sz w:val="24"/>
          <w:szCs w:val="24"/>
          <w:lang w:val="en-CA" w:eastAsia="en-CA"/>
        </w:rPr>
        <w:tab/>
        <w:t>Nevaeh Murphy</w:t>
      </w:r>
    </w:p>
    <w:p w:rsidR="00A91B7C" w:rsidRDefault="00A91B7C" w:rsidP="00A91B7C">
      <w:pPr>
        <w:shd w:val="clear" w:color="auto" w:fill="FFFFFF"/>
        <w:rPr>
          <w:color w:val="000000"/>
          <w:sz w:val="24"/>
          <w:szCs w:val="24"/>
          <w:lang w:val="en-CA" w:eastAsia="en-CA"/>
        </w:rPr>
      </w:pPr>
      <w:r>
        <w:rPr>
          <w:color w:val="000000"/>
          <w:sz w:val="24"/>
          <w:szCs w:val="24"/>
          <w:lang w:val="en-CA" w:eastAsia="en-CA"/>
        </w:rPr>
        <w:t xml:space="preserve">Tyson </w:t>
      </w:r>
      <w:proofErr w:type="spellStart"/>
      <w:r>
        <w:rPr>
          <w:color w:val="000000"/>
          <w:sz w:val="24"/>
          <w:szCs w:val="24"/>
          <w:lang w:val="en-CA" w:eastAsia="en-CA"/>
        </w:rPr>
        <w:t>Oxner</w:t>
      </w:r>
      <w:proofErr w:type="spellEnd"/>
      <w:r>
        <w:rPr>
          <w:color w:val="000000"/>
          <w:sz w:val="24"/>
          <w:szCs w:val="24"/>
          <w:lang w:val="en-CA" w:eastAsia="en-CA"/>
        </w:rPr>
        <w:tab/>
      </w:r>
      <w:r>
        <w:rPr>
          <w:color w:val="000000"/>
          <w:sz w:val="24"/>
          <w:szCs w:val="24"/>
          <w:lang w:val="en-CA" w:eastAsia="en-CA"/>
        </w:rPr>
        <w:tab/>
      </w:r>
      <w:r>
        <w:rPr>
          <w:color w:val="000000"/>
          <w:sz w:val="24"/>
          <w:szCs w:val="24"/>
          <w:lang w:val="en-CA" w:eastAsia="en-CA"/>
        </w:rPr>
        <w:tab/>
        <w:t>Elizabeth Ridgway</w:t>
      </w:r>
      <w:r>
        <w:rPr>
          <w:color w:val="000000"/>
          <w:sz w:val="24"/>
          <w:szCs w:val="24"/>
          <w:lang w:val="en-CA" w:eastAsia="en-CA"/>
        </w:rPr>
        <w:tab/>
      </w:r>
      <w:r>
        <w:rPr>
          <w:color w:val="000000"/>
          <w:sz w:val="24"/>
          <w:szCs w:val="24"/>
          <w:lang w:val="en-CA" w:eastAsia="en-CA"/>
        </w:rPr>
        <w:tab/>
        <w:t>Luke Ridgway</w:t>
      </w:r>
    </w:p>
    <w:p w:rsidR="00A91B7C" w:rsidRDefault="00A91B7C" w:rsidP="00A91B7C">
      <w:pPr>
        <w:shd w:val="clear" w:color="auto" w:fill="FFFFFF"/>
        <w:rPr>
          <w:color w:val="000000"/>
          <w:sz w:val="24"/>
          <w:szCs w:val="24"/>
          <w:lang w:val="en-CA" w:eastAsia="en-CA"/>
        </w:rPr>
      </w:pPr>
      <w:r>
        <w:rPr>
          <w:color w:val="000000"/>
          <w:sz w:val="24"/>
          <w:szCs w:val="24"/>
          <w:lang w:val="en-CA" w:eastAsia="en-CA"/>
        </w:rPr>
        <w:t>Parker Ryan</w:t>
      </w:r>
      <w:r>
        <w:rPr>
          <w:color w:val="000000"/>
          <w:sz w:val="24"/>
          <w:szCs w:val="24"/>
          <w:lang w:val="en-CA" w:eastAsia="en-CA"/>
        </w:rPr>
        <w:tab/>
      </w:r>
      <w:r>
        <w:rPr>
          <w:color w:val="000000"/>
          <w:sz w:val="24"/>
          <w:szCs w:val="24"/>
          <w:lang w:val="en-CA" w:eastAsia="en-CA"/>
        </w:rPr>
        <w:tab/>
      </w:r>
      <w:r>
        <w:rPr>
          <w:color w:val="000000"/>
          <w:sz w:val="24"/>
          <w:szCs w:val="24"/>
          <w:lang w:val="en-CA" w:eastAsia="en-CA"/>
        </w:rPr>
        <w:tab/>
        <w:t>Slade Shier</w:t>
      </w:r>
      <w:r>
        <w:rPr>
          <w:color w:val="000000"/>
          <w:sz w:val="24"/>
          <w:szCs w:val="24"/>
          <w:lang w:val="en-CA" w:eastAsia="en-CA"/>
        </w:rPr>
        <w:tab/>
      </w:r>
      <w:r>
        <w:rPr>
          <w:color w:val="000000"/>
          <w:sz w:val="24"/>
          <w:szCs w:val="24"/>
          <w:lang w:val="en-CA" w:eastAsia="en-CA"/>
        </w:rPr>
        <w:tab/>
      </w:r>
      <w:r>
        <w:rPr>
          <w:color w:val="000000"/>
          <w:sz w:val="24"/>
          <w:szCs w:val="24"/>
          <w:lang w:val="en-CA" w:eastAsia="en-CA"/>
        </w:rPr>
        <w:tab/>
        <w:t>Dustin Blackburn</w:t>
      </w:r>
    </w:p>
    <w:p w:rsidR="00A91B7C" w:rsidRDefault="00A91B7C" w:rsidP="00A91B7C">
      <w:pPr>
        <w:shd w:val="clear" w:color="auto" w:fill="FFFFFF"/>
        <w:rPr>
          <w:color w:val="000000"/>
          <w:sz w:val="24"/>
          <w:szCs w:val="24"/>
          <w:lang w:val="en-CA" w:eastAsia="en-CA"/>
        </w:rPr>
      </w:pPr>
      <w:r>
        <w:rPr>
          <w:color w:val="000000"/>
          <w:sz w:val="24"/>
          <w:szCs w:val="24"/>
          <w:lang w:val="en-CA" w:eastAsia="en-CA"/>
        </w:rPr>
        <w:t>Ava Turner</w:t>
      </w:r>
      <w:r>
        <w:rPr>
          <w:color w:val="000000"/>
          <w:sz w:val="24"/>
          <w:szCs w:val="24"/>
          <w:lang w:val="en-CA" w:eastAsia="en-CA"/>
        </w:rPr>
        <w:tab/>
      </w:r>
      <w:r>
        <w:rPr>
          <w:color w:val="000000"/>
          <w:sz w:val="24"/>
          <w:szCs w:val="24"/>
          <w:lang w:val="en-CA" w:eastAsia="en-CA"/>
        </w:rPr>
        <w:tab/>
      </w:r>
      <w:r>
        <w:rPr>
          <w:color w:val="000000"/>
          <w:sz w:val="24"/>
          <w:szCs w:val="24"/>
          <w:lang w:val="en-CA" w:eastAsia="en-CA"/>
        </w:rPr>
        <w:tab/>
        <w:t>Madison Warner</w:t>
      </w:r>
      <w:r>
        <w:rPr>
          <w:color w:val="000000"/>
          <w:sz w:val="24"/>
          <w:szCs w:val="24"/>
          <w:lang w:val="en-CA" w:eastAsia="en-CA"/>
        </w:rPr>
        <w:tab/>
      </w:r>
      <w:r>
        <w:rPr>
          <w:color w:val="000000"/>
          <w:sz w:val="24"/>
          <w:szCs w:val="24"/>
          <w:lang w:val="en-CA" w:eastAsia="en-CA"/>
        </w:rPr>
        <w:tab/>
        <w:t>Erik Whiting</w:t>
      </w:r>
    </w:p>
    <w:p w:rsidR="00A91B7C" w:rsidRDefault="00A91B7C" w:rsidP="00A91B7C">
      <w:pPr>
        <w:shd w:val="clear" w:color="auto" w:fill="FFFFFF"/>
        <w:rPr>
          <w:color w:val="000000"/>
          <w:sz w:val="24"/>
          <w:szCs w:val="24"/>
          <w:lang w:val="en-CA" w:eastAsia="en-CA"/>
        </w:rPr>
      </w:pPr>
      <w:r>
        <w:rPr>
          <w:color w:val="000000"/>
          <w:sz w:val="24"/>
          <w:szCs w:val="24"/>
          <w:lang w:val="en-CA" w:eastAsia="en-CA"/>
        </w:rPr>
        <w:t>Ella Maclean</w:t>
      </w:r>
      <w:r>
        <w:rPr>
          <w:color w:val="000000"/>
          <w:sz w:val="24"/>
          <w:szCs w:val="24"/>
          <w:lang w:val="en-CA" w:eastAsia="en-CA"/>
        </w:rPr>
        <w:tab/>
      </w:r>
      <w:r>
        <w:rPr>
          <w:color w:val="000000"/>
          <w:sz w:val="24"/>
          <w:szCs w:val="24"/>
          <w:lang w:val="en-CA" w:eastAsia="en-CA"/>
        </w:rPr>
        <w:tab/>
      </w:r>
      <w:r>
        <w:rPr>
          <w:color w:val="000000"/>
          <w:sz w:val="24"/>
          <w:szCs w:val="24"/>
          <w:lang w:val="en-CA" w:eastAsia="en-CA"/>
        </w:rPr>
        <w:tab/>
        <w:t>Katana McDonald</w:t>
      </w:r>
    </w:p>
    <w:p w:rsidR="00C1648C" w:rsidRDefault="00C1648C" w:rsidP="00C1648C">
      <w:pPr>
        <w:rPr>
          <w:color w:val="000000"/>
          <w:sz w:val="24"/>
          <w:szCs w:val="24"/>
          <w:lang w:val="en-CA" w:eastAsia="en-CA"/>
        </w:rPr>
      </w:pPr>
    </w:p>
    <w:p w:rsidR="00C1648C" w:rsidRDefault="00C1648C" w:rsidP="00C1648C">
      <w:pPr>
        <w:rPr>
          <w:color w:val="000000"/>
          <w:sz w:val="24"/>
          <w:szCs w:val="24"/>
          <w:lang w:val="en-CA" w:eastAsia="en-CA"/>
        </w:rPr>
      </w:pPr>
    </w:p>
    <w:p w:rsidR="00C1648C" w:rsidRDefault="00C1648C" w:rsidP="00C1648C">
      <w:pPr>
        <w:rPr>
          <w:sz w:val="24"/>
          <w:szCs w:val="24"/>
          <w:lang w:val="en-CA" w:eastAsia="en-CA"/>
        </w:rPr>
      </w:pPr>
      <w:r>
        <w:rPr>
          <w:sz w:val="24"/>
          <w:szCs w:val="24"/>
          <w:lang w:val="en-CA" w:eastAsia="en-CA"/>
        </w:rPr>
        <w:lastRenderedPageBreak/>
        <w:t xml:space="preserve">Mark your calendar! </w:t>
      </w:r>
      <w:r>
        <w:rPr>
          <w:b/>
          <w:bCs/>
          <w:sz w:val="24"/>
          <w:szCs w:val="24"/>
          <w:lang w:val="en-CA" w:eastAsia="en-CA"/>
        </w:rPr>
        <w:t>May 23 at 7:00</w:t>
      </w:r>
      <w:r>
        <w:rPr>
          <w:sz w:val="24"/>
          <w:szCs w:val="24"/>
          <w:lang w:val="en-CA" w:eastAsia="en-CA"/>
        </w:rPr>
        <w:t xml:space="preserve">, the </w:t>
      </w:r>
      <w:r>
        <w:rPr>
          <w:b/>
          <w:bCs/>
          <w:sz w:val="24"/>
          <w:szCs w:val="24"/>
          <w:lang w:val="en-CA" w:eastAsia="en-CA"/>
        </w:rPr>
        <w:t>Euthanasia Prevention Coalition</w:t>
      </w:r>
      <w:r>
        <w:rPr>
          <w:sz w:val="24"/>
          <w:szCs w:val="24"/>
          <w:lang w:val="en-CA" w:eastAsia="en-CA"/>
        </w:rPr>
        <w:t xml:space="preserve"> has produced a 55 minute film that features people who have been directly affected by euthanasia and assisted suicide.  It is important that this film is seen by as many people as possible.  As such, the Edmonton Diocesan Council of the CWL passed a motion to have CWL councils in our Archdiocese show the film in their parishes and communities. </w:t>
      </w:r>
    </w:p>
    <w:p w:rsidR="00C1648C" w:rsidRDefault="00C1648C" w:rsidP="00C1648C">
      <w:pPr>
        <w:rPr>
          <w:rFonts w:ascii="Helvetica" w:hAnsi="Helvetica" w:cs="Helvetica"/>
          <w:sz w:val="18"/>
          <w:szCs w:val="18"/>
          <w:lang w:val="en-CA" w:eastAsia="en-CA"/>
        </w:rPr>
      </w:pPr>
    </w:p>
    <w:p w:rsidR="00C1648C" w:rsidRDefault="00C1648C" w:rsidP="00C1648C">
      <w:pPr>
        <w:rPr>
          <w:rFonts w:ascii="Helvetica" w:hAnsi="Helvetica" w:cs="Helvetica"/>
          <w:sz w:val="18"/>
          <w:szCs w:val="18"/>
          <w:lang w:val="en-CA" w:eastAsia="en-CA"/>
        </w:rPr>
      </w:pPr>
      <w:r>
        <w:rPr>
          <w:rFonts w:ascii="Helvetica" w:hAnsi="Helvetica" w:cs="Helvetica"/>
          <w:b/>
          <w:bCs/>
          <w:sz w:val="24"/>
          <w:szCs w:val="24"/>
          <w:lang w:val="en-CA" w:eastAsia="en-CA"/>
        </w:rPr>
        <w:t>Euthanasia Prevention Coalition DVD showing:</w:t>
      </w:r>
    </w:p>
    <w:p w:rsidR="00C1648C" w:rsidRDefault="00C1648C" w:rsidP="00C1648C">
      <w:pPr>
        <w:rPr>
          <w:rFonts w:ascii="Helvetica" w:hAnsi="Helvetica" w:cs="Helvetica"/>
          <w:sz w:val="18"/>
          <w:szCs w:val="18"/>
          <w:lang w:val="en-CA" w:eastAsia="en-CA"/>
        </w:rPr>
      </w:pPr>
      <w:r>
        <w:rPr>
          <w:rFonts w:ascii="Helvetica-Oblique" w:hAnsi="Helvetica-Oblique" w:cs="Helvetica"/>
          <w:i/>
          <w:iCs/>
          <w:sz w:val="24"/>
          <w:szCs w:val="24"/>
          <w:lang w:val="en-CA" w:eastAsia="en-CA"/>
        </w:rPr>
        <w:t>When?     May 23 at 7:00</w:t>
      </w:r>
    </w:p>
    <w:p w:rsidR="00C1648C" w:rsidRDefault="00C1648C" w:rsidP="00C1648C">
      <w:pPr>
        <w:rPr>
          <w:rFonts w:ascii="Helvetica" w:hAnsi="Helvetica" w:cs="Helvetica"/>
          <w:sz w:val="18"/>
          <w:szCs w:val="18"/>
          <w:lang w:val="en-CA" w:eastAsia="en-CA"/>
        </w:rPr>
      </w:pPr>
      <w:r>
        <w:rPr>
          <w:rFonts w:ascii="Helvetica-Oblique" w:hAnsi="Helvetica-Oblique" w:cs="Helvetica"/>
          <w:i/>
          <w:iCs/>
          <w:sz w:val="24"/>
          <w:szCs w:val="24"/>
          <w:lang w:val="en-CA" w:eastAsia="en-CA"/>
        </w:rPr>
        <w:t>Where?   St. Vital Parish Church basement</w:t>
      </w:r>
    </w:p>
    <w:p w:rsidR="00C1648C" w:rsidRDefault="00C1648C" w:rsidP="00A91B7C">
      <w:pPr>
        <w:rPr>
          <w:rFonts w:ascii="Calibri" w:hAnsi="Calibri"/>
          <w:b/>
          <w:bCs/>
          <w:color w:val="000000"/>
          <w:sz w:val="28"/>
          <w:szCs w:val="28"/>
          <w:lang w:val="en-CA" w:eastAsia="en-CA"/>
        </w:rPr>
      </w:pPr>
    </w:p>
    <w:p w:rsidR="00A91B7C" w:rsidRDefault="00A91B7C" w:rsidP="00A91B7C">
      <w:pPr>
        <w:rPr>
          <w:rFonts w:ascii="Calibri" w:hAnsi="Calibri"/>
          <w:color w:val="000000"/>
          <w:lang w:val="en-CA" w:eastAsia="en-CA"/>
        </w:rPr>
      </w:pPr>
      <w:r>
        <w:rPr>
          <w:rFonts w:ascii="Calibri" w:hAnsi="Calibri"/>
          <w:b/>
          <w:bCs/>
          <w:color w:val="000000"/>
          <w:sz w:val="28"/>
          <w:szCs w:val="28"/>
          <w:lang w:val="en-CA" w:eastAsia="en-CA"/>
        </w:rPr>
        <w:t>Society of St. Vincent de Paul Collection</w:t>
      </w:r>
    </w:p>
    <w:p w:rsidR="00A91B7C" w:rsidRDefault="00A91B7C" w:rsidP="00A91B7C">
      <w:pPr>
        <w:rPr>
          <w:rFonts w:ascii="Calibri" w:hAnsi="Calibri"/>
          <w:color w:val="000000"/>
          <w:sz w:val="24"/>
          <w:szCs w:val="24"/>
          <w:lang w:val="en-CA" w:eastAsia="en-CA"/>
        </w:rPr>
      </w:pPr>
      <w:r>
        <w:rPr>
          <w:color w:val="000000"/>
          <w:sz w:val="24"/>
          <w:szCs w:val="24"/>
          <w:lang w:val="en-CA" w:eastAsia="en-CA"/>
        </w:rPr>
        <w:t>The Society of St. Vincent de Paul is a Catholic lay organization whose mission is to serve Christ in the poor with love, respect, justice and joy.  Our local group is located out of St. Michael’s Catholic Church in Leduc.  Several members of St. Vital Parish are active in this group.  From there we serve the poor in the Leduc County area including Beaumont.  Among our areas of involvement are providing furniture, food, clothing, moral support and limited financial advice and assistance.  We also work in conjunction with the Food Bank, Family and Community Support Services, Alberta Works and a number of other government agencies.  We also monitor to avoid duplication of services.  After the Masses on May 27 and 28, we will be at the church door asking for your "spare</w:t>
      </w:r>
      <w:r>
        <w:rPr>
          <w:rFonts w:ascii="Calibri" w:hAnsi="Calibri"/>
          <w:color w:val="000000"/>
          <w:sz w:val="28"/>
          <w:szCs w:val="28"/>
          <w:lang w:val="en-CA" w:eastAsia="en-CA"/>
        </w:rPr>
        <w:t xml:space="preserve"> change" to help us support the </w:t>
      </w:r>
      <w:r>
        <w:rPr>
          <w:color w:val="000000"/>
          <w:sz w:val="24"/>
          <w:szCs w:val="24"/>
          <w:lang w:val="en-CA" w:eastAsia="en-CA"/>
        </w:rPr>
        <w:t>poor.  If you have items of furniture you could donate (particularly sofas, tables and chairs) please call 780-984-0069 to arrange for pickup.</w:t>
      </w:r>
    </w:p>
    <w:p w:rsidR="00A91B7C" w:rsidRDefault="00A91B7C" w:rsidP="00A91B7C">
      <w:pPr>
        <w:shd w:val="clear" w:color="auto" w:fill="FFFFFF"/>
        <w:rPr>
          <w:color w:val="000000"/>
          <w:sz w:val="24"/>
          <w:szCs w:val="24"/>
          <w:lang w:val="en-CA" w:eastAsia="en-CA"/>
        </w:rPr>
      </w:pPr>
    </w:p>
    <w:p w:rsidR="00A91B7C" w:rsidRDefault="00A91B7C" w:rsidP="00A91B7C">
      <w:pPr>
        <w:shd w:val="clear" w:color="auto" w:fill="FFFFFF"/>
        <w:rPr>
          <w:color w:val="000000"/>
          <w:sz w:val="24"/>
          <w:szCs w:val="24"/>
          <w:lang w:val="en-CA" w:eastAsia="en-CA"/>
        </w:rPr>
      </w:pPr>
    </w:p>
    <w:p w:rsidR="00A91B7C" w:rsidRDefault="00A91B7C" w:rsidP="00A91B7C">
      <w:pPr>
        <w:autoSpaceDE w:val="0"/>
        <w:autoSpaceDN w:val="0"/>
        <w:adjustRightInd w:val="0"/>
        <w:jc w:val="center"/>
        <w:rPr>
          <w:rFonts w:ascii="Tahoma" w:eastAsiaTheme="minorHAnsi" w:hAnsi="Tahoma" w:cs="Tahoma"/>
          <w:color w:val="000000"/>
          <w:sz w:val="24"/>
          <w:szCs w:val="24"/>
          <w:lang w:val="en-CA"/>
        </w:rPr>
      </w:pPr>
      <w:r>
        <w:rPr>
          <w:rFonts w:ascii="Tahoma" w:eastAsiaTheme="minorHAnsi" w:hAnsi="Tahoma" w:cs="Tahoma"/>
          <w:b/>
          <w:bCs/>
          <w:color w:val="000000"/>
          <w:sz w:val="24"/>
          <w:szCs w:val="24"/>
          <w:lang w:val="en-CA"/>
        </w:rPr>
        <w:t>HAPPY MOTHER’S DAY</w:t>
      </w:r>
    </w:p>
    <w:p w:rsidR="00A91B7C" w:rsidRDefault="00A91B7C" w:rsidP="00A91B7C">
      <w:pPr>
        <w:autoSpaceDE w:val="0"/>
        <w:autoSpaceDN w:val="0"/>
        <w:adjustRightInd w:val="0"/>
        <w:jc w:val="center"/>
        <w:rPr>
          <w:rFonts w:ascii="Constantia" w:eastAsiaTheme="minorHAnsi" w:hAnsi="Constantia" w:cs="Tahoma"/>
          <w:bCs/>
          <w:color w:val="000000"/>
          <w:sz w:val="24"/>
          <w:szCs w:val="24"/>
          <w:lang w:val="en-CA"/>
        </w:rPr>
      </w:pPr>
      <w:r>
        <w:rPr>
          <w:rFonts w:ascii="Constantia" w:eastAsiaTheme="minorHAnsi" w:hAnsi="Constantia" w:cs="Tahoma"/>
          <w:bCs/>
          <w:color w:val="000000"/>
          <w:sz w:val="24"/>
          <w:szCs w:val="24"/>
          <w:lang w:val="en-CA"/>
        </w:rPr>
        <w:t>All-loving God, we give you thanks and praise</w:t>
      </w:r>
    </w:p>
    <w:p w:rsidR="00A91B7C" w:rsidRDefault="00A91B7C" w:rsidP="00A91B7C">
      <w:pPr>
        <w:autoSpaceDE w:val="0"/>
        <w:autoSpaceDN w:val="0"/>
        <w:adjustRightInd w:val="0"/>
        <w:jc w:val="center"/>
        <w:rPr>
          <w:rFonts w:ascii="Constantia" w:eastAsiaTheme="minorHAnsi" w:hAnsi="Constantia" w:cs="Tahoma"/>
          <w:color w:val="000000"/>
          <w:sz w:val="24"/>
          <w:szCs w:val="24"/>
          <w:lang w:val="en-CA"/>
        </w:rPr>
      </w:pPr>
      <w:proofErr w:type="gramStart"/>
      <w:r>
        <w:rPr>
          <w:rFonts w:ascii="Constantia" w:eastAsiaTheme="minorHAnsi" w:hAnsi="Constantia" w:cs="Tahoma"/>
          <w:bCs/>
          <w:color w:val="000000"/>
          <w:sz w:val="24"/>
          <w:szCs w:val="24"/>
          <w:lang w:val="en-CA"/>
        </w:rPr>
        <w:t>for</w:t>
      </w:r>
      <w:proofErr w:type="gramEnd"/>
      <w:r>
        <w:rPr>
          <w:rFonts w:ascii="Constantia" w:eastAsiaTheme="minorHAnsi" w:hAnsi="Constantia" w:cs="Tahoma"/>
          <w:bCs/>
          <w:color w:val="000000"/>
          <w:sz w:val="24"/>
          <w:szCs w:val="24"/>
          <w:lang w:val="en-CA"/>
        </w:rPr>
        <w:t xml:space="preserve"> mothers, grandmothers and godmothers.</w:t>
      </w:r>
    </w:p>
    <w:p w:rsidR="00A91B7C" w:rsidRDefault="00A91B7C" w:rsidP="00A91B7C">
      <w:pPr>
        <w:autoSpaceDE w:val="0"/>
        <w:autoSpaceDN w:val="0"/>
        <w:adjustRightInd w:val="0"/>
        <w:jc w:val="center"/>
        <w:rPr>
          <w:rFonts w:ascii="Constantia" w:eastAsiaTheme="minorHAnsi" w:hAnsi="Constantia" w:cs="Tahoma"/>
          <w:color w:val="000000"/>
          <w:sz w:val="24"/>
          <w:szCs w:val="24"/>
          <w:lang w:val="en-CA"/>
        </w:rPr>
      </w:pPr>
      <w:r>
        <w:rPr>
          <w:rFonts w:ascii="Constantia" w:eastAsiaTheme="minorHAnsi" w:hAnsi="Constantia" w:cs="Tahoma"/>
          <w:color w:val="000000"/>
          <w:sz w:val="24"/>
          <w:szCs w:val="24"/>
          <w:lang w:val="en-CA"/>
        </w:rPr>
        <w:t>We pray for young mothers, who give life and count toes and tend to our every need;</w:t>
      </w:r>
    </w:p>
    <w:p w:rsidR="00A91B7C" w:rsidRDefault="00A91B7C" w:rsidP="00A91B7C">
      <w:pPr>
        <w:autoSpaceDE w:val="0"/>
        <w:autoSpaceDN w:val="0"/>
        <w:adjustRightInd w:val="0"/>
        <w:jc w:val="center"/>
        <w:rPr>
          <w:rFonts w:ascii="Constantia" w:eastAsiaTheme="minorHAnsi" w:hAnsi="Constantia" w:cs="Tahoma"/>
          <w:color w:val="000000"/>
          <w:sz w:val="24"/>
          <w:szCs w:val="24"/>
          <w:lang w:val="en-CA"/>
        </w:rPr>
      </w:pPr>
      <w:r>
        <w:rPr>
          <w:rFonts w:ascii="Constantia" w:eastAsiaTheme="minorHAnsi" w:hAnsi="Constantia" w:cs="Tahoma"/>
          <w:color w:val="000000"/>
          <w:sz w:val="24"/>
          <w:szCs w:val="24"/>
          <w:lang w:val="en-CA"/>
        </w:rPr>
        <w:t xml:space="preserve">May they be blessed with patience and </w:t>
      </w:r>
      <w:proofErr w:type="gramStart"/>
      <w:r>
        <w:rPr>
          <w:rFonts w:ascii="Constantia" w:eastAsiaTheme="minorHAnsi" w:hAnsi="Constantia" w:cs="Tahoma"/>
          <w:color w:val="000000"/>
          <w:sz w:val="24"/>
          <w:szCs w:val="24"/>
          <w:lang w:val="en-CA"/>
        </w:rPr>
        <w:t>tenderness</w:t>
      </w:r>
      <w:proofErr w:type="gramEnd"/>
    </w:p>
    <w:p w:rsidR="00A91B7C" w:rsidRDefault="00A91B7C" w:rsidP="00A91B7C">
      <w:pPr>
        <w:autoSpaceDE w:val="0"/>
        <w:autoSpaceDN w:val="0"/>
        <w:adjustRightInd w:val="0"/>
        <w:jc w:val="center"/>
        <w:rPr>
          <w:rFonts w:ascii="Constantia" w:eastAsiaTheme="minorHAnsi" w:hAnsi="Constantia" w:cs="Tahoma"/>
          <w:color w:val="000000"/>
          <w:sz w:val="24"/>
          <w:szCs w:val="24"/>
          <w:lang w:val="en-CA"/>
        </w:rPr>
      </w:pPr>
      <w:proofErr w:type="gramStart"/>
      <w:r>
        <w:rPr>
          <w:rFonts w:ascii="Constantia" w:eastAsiaTheme="minorHAnsi" w:hAnsi="Constantia" w:cs="Tahoma"/>
          <w:color w:val="000000"/>
          <w:sz w:val="24"/>
          <w:szCs w:val="24"/>
          <w:lang w:val="en-CA"/>
        </w:rPr>
        <w:t>to</w:t>
      </w:r>
      <w:proofErr w:type="gramEnd"/>
      <w:r>
        <w:rPr>
          <w:rFonts w:ascii="Constantia" w:eastAsiaTheme="minorHAnsi" w:hAnsi="Constantia" w:cs="Tahoma"/>
          <w:color w:val="000000"/>
          <w:sz w:val="24"/>
          <w:szCs w:val="24"/>
          <w:lang w:val="en-CA"/>
        </w:rPr>
        <w:t xml:space="preserve"> care for their families and themselves with great joy.</w:t>
      </w:r>
    </w:p>
    <w:p w:rsidR="00A91B7C" w:rsidRDefault="00A91B7C" w:rsidP="00A91B7C">
      <w:pPr>
        <w:autoSpaceDE w:val="0"/>
        <w:autoSpaceDN w:val="0"/>
        <w:adjustRightInd w:val="0"/>
        <w:jc w:val="center"/>
        <w:rPr>
          <w:rFonts w:ascii="Constantia" w:eastAsiaTheme="minorHAnsi" w:hAnsi="Constantia" w:cs="Tahoma"/>
          <w:color w:val="000000"/>
          <w:sz w:val="24"/>
          <w:szCs w:val="24"/>
          <w:lang w:val="en-CA"/>
        </w:rPr>
      </w:pPr>
      <w:r>
        <w:rPr>
          <w:rFonts w:ascii="Constantia" w:eastAsiaTheme="minorHAnsi" w:hAnsi="Constantia" w:cs="Tahoma"/>
          <w:color w:val="000000"/>
          <w:sz w:val="24"/>
          <w:szCs w:val="24"/>
          <w:lang w:val="en-CA"/>
        </w:rPr>
        <w:t>We pray for our own mothers who have nurtured and cared for us;</w:t>
      </w:r>
    </w:p>
    <w:p w:rsidR="00A91B7C" w:rsidRDefault="00A91B7C" w:rsidP="00A91B7C">
      <w:pPr>
        <w:autoSpaceDE w:val="0"/>
        <w:autoSpaceDN w:val="0"/>
        <w:adjustRightInd w:val="0"/>
        <w:jc w:val="center"/>
        <w:rPr>
          <w:rFonts w:ascii="Constantia" w:eastAsiaTheme="minorHAnsi" w:hAnsi="Constantia" w:cs="Tahoma"/>
          <w:color w:val="000000"/>
          <w:sz w:val="24"/>
          <w:szCs w:val="24"/>
          <w:lang w:val="en-CA"/>
        </w:rPr>
      </w:pPr>
      <w:r>
        <w:rPr>
          <w:rFonts w:ascii="Constantia" w:eastAsiaTheme="minorHAnsi" w:hAnsi="Constantia" w:cs="Tahoma"/>
          <w:color w:val="000000"/>
          <w:sz w:val="24"/>
          <w:szCs w:val="24"/>
          <w:lang w:val="en-CA"/>
        </w:rPr>
        <w:t xml:space="preserve">May they continue to guide us in strong and gentle </w:t>
      </w:r>
      <w:proofErr w:type="gramStart"/>
      <w:r>
        <w:rPr>
          <w:rFonts w:ascii="Constantia" w:eastAsiaTheme="minorHAnsi" w:hAnsi="Constantia" w:cs="Tahoma"/>
          <w:color w:val="000000"/>
          <w:sz w:val="24"/>
          <w:szCs w:val="24"/>
          <w:lang w:val="en-CA"/>
        </w:rPr>
        <w:t>ways.</w:t>
      </w:r>
      <w:proofErr w:type="gramEnd"/>
    </w:p>
    <w:p w:rsidR="00A91B7C" w:rsidRDefault="00A91B7C" w:rsidP="00A91B7C">
      <w:pPr>
        <w:autoSpaceDE w:val="0"/>
        <w:autoSpaceDN w:val="0"/>
        <w:adjustRightInd w:val="0"/>
        <w:jc w:val="center"/>
        <w:rPr>
          <w:rFonts w:ascii="Constantia" w:eastAsiaTheme="minorHAnsi" w:hAnsi="Constantia" w:cs="Tahoma"/>
          <w:color w:val="000000"/>
          <w:sz w:val="24"/>
          <w:szCs w:val="24"/>
          <w:lang w:val="en-CA"/>
        </w:rPr>
      </w:pPr>
      <w:r>
        <w:rPr>
          <w:rFonts w:ascii="Constantia" w:eastAsiaTheme="minorHAnsi" w:hAnsi="Constantia" w:cs="Tahoma"/>
          <w:color w:val="000000"/>
          <w:sz w:val="24"/>
          <w:szCs w:val="24"/>
          <w:lang w:val="en-CA"/>
        </w:rPr>
        <w:t>We remember mothers</w:t>
      </w:r>
    </w:p>
    <w:p w:rsidR="00A91B7C" w:rsidRDefault="00A91B7C" w:rsidP="00A91B7C">
      <w:pPr>
        <w:autoSpaceDE w:val="0"/>
        <w:autoSpaceDN w:val="0"/>
        <w:adjustRightInd w:val="0"/>
        <w:jc w:val="center"/>
        <w:rPr>
          <w:rFonts w:ascii="Constantia" w:eastAsiaTheme="minorHAnsi" w:hAnsi="Constantia" w:cs="Tahoma"/>
          <w:color w:val="000000"/>
          <w:sz w:val="24"/>
          <w:szCs w:val="24"/>
          <w:lang w:val="en-CA"/>
        </w:rPr>
      </w:pPr>
      <w:proofErr w:type="gramStart"/>
      <w:r>
        <w:rPr>
          <w:rFonts w:ascii="Constantia" w:eastAsiaTheme="minorHAnsi" w:hAnsi="Constantia" w:cs="Tahoma"/>
          <w:color w:val="000000"/>
          <w:sz w:val="24"/>
          <w:szCs w:val="24"/>
          <w:lang w:val="en-CA"/>
        </w:rPr>
        <w:t>who</w:t>
      </w:r>
      <w:proofErr w:type="gramEnd"/>
      <w:r>
        <w:rPr>
          <w:rFonts w:ascii="Constantia" w:eastAsiaTheme="minorHAnsi" w:hAnsi="Constantia" w:cs="Tahoma"/>
          <w:color w:val="000000"/>
          <w:sz w:val="24"/>
          <w:szCs w:val="24"/>
          <w:lang w:val="en-CA"/>
        </w:rPr>
        <w:t xml:space="preserve"> are separated from their children by death, war, poverty, or conflict;</w:t>
      </w:r>
    </w:p>
    <w:p w:rsidR="00A91B7C" w:rsidRDefault="00A91B7C" w:rsidP="00A91B7C">
      <w:pPr>
        <w:autoSpaceDE w:val="0"/>
        <w:autoSpaceDN w:val="0"/>
        <w:adjustRightInd w:val="0"/>
        <w:jc w:val="center"/>
        <w:rPr>
          <w:rFonts w:ascii="Constantia" w:eastAsiaTheme="minorHAnsi" w:hAnsi="Constantia" w:cs="Tahoma"/>
          <w:color w:val="000000"/>
          <w:sz w:val="24"/>
          <w:szCs w:val="24"/>
          <w:lang w:val="en-CA"/>
        </w:rPr>
      </w:pPr>
      <w:r>
        <w:rPr>
          <w:rFonts w:ascii="Constantia" w:eastAsiaTheme="minorHAnsi" w:hAnsi="Constantia" w:cs="Tahoma"/>
          <w:color w:val="000000"/>
          <w:sz w:val="24"/>
          <w:szCs w:val="24"/>
          <w:lang w:val="en-CA"/>
        </w:rPr>
        <w:t xml:space="preserve">May they feel the loving embrace of God who wipes every tear </w:t>
      </w:r>
      <w:proofErr w:type="gramStart"/>
      <w:r>
        <w:rPr>
          <w:rFonts w:ascii="Constantia" w:eastAsiaTheme="minorHAnsi" w:hAnsi="Constantia" w:cs="Tahoma"/>
          <w:color w:val="000000"/>
          <w:sz w:val="24"/>
          <w:szCs w:val="24"/>
          <w:lang w:val="en-CA"/>
        </w:rPr>
        <w:t>away.</w:t>
      </w:r>
      <w:proofErr w:type="gramEnd"/>
    </w:p>
    <w:p w:rsidR="00A91B7C" w:rsidRDefault="00A91B7C" w:rsidP="00A91B7C">
      <w:pPr>
        <w:autoSpaceDE w:val="0"/>
        <w:autoSpaceDN w:val="0"/>
        <w:adjustRightInd w:val="0"/>
        <w:jc w:val="center"/>
        <w:rPr>
          <w:rFonts w:ascii="Constantia" w:eastAsiaTheme="minorHAnsi" w:hAnsi="Constantia" w:cs="Tahoma"/>
          <w:color w:val="000000"/>
          <w:sz w:val="24"/>
          <w:szCs w:val="24"/>
          <w:lang w:val="en-CA"/>
        </w:rPr>
      </w:pPr>
      <w:r>
        <w:rPr>
          <w:rFonts w:ascii="Constantia" w:eastAsiaTheme="minorHAnsi" w:hAnsi="Constantia" w:cs="Tahoma"/>
          <w:color w:val="000000"/>
          <w:sz w:val="24"/>
          <w:szCs w:val="24"/>
          <w:lang w:val="en-CA"/>
        </w:rPr>
        <w:t>We pray for women who are not mothers</w:t>
      </w:r>
    </w:p>
    <w:p w:rsidR="00A91B7C" w:rsidRDefault="00A91B7C" w:rsidP="00A91B7C">
      <w:pPr>
        <w:autoSpaceDE w:val="0"/>
        <w:autoSpaceDN w:val="0"/>
        <w:adjustRightInd w:val="0"/>
        <w:jc w:val="center"/>
        <w:rPr>
          <w:rFonts w:ascii="Constantia" w:eastAsiaTheme="minorHAnsi" w:hAnsi="Constantia" w:cs="Tahoma"/>
          <w:color w:val="000000"/>
          <w:sz w:val="24"/>
          <w:szCs w:val="24"/>
          <w:lang w:val="en-CA"/>
        </w:rPr>
      </w:pPr>
      <w:proofErr w:type="gramStart"/>
      <w:r>
        <w:rPr>
          <w:rFonts w:ascii="Constantia" w:eastAsiaTheme="minorHAnsi" w:hAnsi="Constantia" w:cs="Tahoma"/>
          <w:color w:val="000000"/>
          <w:sz w:val="24"/>
          <w:szCs w:val="24"/>
          <w:lang w:val="en-CA"/>
        </w:rPr>
        <w:t>but</w:t>
      </w:r>
      <w:proofErr w:type="gramEnd"/>
      <w:r>
        <w:rPr>
          <w:rFonts w:ascii="Constantia" w:eastAsiaTheme="minorHAnsi" w:hAnsi="Constantia" w:cs="Tahoma"/>
          <w:color w:val="000000"/>
          <w:sz w:val="24"/>
          <w:szCs w:val="24"/>
          <w:lang w:val="en-CA"/>
        </w:rPr>
        <w:t xml:space="preserve"> still love and shape us with motherly care and compassion.</w:t>
      </w:r>
    </w:p>
    <w:p w:rsidR="00A91B7C" w:rsidRDefault="00A91B7C" w:rsidP="00A91B7C">
      <w:pPr>
        <w:pStyle w:val="Default"/>
        <w:jc w:val="center"/>
        <w:rPr>
          <w:rFonts w:ascii="Constantia" w:hAnsi="Constantia"/>
        </w:rPr>
      </w:pPr>
      <w:r>
        <w:rPr>
          <w:rFonts w:ascii="Constantia" w:hAnsi="Constantia"/>
        </w:rPr>
        <w:t>We remember mothers, grandmothers, and godmothers</w:t>
      </w:r>
    </w:p>
    <w:p w:rsidR="00A91B7C" w:rsidRDefault="00A91B7C" w:rsidP="00A91B7C">
      <w:pPr>
        <w:pStyle w:val="Default"/>
        <w:jc w:val="center"/>
        <w:rPr>
          <w:rFonts w:ascii="Constantia" w:eastAsiaTheme="minorHAnsi" w:hAnsi="Constantia"/>
        </w:rPr>
      </w:pPr>
      <w:proofErr w:type="gramStart"/>
      <w:r>
        <w:rPr>
          <w:rFonts w:ascii="Constantia" w:hAnsi="Constantia"/>
        </w:rPr>
        <w:t>who</w:t>
      </w:r>
      <w:proofErr w:type="gramEnd"/>
      <w:r>
        <w:rPr>
          <w:rFonts w:ascii="Constantia" w:hAnsi="Constantia"/>
        </w:rPr>
        <w:t xml:space="preserve"> are no longer with us</w:t>
      </w:r>
    </w:p>
    <w:p w:rsidR="00A91B7C" w:rsidRDefault="00A91B7C" w:rsidP="00A91B7C">
      <w:pPr>
        <w:pStyle w:val="Default"/>
        <w:jc w:val="center"/>
        <w:rPr>
          <w:rFonts w:ascii="Constantia" w:hAnsi="Constantia"/>
        </w:rPr>
      </w:pPr>
      <w:proofErr w:type="gramStart"/>
      <w:r>
        <w:rPr>
          <w:rFonts w:ascii="Constantia" w:hAnsi="Constantia"/>
        </w:rPr>
        <w:t>but</w:t>
      </w:r>
      <w:proofErr w:type="gramEnd"/>
      <w:r>
        <w:rPr>
          <w:rFonts w:ascii="Constantia" w:hAnsi="Constantia"/>
        </w:rPr>
        <w:t xml:space="preserve"> who live forever in our memory</w:t>
      </w:r>
    </w:p>
    <w:p w:rsidR="00A91B7C" w:rsidRDefault="00A91B7C" w:rsidP="00A91B7C">
      <w:pPr>
        <w:pStyle w:val="Default"/>
        <w:jc w:val="center"/>
        <w:rPr>
          <w:rFonts w:ascii="Constantia" w:hAnsi="Constantia"/>
        </w:rPr>
      </w:pPr>
      <w:proofErr w:type="gramStart"/>
      <w:r>
        <w:rPr>
          <w:rFonts w:ascii="Constantia" w:hAnsi="Constantia"/>
        </w:rPr>
        <w:t>and</w:t>
      </w:r>
      <w:proofErr w:type="gramEnd"/>
      <w:r>
        <w:rPr>
          <w:rFonts w:ascii="Constantia" w:hAnsi="Constantia"/>
        </w:rPr>
        <w:t xml:space="preserve"> nourish us with their love.</w:t>
      </w:r>
    </w:p>
    <w:p w:rsidR="00A91B7C" w:rsidRDefault="00A91B7C" w:rsidP="00A91B7C">
      <w:pPr>
        <w:pStyle w:val="Default"/>
        <w:jc w:val="center"/>
        <w:rPr>
          <w:rFonts w:ascii="Constantia" w:hAnsi="Constantia"/>
        </w:rPr>
      </w:pPr>
      <w:r>
        <w:rPr>
          <w:rFonts w:ascii="Constantia" w:hAnsi="Constantia"/>
        </w:rPr>
        <w:t>Amen</w:t>
      </w:r>
    </w:p>
    <w:p w:rsidR="00CE0673" w:rsidRDefault="00CF2892"/>
    <w:sectPr w:rsidR="00CE0673" w:rsidSect="00A91B7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nner">
    <w:panose1 w:val="00000700000000000000"/>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Oblique">
    <w:altName w:val="Times New Roman"/>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B7C"/>
    <w:rsid w:val="00016395"/>
    <w:rsid w:val="001B156A"/>
    <w:rsid w:val="005C5B97"/>
    <w:rsid w:val="00A91B7C"/>
    <w:rsid w:val="00BE4101"/>
    <w:rsid w:val="00C1648C"/>
    <w:rsid w:val="00CF2892"/>
    <w:rsid w:val="00D306A2"/>
    <w:rsid w:val="00FF6B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B7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1B7C"/>
    <w:rPr>
      <w:color w:val="0000FF"/>
      <w:u w:val="single"/>
    </w:rPr>
  </w:style>
  <w:style w:type="paragraph" w:styleId="BodyText">
    <w:name w:val="Body Text"/>
    <w:basedOn w:val="Normal"/>
    <w:link w:val="BodyTextChar"/>
    <w:semiHidden/>
    <w:unhideWhenUsed/>
    <w:rsid w:val="00A91B7C"/>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semiHidden/>
    <w:rsid w:val="00A91B7C"/>
    <w:rPr>
      <w:rFonts w:ascii="Century Schoolbook" w:eastAsia="Times New Roman" w:hAnsi="Century Schoolbook" w:cs="Times New Roman"/>
      <w:sz w:val="24"/>
      <w:szCs w:val="20"/>
      <w:lang w:val="en-US" w:eastAsia="en-CA"/>
    </w:rPr>
  </w:style>
  <w:style w:type="paragraph" w:styleId="ListParagraph">
    <w:name w:val="List Paragraph"/>
    <w:basedOn w:val="Normal"/>
    <w:uiPriority w:val="34"/>
    <w:qFormat/>
    <w:rsid w:val="00A91B7C"/>
    <w:pPr>
      <w:overflowPunct w:val="0"/>
      <w:autoSpaceDE w:val="0"/>
      <w:autoSpaceDN w:val="0"/>
      <w:adjustRightInd w:val="0"/>
      <w:ind w:left="720"/>
      <w:contextualSpacing/>
    </w:pPr>
    <w:rPr>
      <w:lang w:val="en-GB"/>
    </w:rPr>
  </w:style>
  <w:style w:type="paragraph" w:customStyle="1" w:styleId="Default">
    <w:name w:val="Default"/>
    <w:rsid w:val="00A91B7C"/>
    <w:pPr>
      <w:autoSpaceDE w:val="0"/>
      <w:autoSpaceDN w:val="0"/>
      <w:adjustRightInd w:val="0"/>
      <w:spacing w:after="0" w:line="240" w:lineRule="auto"/>
    </w:pPr>
    <w:rPr>
      <w:rFonts w:ascii="Tahoma" w:eastAsia="MS Mincho"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B7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1B7C"/>
    <w:rPr>
      <w:color w:val="0000FF"/>
      <w:u w:val="single"/>
    </w:rPr>
  </w:style>
  <w:style w:type="paragraph" w:styleId="BodyText">
    <w:name w:val="Body Text"/>
    <w:basedOn w:val="Normal"/>
    <w:link w:val="BodyTextChar"/>
    <w:semiHidden/>
    <w:unhideWhenUsed/>
    <w:rsid w:val="00A91B7C"/>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semiHidden/>
    <w:rsid w:val="00A91B7C"/>
    <w:rPr>
      <w:rFonts w:ascii="Century Schoolbook" w:eastAsia="Times New Roman" w:hAnsi="Century Schoolbook" w:cs="Times New Roman"/>
      <w:sz w:val="24"/>
      <w:szCs w:val="20"/>
      <w:lang w:val="en-US" w:eastAsia="en-CA"/>
    </w:rPr>
  </w:style>
  <w:style w:type="paragraph" w:styleId="ListParagraph">
    <w:name w:val="List Paragraph"/>
    <w:basedOn w:val="Normal"/>
    <w:uiPriority w:val="34"/>
    <w:qFormat/>
    <w:rsid w:val="00A91B7C"/>
    <w:pPr>
      <w:overflowPunct w:val="0"/>
      <w:autoSpaceDE w:val="0"/>
      <w:autoSpaceDN w:val="0"/>
      <w:adjustRightInd w:val="0"/>
      <w:ind w:left="720"/>
      <w:contextualSpacing/>
    </w:pPr>
    <w:rPr>
      <w:lang w:val="en-GB"/>
    </w:rPr>
  </w:style>
  <w:style w:type="paragraph" w:customStyle="1" w:styleId="Default">
    <w:name w:val="Default"/>
    <w:rsid w:val="00A91B7C"/>
    <w:pPr>
      <w:autoSpaceDE w:val="0"/>
      <w:autoSpaceDN w:val="0"/>
      <w:adjustRightInd w:val="0"/>
      <w:spacing w:after="0" w:line="240" w:lineRule="auto"/>
    </w:pPr>
    <w:rPr>
      <w:rFonts w:ascii="Tahoma" w:eastAsia="MS Mincho"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97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4j.stvital@gmail.com" TargetMode="External"/><Relationship Id="rId5" Type="http://schemas.openxmlformats.org/officeDocument/2006/relationships/hyperlink" Target="mailto:eats.taylo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2017-05-12T17:14:00Z</dcterms:created>
  <dcterms:modified xsi:type="dcterms:W3CDTF">2017-05-12T17:14:00Z</dcterms:modified>
</cp:coreProperties>
</file>