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7" w:rsidRDefault="006A6A07" w:rsidP="006A6A07">
      <w:pPr>
        <w:pStyle w:val="NormalWeb"/>
        <w:shd w:val="clear" w:color="auto" w:fill="FFFFFF"/>
        <w:spacing w:before="0" w:beforeAutospacing="0" w:after="0" w:afterAutospacing="0"/>
        <w:rPr>
          <w:b/>
          <w:u w:val="single"/>
        </w:rPr>
      </w:pPr>
      <w:bookmarkStart w:id="0" w:name="_GoBack"/>
      <w:bookmarkEnd w:id="0"/>
      <w:r>
        <w:rPr>
          <w:b/>
          <w:u w:val="single"/>
        </w:rPr>
        <w:t>Mass Intentions</w:t>
      </w:r>
    </w:p>
    <w:p w:rsidR="006A6A07" w:rsidRDefault="006A6A07" w:rsidP="006A6A07">
      <w:pPr>
        <w:pStyle w:val="NormalWeb"/>
        <w:shd w:val="clear" w:color="auto" w:fill="FFFFFF"/>
        <w:spacing w:before="0" w:beforeAutospacing="0" w:after="0" w:afterAutospacing="0"/>
      </w:pPr>
      <w:r>
        <w:t>Saturday, October 29</w:t>
      </w:r>
      <w:r>
        <w:rPr>
          <w:vertAlign w:val="superscript"/>
        </w:rPr>
        <w:t>th</w:t>
      </w:r>
      <w:r>
        <w:t xml:space="preserve">   – </w:t>
      </w:r>
      <w:r>
        <w:rPr>
          <w:rFonts w:ascii="MS Mincho" w:eastAsia="MS Mincho" w:hAnsi="MS Mincho" w:cs="MS Mincho" w:hint="eastAsia"/>
        </w:rPr>
        <w:t>✞</w:t>
      </w:r>
      <w:proofErr w:type="spellStart"/>
      <w:r>
        <w:t>Lapointe</w:t>
      </w:r>
      <w:proofErr w:type="spellEnd"/>
      <w:r>
        <w:t xml:space="preserve"> family</w:t>
      </w:r>
    </w:p>
    <w:p w:rsidR="006A6A07" w:rsidRDefault="006A6A07" w:rsidP="006A6A07">
      <w:pPr>
        <w:pStyle w:val="NormalWeb"/>
        <w:shd w:val="clear" w:color="auto" w:fill="FFFFFF"/>
        <w:spacing w:before="0" w:beforeAutospacing="0" w:after="0" w:afterAutospacing="0"/>
      </w:pPr>
    </w:p>
    <w:p w:rsidR="006A6A07" w:rsidRDefault="006A6A07" w:rsidP="006A6A07">
      <w:pPr>
        <w:jc w:val="center"/>
        <w:rPr>
          <w:b/>
          <w:sz w:val="24"/>
          <w:szCs w:val="24"/>
          <w:lang w:val="en-CA"/>
        </w:rPr>
      </w:pPr>
      <w:r>
        <w:rPr>
          <w:b/>
          <w:sz w:val="24"/>
          <w:szCs w:val="24"/>
          <w:lang w:val="en-CA"/>
        </w:rPr>
        <w:t>SNOWFLAKE BAZAAR &amp; BAKE SALE</w:t>
      </w:r>
    </w:p>
    <w:p w:rsidR="006A6A07" w:rsidRDefault="006A6A07" w:rsidP="006A6A07">
      <w:pPr>
        <w:jc w:val="center"/>
        <w:rPr>
          <w:b/>
          <w:i/>
          <w:sz w:val="24"/>
          <w:szCs w:val="24"/>
          <w:lang w:val="en-CA"/>
        </w:rPr>
      </w:pPr>
      <w:r>
        <w:rPr>
          <w:b/>
          <w:i/>
          <w:sz w:val="24"/>
          <w:szCs w:val="24"/>
          <w:lang w:val="en-CA"/>
        </w:rPr>
        <w:t>Saturday, November 5</w:t>
      </w:r>
      <w:r>
        <w:rPr>
          <w:b/>
          <w:i/>
          <w:sz w:val="24"/>
          <w:szCs w:val="24"/>
          <w:vertAlign w:val="superscript"/>
          <w:lang w:val="en-CA"/>
        </w:rPr>
        <w:t>th</w:t>
      </w:r>
      <w:r>
        <w:rPr>
          <w:b/>
          <w:i/>
          <w:sz w:val="24"/>
          <w:szCs w:val="24"/>
          <w:lang w:val="en-CA"/>
        </w:rPr>
        <w:t>, 2016</w:t>
      </w:r>
    </w:p>
    <w:p w:rsidR="006A6A07" w:rsidRDefault="006A6A07" w:rsidP="006A6A07">
      <w:pPr>
        <w:jc w:val="center"/>
        <w:rPr>
          <w:b/>
          <w:sz w:val="24"/>
          <w:szCs w:val="24"/>
          <w:lang w:val="en-CA"/>
        </w:rPr>
      </w:pPr>
      <w:r>
        <w:rPr>
          <w:b/>
          <w:sz w:val="24"/>
          <w:szCs w:val="24"/>
          <w:lang w:val="en-CA"/>
        </w:rPr>
        <w:t>10 am – 4 pm</w:t>
      </w:r>
    </w:p>
    <w:p w:rsidR="006A6A07" w:rsidRDefault="006A6A07" w:rsidP="006A6A07">
      <w:pPr>
        <w:rPr>
          <w:sz w:val="16"/>
          <w:szCs w:val="16"/>
          <w:lang w:val="en-CA"/>
        </w:rPr>
      </w:pPr>
    </w:p>
    <w:p w:rsidR="006A6A07" w:rsidRDefault="006A6A07" w:rsidP="006A6A07">
      <w:pPr>
        <w:numPr>
          <w:ilvl w:val="0"/>
          <w:numId w:val="1"/>
        </w:numPr>
        <w:overflowPunct w:val="0"/>
        <w:autoSpaceDE w:val="0"/>
        <w:autoSpaceDN w:val="0"/>
        <w:adjustRightInd w:val="0"/>
        <w:rPr>
          <w:sz w:val="24"/>
          <w:szCs w:val="24"/>
          <w:lang w:val="en-CA"/>
        </w:rPr>
      </w:pPr>
      <w:r>
        <w:rPr>
          <w:b/>
          <w:sz w:val="24"/>
          <w:szCs w:val="24"/>
          <w:lang w:val="en-CA"/>
        </w:rPr>
        <w:t>New items</w:t>
      </w:r>
      <w:r>
        <w:rPr>
          <w:sz w:val="24"/>
          <w:szCs w:val="24"/>
          <w:lang w:val="en-CA"/>
        </w:rPr>
        <w:t xml:space="preserve"> are still needed for the Gift Basket creations</w:t>
      </w:r>
    </w:p>
    <w:p w:rsidR="006A6A07" w:rsidRDefault="006A6A07" w:rsidP="006A6A07">
      <w:pPr>
        <w:numPr>
          <w:ilvl w:val="0"/>
          <w:numId w:val="1"/>
        </w:numPr>
        <w:overflowPunct w:val="0"/>
        <w:autoSpaceDE w:val="0"/>
        <w:autoSpaceDN w:val="0"/>
        <w:adjustRightInd w:val="0"/>
        <w:rPr>
          <w:sz w:val="24"/>
          <w:szCs w:val="24"/>
          <w:lang w:val="en-CA"/>
        </w:rPr>
      </w:pPr>
      <w:r>
        <w:rPr>
          <w:sz w:val="24"/>
          <w:szCs w:val="24"/>
          <w:lang w:val="en-CA"/>
        </w:rPr>
        <w:t xml:space="preserve">Each parish family is asked to provided </w:t>
      </w:r>
      <w:r>
        <w:rPr>
          <w:b/>
          <w:sz w:val="24"/>
          <w:szCs w:val="24"/>
          <w:lang w:val="en-CA"/>
        </w:rPr>
        <w:t>2-3 baked goods</w:t>
      </w:r>
      <w:r>
        <w:rPr>
          <w:sz w:val="24"/>
          <w:szCs w:val="24"/>
          <w:lang w:val="en-CA"/>
        </w:rPr>
        <w:t xml:space="preserve"> for the Bake Sale</w:t>
      </w:r>
    </w:p>
    <w:p w:rsidR="006A6A07" w:rsidRDefault="006A6A07" w:rsidP="006A6A07">
      <w:pPr>
        <w:numPr>
          <w:ilvl w:val="0"/>
          <w:numId w:val="1"/>
        </w:numPr>
        <w:overflowPunct w:val="0"/>
        <w:autoSpaceDE w:val="0"/>
        <w:autoSpaceDN w:val="0"/>
        <w:adjustRightInd w:val="0"/>
        <w:rPr>
          <w:sz w:val="24"/>
          <w:szCs w:val="24"/>
          <w:lang w:val="en-CA"/>
        </w:rPr>
      </w:pPr>
      <w:r>
        <w:rPr>
          <w:sz w:val="24"/>
          <w:szCs w:val="24"/>
          <w:lang w:val="en-CA"/>
        </w:rPr>
        <w:t xml:space="preserve">We request that you mark any package that may contain </w:t>
      </w:r>
      <w:r>
        <w:rPr>
          <w:b/>
          <w:sz w:val="24"/>
          <w:szCs w:val="24"/>
          <w:lang w:val="en-CA"/>
        </w:rPr>
        <w:t xml:space="preserve">nuts </w:t>
      </w:r>
    </w:p>
    <w:p w:rsidR="006A6A07" w:rsidRDefault="006A6A07" w:rsidP="006A6A07">
      <w:pPr>
        <w:numPr>
          <w:ilvl w:val="0"/>
          <w:numId w:val="1"/>
        </w:numPr>
        <w:overflowPunct w:val="0"/>
        <w:autoSpaceDE w:val="0"/>
        <w:autoSpaceDN w:val="0"/>
        <w:adjustRightInd w:val="0"/>
        <w:rPr>
          <w:sz w:val="24"/>
          <w:szCs w:val="24"/>
          <w:lang w:val="en-CA"/>
        </w:rPr>
      </w:pPr>
      <w:proofErr w:type="gramStart"/>
      <w:r>
        <w:rPr>
          <w:sz w:val="24"/>
          <w:szCs w:val="24"/>
          <w:lang w:val="en-CA"/>
        </w:rPr>
        <w:t>and</w:t>
      </w:r>
      <w:proofErr w:type="gramEnd"/>
      <w:r>
        <w:rPr>
          <w:sz w:val="24"/>
          <w:szCs w:val="24"/>
          <w:lang w:val="en-CA"/>
        </w:rPr>
        <w:t xml:space="preserve"> if you are familiar with </w:t>
      </w:r>
      <w:r>
        <w:rPr>
          <w:b/>
          <w:sz w:val="24"/>
          <w:szCs w:val="24"/>
          <w:lang w:val="en-CA"/>
        </w:rPr>
        <w:t>Gluten free</w:t>
      </w:r>
      <w:r>
        <w:rPr>
          <w:sz w:val="24"/>
          <w:szCs w:val="24"/>
          <w:lang w:val="en-CA"/>
        </w:rPr>
        <w:t xml:space="preserve"> recipes your goods would be most welcome!</w:t>
      </w:r>
    </w:p>
    <w:p w:rsidR="006A6A07" w:rsidRDefault="006A6A07" w:rsidP="006A6A07">
      <w:pPr>
        <w:numPr>
          <w:ilvl w:val="0"/>
          <w:numId w:val="1"/>
        </w:numPr>
        <w:overflowPunct w:val="0"/>
        <w:autoSpaceDE w:val="0"/>
        <w:autoSpaceDN w:val="0"/>
        <w:adjustRightInd w:val="0"/>
        <w:rPr>
          <w:sz w:val="24"/>
          <w:szCs w:val="24"/>
          <w:lang w:val="en-CA"/>
        </w:rPr>
      </w:pPr>
      <w:r>
        <w:rPr>
          <w:sz w:val="24"/>
          <w:szCs w:val="24"/>
          <w:lang w:val="en-CA"/>
        </w:rPr>
        <w:t xml:space="preserve">The </w:t>
      </w:r>
      <w:r>
        <w:rPr>
          <w:b/>
          <w:sz w:val="24"/>
          <w:szCs w:val="24"/>
          <w:u w:val="single"/>
          <w:lang w:val="en-CA"/>
        </w:rPr>
        <w:t>drop off time</w:t>
      </w:r>
      <w:r>
        <w:rPr>
          <w:sz w:val="24"/>
          <w:szCs w:val="24"/>
          <w:lang w:val="en-CA"/>
        </w:rPr>
        <w:t xml:space="preserve"> for your Bazaar donations, </w:t>
      </w:r>
      <w:proofErr w:type="spellStart"/>
      <w:r>
        <w:rPr>
          <w:sz w:val="24"/>
          <w:szCs w:val="24"/>
          <w:lang w:val="en-CA"/>
        </w:rPr>
        <w:t>eg</w:t>
      </w:r>
      <w:proofErr w:type="spellEnd"/>
      <w:r>
        <w:rPr>
          <w:sz w:val="24"/>
          <w:szCs w:val="24"/>
          <w:lang w:val="en-CA"/>
        </w:rPr>
        <w:t xml:space="preserve">: Handiwork, crafts, hobby items, can be brought to the church during the </w:t>
      </w:r>
      <w:r>
        <w:rPr>
          <w:b/>
          <w:sz w:val="24"/>
          <w:szCs w:val="24"/>
          <w:u w:val="single"/>
          <w:lang w:val="en-CA"/>
        </w:rPr>
        <w:t>times listed below</w:t>
      </w:r>
    </w:p>
    <w:p w:rsidR="006A6A07" w:rsidRDefault="006A6A07" w:rsidP="006A6A07">
      <w:pPr>
        <w:numPr>
          <w:ilvl w:val="0"/>
          <w:numId w:val="1"/>
        </w:numPr>
        <w:overflowPunct w:val="0"/>
        <w:autoSpaceDE w:val="0"/>
        <w:autoSpaceDN w:val="0"/>
        <w:adjustRightInd w:val="0"/>
        <w:rPr>
          <w:sz w:val="24"/>
          <w:szCs w:val="24"/>
          <w:lang w:val="en-CA"/>
        </w:rPr>
      </w:pPr>
      <w:r>
        <w:rPr>
          <w:b/>
          <w:sz w:val="24"/>
          <w:szCs w:val="24"/>
          <w:lang w:val="en-CA"/>
        </w:rPr>
        <w:t>Baked goods</w:t>
      </w:r>
      <w:r>
        <w:rPr>
          <w:sz w:val="24"/>
          <w:szCs w:val="24"/>
          <w:lang w:val="en-CA"/>
        </w:rPr>
        <w:t xml:space="preserve"> will be accepted Friday evening and Saturday morning prior to the opening of the Bazaar</w:t>
      </w:r>
    </w:p>
    <w:p w:rsidR="006A6A07" w:rsidRDefault="006A6A07" w:rsidP="006A6A07">
      <w:pPr>
        <w:numPr>
          <w:ilvl w:val="0"/>
          <w:numId w:val="1"/>
        </w:numPr>
        <w:overflowPunct w:val="0"/>
        <w:autoSpaceDE w:val="0"/>
        <w:autoSpaceDN w:val="0"/>
        <w:adjustRightInd w:val="0"/>
        <w:rPr>
          <w:i/>
          <w:sz w:val="24"/>
          <w:szCs w:val="24"/>
          <w:lang w:val="en-CA"/>
        </w:rPr>
      </w:pPr>
      <w:r>
        <w:rPr>
          <w:b/>
          <w:sz w:val="24"/>
          <w:szCs w:val="24"/>
          <w:lang w:val="en-CA"/>
        </w:rPr>
        <w:t>Sign Up sheets</w:t>
      </w:r>
      <w:r>
        <w:rPr>
          <w:sz w:val="24"/>
          <w:szCs w:val="24"/>
          <w:lang w:val="en-CA"/>
        </w:rPr>
        <w:t xml:space="preserve"> are still available at the church entrance; </w:t>
      </w:r>
      <w:r>
        <w:rPr>
          <w:i/>
          <w:sz w:val="24"/>
          <w:szCs w:val="24"/>
          <w:lang w:val="en-CA"/>
        </w:rPr>
        <w:t>strong able bodies are needed for tables set-up on Thursday</w:t>
      </w:r>
    </w:p>
    <w:p w:rsidR="006A6A07" w:rsidRDefault="006A6A07" w:rsidP="006A6A07">
      <w:pPr>
        <w:numPr>
          <w:ilvl w:val="0"/>
          <w:numId w:val="1"/>
        </w:numPr>
        <w:overflowPunct w:val="0"/>
        <w:autoSpaceDE w:val="0"/>
        <w:autoSpaceDN w:val="0"/>
        <w:adjustRightInd w:val="0"/>
        <w:rPr>
          <w:sz w:val="24"/>
          <w:szCs w:val="24"/>
          <w:lang w:val="en-CA"/>
        </w:rPr>
      </w:pPr>
      <w:r>
        <w:rPr>
          <w:sz w:val="24"/>
          <w:szCs w:val="24"/>
          <w:lang w:val="en-CA"/>
        </w:rPr>
        <w:t xml:space="preserve">Tasks to be completed and </w:t>
      </w:r>
      <w:r>
        <w:rPr>
          <w:b/>
          <w:sz w:val="24"/>
          <w:szCs w:val="24"/>
          <w:lang w:val="en-CA"/>
        </w:rPr>
        <w:t>times</w:t>
      </w:r>
      <w:r>
        <w:rPr>
          <w:sz w:val="24"/>
          <w:szCs w:val="24"/>
          <w:lang w:val="en-CA"/>
        </w:rPr>
        <w:t>:</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Thurs. Nov. 3</w:t>
      </w:r>
      <w:r>
        <w:rPr>
          <w:sz w:val="22"/>
          <w:szCs w:val="22"/>
          <w:vertAlign w:val="superscript"/>
          <w:lang w:val="en-CA"/>
        </w:rPr>
        <w:t>rd</w:t>
      </w:r>
      <w:r>
        <w:rPr>
          <w:sz w:val="22"/>
          <w:szCs w:val="22"/>
          <w:lang w:val="en-CA"/>
        </w:rPr>
        <w:t xml:space="preserve"> – prepare Gifts in a Jar</w:t>
      </w:r>
      <w:r>
        <w:rPr>
          <w:sz w:val="22"/>
          <w:szCs w:val="22"/>
          <w:lang w:val="en-CA"/>
        </w:rPr>
        <w:tab/>
        <w:t>10 am – Noon</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Thurs. Nov. 3</w:t>
      </w:r>
      <w:r>
        <w:rPr>
          <w:sz w:val="22"/>
          <w:szCs w:val="22"/>
          <w:vertAlign w:val="superscript"/>
          <w:lang w:val="en-CA"/>
        </w:rPr>
        <w:t>rd</w:t>
      </w:r>
      <w:r>
        <w:rPr>
          <w:sz w:val="22"/>
          <w:szCs w:val="22"/>
          <w:lang w:val="en-CA"/>
        </w:rPr>
        <w:t xml:space="preserve"> – set-up tables &amp; decorate </w:t>
      </w:r>
      <w:r>
        <w:rPr>
          <w:sz w:val="22"/>
          <w:szCs w:val="22"/>
          <w:lang w:val="en-CA"/>
        </w:rPr>
        <w:tab/>
        <w:t>1 pm – 3 pm</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Fri. Nov. 4</w:t>
      </w:r>
      <w:r>
        <w:rPr>
          <w:sz w:val="22"/>
          <w:szCs w:val="22"/>
          <w:vertAlign w:val="superscript"/>
          <w:lang w:val="en-CA"/>
        </w:rPr>
        <w:t>th</w:t>
      </w:r>
      <w:r>
        <w:rPr>
          <w:sz w:val="22"/>
          <w:szCs w:val="22"/>
          <w:lang w:val="en-CA"/>
        </w:rPr>
        <w:t xml:space="preserve"> – assemble Gift Baskets</w:t>
      </w:r>
      <w:r>
        <w:rPr>
          <w:sz w:val="22"/>
          <w:szCs w:val="22"/>
          <w:lang w:val="en-CA"/>
        </w:rPr>
        <w:tab/>
        <w:t>10 – Noon</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Fri. Nov 4</w:t>
      </w:r>
      <w:r>
        <w:rPr>
          <w:sz w:val="22"/>
          <w:szCs w:val="22"/>
          <w:vertAlign w:val="superscript"/>
          <w:lang w:val="en-CA"/>
        </w:rPr>
        <w:t>th</w:t>
      </w:r>
      <w:r>
        <w:rPr>
          <w:sz w:val="22"/>
          <w:szCs w:val="22"/>
          <w:lang w:val="en-CA"/>
        </w:rPr>
        <w:t xml:space="preserve">  - display &amp; price</w:t>
      </w:r>
      <w:r>
        <w:rPr>
          <w:sz w:val="22"/>
          <w:szCs w:val="22"/>
          <w:lang w:val="en-CA"/>
        </w:rPr>
        <w:tab/>
      </w:r>
      <w:r>
        <w:rPr>
          <w:sz w:val="22"/>
          <w:szCs w:val="22"/>
          <w:lang w:val="en-CA"/>
        </w:rPr>
        <w:tab/>
        <w:t>1 pm – 5 pm</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Fri. Nov 4</w:t>
      </w:r>
      <w:r>
        <w:rPr>
          <w:sz w:val="22"/>
          <w:szCs w:val="22"/>
          <w:vertAlign w:val="superscript"/>
          <w:lang w:val="en-CA"/>
        </w:rPr>
        <w:t>th</w:t>
      </w:r>
      <w:r>
        <w:rPr>
          <w:sz w:val="22"/>
          <w:szCs w:val="22"/>
          <w:lang w:val="en-CA"/>
        </w:rPr>
        <w:t xml:space="preserve"> – accept items for Bake Sale</w:t>
      </w:r>
      <w:r>
        <w:rPr>
          <w:sz w:val="22"/>
          <w:szCs w:val="22"/>
          <w:lang w:val="en-CA"/>
        </w:rPr>
        <w:tab/>
        <w:t>7 pm – 9 pm</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Sat. November 5</w:t>
      </w:r>
      <w:r>
        <w:rPr>
          <w:sz w:val="22"/>
          <w:szCs w:val="22"/>
          <w:vertAlign w:val="superscript"/>
          <w:lang w:val="en-CA"/>
        </w:rPr>
        <w:t>th</w:t>
      </w:r>
      <w:r>
        <w:rPr>
          <w:sz w:val="22"/>
          <w:szCs w:val="22"/>
          <w:lang w:val="en-CA"/>
        </w:rPr>
        <w:t xml:space="preserve">   </w:t>
      </w:r>
      <w:r>
        <w:rPr>
          <w:b/>
          <w:sz w:val="22"/>
          <w:szCs w:val="22"/>
          <w:lang w:val="en-CA"/>
        </w:rPr>
        <w:t>SNOWFLAKE BAZAAR &amp; BAKE SALE</w:t>
      </w:r>
    </w:p>
    <w:p w:rsidR="006A6A07" w:rsidRDefault="006A6A07" w:rsidP="006A6A07">
      <w:pPr>
        <w:numPr>
          <w:ilvl w:val="0"/>
          <w:numId w:val="2"/>
        </w:numPr>
        <w:overflowPunct w:val="0"/>
        <w:autoSpaceDE w:val="0"/>
        <w:autoSpaceDN w:val="0"/>
        <w:adjustRightInd w:val="0"/>
        <w:rPr>
          <w:sz w:val="22"/>
          <w:szCs w:val="22"/>
          <w:lang w:val="en-CA"/>
        </w:rPr>
      </w:pPr>
      <w:r>
        <w:rPr>
          <w:sz w:val="22"/>
          <w:szCs w:val="22"/>
          <w:lang w:val="en-CA"/>
        </w:rPr>
        <w:t>A light Lunch will be provided for a small fee of $5</w:t>
      </w:r>
    </w:p>
    <w:p w:rsidR="006A6A07" w:rsidRDefault="006A6A07" w:rsidP="006A6A07">
      <w:pPr>
        <w:spacing w:line="276" w:lineRule="auto"/>
        <w:rPr>
          <w:sz w:val="22"/>
          <w:szCs w:val="22"/>
          <w:lang w:val="en-CA"/>
        </w:rPr>
      </w:pPr>
      <w:r>
        <w:rPr>
          <w:sz w:val="22"/>
          <w:szCs w:val="22"/>
          <w:lang w:val="en-CA"/>
        </w:rPr>
        <w:t xml:space="preserve">Please come out &amp; </w:t>
      </w:r>
      <w:r>
        <w:rPr>
          <w:b/>
          <w:sz w:val="22"/>
          <w:szCs w:val="22"/>
          <w:lang w:val="en-CA"/>
        </w:rPr>
        <w:t>support your Parish</w:t>
      </w:r>
      <w:r>
        <w:rPr>
          <w:sz w:val="22"/>
          <w:szCs w:val="22"/>
          <w:lang w:val="en-CA"/>
        </w:rPr>
        <w:t>!  Our fabulous French Canadian</w:t>
      </w:r>
      <w:r>
        <w:rPr>
          <w:b/>
          <w:sz w:val="22"/>
          <w:szCs w:val="22"/>
          <w:lang w:val="en-CA"/>
        </w:rPr>
        <w:t xml:space="preserve"> </w:t>
      </w:r>
      <w:proofErr w:type="spellStart"/>
      <w:r>
        <w:rPr>
          <w:b/>
          <w:sz w:val="22"/>
          <w:szCs w:val="22"/>
          <w:lang w:val="en-CA"/>
        </w:rPr>
        <w:t>tourtières</w:t>
      </w:r>
      <w:proofErr w:type="spellEnd"/>
      <w:r>
        <w:rPr>
          <w:b/>
          <w:sz w:val="22"/>
          <w:szCs w:val="22"/>
          <w:lang w:val="en-CA"/>
        </w:rPr>
        <w:t xml:space="preserve"> </w:t>
      </w:r>
      <w:r>
        <w:rPr>
          <w:sz w:val="22"/>
          <w:szCs w:val="22"/>
          <w:lang w:val="en-CA"/>
        </w:rPr>
        <w:t xml:space="preserve">are </w:t>
      </w:r>
      <w:r>
        <w:rPr>
          <w:b/>
          <w:i/>
          <w:sz w:val="22"/>
          <w:szCs w:val="22"/>
          <w:lang w:val="en-CA"/>
        </w:rPr>
        <w:t>larger</w:t>
      </w:r>
      <w:r>
        <w:rPr>
          <w:sz w:val="22"/>
          <w:szCs w:val="22"/>
          <w:lang w:val="en-CA"/>
        </w:rPr>
        <w:t xml:space="preserve"> this year and will only cost $12! </w:t>
      </w:r>
    </w:p>
    <w:p w:rsidR="006A6A07" w:rsidRDefault="006A6A07" w:rsidP="006A6A07">
      <w:pPr>
        <w:spacing w:line="276" w:lineRule="auto"/>
        <w:ind w:left="360"/>
        <w:jc w:val="center"/>
        <w:rPr>
          <w:sz w:val="22"/>
          <w:szCs w:val="22"/>
          <w:lang w:val="en-CA"/>
        </w:rPr>
      </w:pPr>
      <w:r>
        <w:rPr>
          <w:i/>
          <w:sz w:val="22"/>
          <w:szCs w:val="22"/>
        </w:rPr>
        <w:t>Questions → please call our Bazaar Chairperson Carmen @ 780-929-8320.</w:t>
      </w:r>
    </w:p>
    <w:p w:rsidR="006A6A07" w:rsidRDefault="006A6A07" w:rsidP="006A6A07">
      <w:pPr>
        <w:rPr>
          <w:rFonts w:ascii="Calibri" w:hAnsi="Calibri"/>
          <w:b/>
          <w:i/>
          <w:sz w:val="24"/>
          <w:szCs w:val="24"/>
        </w:rPr>
      </w:pPr>
    </w:p>
    <w:p w:rsidR="006A6A07" w:rsidRDefault="006A6A07" w:rsidP="006A6A07">
      <w:pPr>
        <w:pStyle w:val="ListParagraph"/>
        <w:ind w:left="0"/>
        <w:rPr>
          <w:rFonts w:ascii="Calibri" w:hAnsi="Calibri"/>
          <w:i/>
          <w:sz w:val="24"/>
          <w:szCs w:val="24"/>
        </w:rPr>
      </w:pPr>
    </w:p>
    <w:p w:rsidR="006A6A07" w:rsidRDefault="006A6A07" w:rsidP="006A6A07">
      <w:pPr>
        <w:pStyle w:val="ListParagraph"/>
        <w:ind w:left="0"/>
        <w:rPr>
          <w:sz w:val="24"/>
          <w:szCs w:val="24"/>
          <w:lang w:val="en-CA" w:eastAsia="en-CA"/>
        </w:rPr>
      </w:pPr>
      <w:r>
        <w:rPr>
          <w:sz w:val="24"/>
          <w:szCs w:val="24"/>
          <w:lang w:val="en-CA" w:eastAsia="en-CA"/>
        </w:rPr>
        <w:t>Our Lady of the Hill Council Knights of Columbus is selling Sobeys &amp; No Frills Grocery Gift Cards before and after all masses.</w:t>
      </w:r>
    </w:p>
    <w:p w:rsidR="006A6A07" w:rsidRDefault="006A6A07" w:rsidP="006A6A07">
      <w:pPr>
        <w:pStyle w:val="ListParagraph"/>
        <w:ind w:left="0"/>
        <w:rPr>
          <w:sz w:val="24"/>
          <w:szCs w:val="24"/>
          <w:lang w:val="en-CA" w:eastAsia="en-CA"/>
        </w:rPr>
      </w:pPr>
    </w:p>
    <w:p w:rsidR="006A6A07" w:rsidRDefault="006A6A07" w:rsidP="006A6A07">
      <w:pPr>
        <w:pStyle w:val="ListParagraph"/>
        <w:ind w:left="0"/>
        <w:rPr>
          <w:sz w:val="24"/>
          <w:szCs w:val="24"/>
          <w:lang w:val="en-CA" w:eastAsia="en-CA"/>
        </w:rPr>
      </w:pPr>
      <w:proofErr w:type="spellStart"/>
      <w:r>
        <w:rPr>
          <w:b/>
          <w:sz w:val="24"/>
          <w:szCs w:val="24"/>
          <w:lang w:val="en-CA" w:eastAsia="en-CA"/>
        </w:rPr>
        <w:t>Sign up</w:t>
      </w:r>
      <w:proofErr w:type="spellEnd"/>
      <w:r>
        <w:rPr>
          <w:b/>
          <w:sz w:val="24"/>
          <w:szCs w:val="24"/>
          <w:lang w:val="en-CA" w:eastAsia="en-CA"/>
        </w:rPr>
        <w:t xml:space="preserve"> sheet for November 4</w:t>
      </w:r>
      <w:r>
        <w:rPr>
          <w:b/>
          <w:sz w:val="24"/>
          <w:szCs w:val="24"/>
          <w:vertAlign w:val="superscript"/>
          <w:lang w:val="en-CA" w:eastAsia="en-CA"/>
        </w:rPr>
        <w:t>th</w:t>
      </w:r>
      <w:r>
        <w:rPr>
          <w:b/>
          <w:sz w:val="24"/>
          <w:szCs w:val="24"/>
          <w:lang w:val="en-CA" w:eastAsia="en-CA"/>
        </w:rPr>
        <w:t xml:space="preserve"> Adoration</w:t>
      </w:r>
      <w:r>
        <w:rPr>
          <w:sz w:val="24"/>
          <w:szCs w:val="24"/>
          <w:lang w:val="en-CA" w:eastAsia="en-CA"/>
        </w:rPr>
        <w:t xml:space="preserve"> is at the entrance of the church.</w:t>
      </w:r>
    </w:p>
    <w:p w:rsidR="006A6A07" w:rsidRDefault="006A6A07" w:rsidP="006A6A07">
      <w:pPr>
        <w:pStyle w:val="ListParagraph"/>
        <w:ind w:left="0"/>
        <w:rPr>
          <w:rFonts w:ascii="Calibri" w:hAnsi="Calibri"/>
          <w:i/>
          <w:sz w:val="24"/>
          <w:szCs w:val="24"/>
        </w:rPr>
      </w:pPr>
    </w:p>
    <w:p w:rsidR="006A6A07" w:rsidRDefault="006A6A07" w:rsidP="006A6A07">
      <w:pPr>
        <w:shd w:val="clear" w:color="auto" w:fill="FFFFFF"/>
        <w:rPr>
          <w:color w:val="212121"/>
          <w:sz w:val="24"/>
          <w:szCs w:val="24"/>
          <w:lang w:val="en-CA" w:eastAsia="en-CA"/>
        </w:rPr>
      </w:pPr>
      <w:r>
        <w:rPr>
          <w:b/>
          <w:color w:val="212121"/>
          <w:sz w:val="24"/>
          <w:szCs w:val="24"/>
          <w:lang w:val="en-CA" w:eastAsia="en-CA"/>
        </w:rPr>
        <w:t>Children’s Choir Concert</w:t>
      </w:r>
      <w:r>
        <w:rPr>
          <w:color w:val="212121"/>
          <w:sz w:val="24"/>
          <w:szCs w:val="24"/>
          <w:lang w:val="en-CA" w:eastAsia="en-CA"/>
        </w:rPr>
        <w:t xml:space="preserve"> – Sunday, October 30</w:t>
      </w:r>
      <w:r>
        <w:rPr>
          <w:color w:val="212121"/>
          <w:sz w:val="24"/>
          <w:szCs w:val="24"/>
          <w:vertAlign w:val="superscript"/>
          <w:lang w:val="en-CA" w:eastAsia="en-CA"/>
        </w:rPr>
        <w:t>th</w:t>
      </w:r>
      <w:r>
        <w:rPr>
          <w:color w:val="212121"/>
          <w:sz w:val="24"/>
          <w:szCs w:val="24"/>
          <w:lang w:val="en-CA" w:eastAsia="en-CA"/>
        </w:rPr>
        <w:t xml:space="preserve"> at 2:00 p.m.</w:t>
      </w:r>
    </w:p>
    <w:p w:rsidR="006A6A07" w:rsidRDefault="006A6A07" w:rsidP="006A6A07">
      <w:pPr>
        <w:pStyle w:val="ListParagraph"/>
        <w:ind w:left="0"/>
        <w:rPr>
          <w:rFonts w:ascii="Calibri" w:hAnsi="Calibri"/>
          <w:i/>
          <w:sz w:val="24"/>
          <w:szCs w:val="24"/>
        </w:rPr>
      </w:pPr>
    </w:p>
    <w:p w:rsidR="006A6A07" w:rsidRDefault="006A6A07" w:rsidP="006A6A07">
      <w:pPr>
        <w:rPr>
          <w:sz w:val="24"/>
          <w:szCs w:val="24"/>
          <w:lang w:val="en-CA" w:eastAsia="en-CA"/>
        </w:rPr>
      </w:pPr>
      <w:r>
        <w:rPr>
          <w:sz w:val="24"/>
          <w:szCs w:val="24"/>
          <w:lang w:val="en-CA" w:eastAsia="en-CA"/>
        </w:rPr>
        <w:t> </w:t>
      </w:r>
    </w:p>
    <w:p w:rsidR="006A6A07" w:rsidRDefault="006A6A07" w:rsidP="006A6A07">
      <w:pPr>
        <w:pBdr>
          <w:top w:val="triple" w:sz="4" w:space="1" w:color="auto"/>
          <w:left w:val="triple" w:sz="4" w:space="4" w:color="auto"/>
          <w:bottom w:val="triple" w:sz="4" w:space="1" w:color="auto"/>
          <w:right w:val="triple" w:sz="4" w:space="4" w:color="auto"/>
        </w:pBdr>
        <w:rPr>
          <w:b/>
          <w:sz w:val="24"/>
          <w:szCs w:val="24"/>
          <w:u w:val="single"/>
          <w:lang w:val="en-CA" w:eastAsia="en-CA"/>
        </w:rPr>
      </w:pPr>
    </w:p>
    <w:p w:rsidR="006A6A07" w:rsidRDefault="006A6A07" w:rsidP="006A6A07">
      <w:pPr>
        <w:pBdr>
          <w:top w:val="triple" w:sz="4" w:space="1" w:color="auto"/>
          <w:left w:val="triple" w:sz="4" w:space="4" w:color="auto"/>
          <w:bottom w:val="triple" w:sz="4" w:space="1" w:color="auto"/>
          <w:right w:val="triple" w:sz="4" w:space="4" w:color="auto"/>
        </w:pBdr>
        <w:rPr>
          <w:b/>
          <w:sz w:val="24"/>
          <w:szCs w:val="24"/>
          <w:u w:val="single"/>
          <w:lang w:val="en-CA" w:eastAsia="en-CA"/>
        </w:rPr>
      </w:pPr>
    </w:p>
    <w:p w:rsidR="006A6A07" w:rsidRDefault="006A6A07" w:rsidP="006A6A07">
      <w:pPr>
        <w:pBdr>
          <w:top w:val="triple" w:sz="4" w:space="1" w:color="auto"/>
          <w:left w:val="triple" w:sz="4" w:space="4" w:color="auto"/>
          <w:bottom w:val="triple" w:sz="4" w:space="1" w:color="auto"/>
          <w:right w:val="triple" w:sz="4" w:space="4" w:color="auto"/>
        </w:pBdr>
        <w:rPr>
          <w:b/>
          <w:sz w:val="24"/>
          <w:szCs w:val="24"/>
          <w:u w:val="single"/>
          <w:lang w:val="en-CA" w:eastAsia="en-CA"/>
        </w:rPr>
      </w:pPr>
      <w:r>
        <w:rPr>
          <w:b/>
          <w:sz w:val="24"/>
          <w:szCs w:val="24"/>
          <w:u w:val="single"/>
          <w:lang w:val="en-CA" w:eastAsia="en-CA"/>
        </w:rPr>
        <w:t>Ladies Banquet Nov 7, 2016</w:t>
      </w:r>
    </w:p>
    <w:p w:rsidR="006A6A07" w:rsidRDefault="006A6A07" w:rsidP="006A6A07">
      <w:pPr>
        <w:pBdr>
          <w:top w:val="triple" w:sz="4" w:space="1" w:color="auto"/>
          <w:left w:val="triple" w:sz="4" w:space="4" w:color="auto"/>
          <w:bottom w:val="triple" w:sz="4" w:space="1" w:color="auto"/>
          <w:right w:val="triple" w:sz="4" w:space="4" w:color="auto"/>
        </w:pBdr>
        <w:rPr>
          <w:sz w:val="24"/>
          <w:szCs w:val="24"/>
          <w:lang w:val="en-CA" w:eastAsia="en-CA"/>
        </w:rPr>
      </w:pPr>
      <w:r>
        <w:rPr>
          <w:sz w:val="24"/>
          <w:szCs w:val="24"/>
          <w:lang w:val="en-CA" w:eastAsia="en-CA"/>
        </w:rPr>
        <w:t>Dinner at 6:30 pm Fashion show</w:t>
      </w:r>
      <w:proofErr w:type="gramStart"/>
      <w:r>
        <w:rPr>
          <w:sz w:val="24"/>
          <w:szCs w:val="24"/>
          <w:lang w:val="en-CA" w:eastAsia="en-CA"/>
        </w:rPr>
        <w:t>  Games</w:t>
      </w:r>
      <w:proofErr w:type="gramEnd"/>
      <w:r>
        <w:rPr>
          <w:sz w:val="24"/>
          <w:szCs w:val="24"/>
          <w:lang w:val="en-CA" w:eastAsia="en-CA"/>
        </w:rPr>
        <w:t xml:space="preserve"> Prizes and more</w:t>
      </w:r>
    </w:p>
    <w:p w:rsidR="006A6A07" w:rsidRDefault="006A6A07" w:rsidP="006A6A07">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Pr>
          <w:b w:val="0"/>
          <w:bCs w:val="0"/>
          <w:sz w:val="24"/>
          <w:szCs w:val="24"/>
        </w:rPr>
        <w:t>Theme:  Fill My Cup</w:t>
      </w:r>
      <w:proofErr w:type="gramStart"/>
      <w:r>
        <w:rPr>
          <w:b w:val="0"/>
          <w:bCs w:val="0"/>
          <w:sz w:val="24"/>
          <w:szCs w:val="24"/>
        </w:rPr>
        <w:t>  Tickets</w:t>
      </w:r>
      <w:proofErr w:type="gramEnd"/>
      <w:r>
        <w:rPr>
          <w:b w:val="0"/>
          <w:bCs w:val="0"/>
          <w:sz w:val="24"/>
          <w:szCs w:val="24"/>
        </w:rPr>
        <w:t xml:space="preserve"> $10. </w:t>
      </w:r>
      <w:proofErr w:type="gramStart"/>
      <w:r>
        <w:rPr>
          <w:b w:val="0"/>
          <w:bCs w:val="0"/>
          <w:sz w:val="24"/>
          <w:szCs w:val="24"/>
        </w:rPr>
        <w:t>available</w:t>
      </w:r>
      <w:proofErr w:type="gramEnd"/>
      <w:r>
        <w:rPr>
          <w:b w:val="0"/>
          <w:bCs w:val="0"/>
          <w:sz w:val="24"/>
          <w:szCs w:val="24"/>
        </w:rPr>
        <w:t xml:space="preserve"> at church office or after masses.  </w:t>
      </w:r>
    </w:p>
    <w:p w:rsidR="006A6A07" w:rsidRDefault="006A6A07" w:rsidP="006A6A07">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Pr>
          <w:b w:val="0"/>
          <w:bCs w:val="0"/>
          <w:sz w:val="24"/>
          <w:szCs w:val="24"/>
        </w:rPr>
        <w:t>For info call Liz 780-929-6799</w:t>
      </w:r>
    </w:p>
    <w:p w:rsidR="006A6A07" w:rsidRDefault="006A6A07" w:rsidP="006A6A07">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sz w:val="24"/>
          <w:szCs w:val="24"/>
        </w:rPr>
      </w:pPr>
    </w:p>
    <w:p w:rsidR="006A6A07" w:rsidRDefault="006A6A07" w:rsidP="006A6A07">
      <w:pPr>
        <w:autoSpaceDE w:val="0"/>
        <w:autoSpaceDN w:val="0"/>
        <w:adjustRightInd w:val="0"/>
        <w:rPr>
          <w:rFonts w:cs="Arial"/>
          <w:b/>
          <w:bCs/>
          <w:sz w:val="24"/>
          <w:szCs w:val="24"/>
        </w:rPr>
      </w:pPr>
    </w:p>
    <w:p w:rsidR="006A6A07" w:rsidRDefault="006A6A07" w:rsidP="006A6A07">
      <w:pPr>
        <w:autoSpaceDE w:val="0"/>
        <w:autoSpaceDN w:val="0"/>
        <w:adjustRightInd w:val="0"/>
        <w:rPr>
          <w:rFonts w:cs="Arial"/>
          <w:b/>
          <w:bCs/>
          <w:i/>
          <w:iCs/>
          <w:sz w:val="24"/>
          <w:szCs w:val="24"/>
        </w:rPr>
      </w:pPr>
      <w:r>
        <w:rPr>
          <w:rFonts w:cs="Arial"/>
          <w:b/>
          <w:bCs/>
          <w:sz w:val="24"/>
          <w:szCs w:val="24"/>
        </w:rPr>
        <w:lastRenderedPageBreak/>
        <w:t xml:space="preserve">November is </w:t>
      </w:r>
      <w:r>
        <w:rPr>
          <w:rFonts w:cs="Arial"/>
          <w:b/>
          <w:bCs/>
          <w:i/>
          <w:iCs/>
          <w:sz w:val="24"/>
          <w:szCs w:val="24"/>
        </w:rPr>
        <w:t xml:space="preserve">All Souls Month. </w:t>
      </w:r>
      <w:r>
        <w:rPr>
          <w:rFonts w:cs="Garamond"/>
          <w:sz w:val="24"/>
          <w:szCs w:val="24"/>
        </w:rPr>
        <w:t>You are invited to write the names of your</w:t>
      </w:r>
      <w:r>
        <w:rPr>
          <w:rFonts w:cs="Arial"/>
          <w:b/>
          <w:bCs/>
          <w:i/>
          <w:iCs/>
          <w:sz w:val="24"/>
          <w:szCs w:val="24"/>
        </w:rPr>
        <w:t xml:space="preserve"> </w:t>
      </w:r>
      <w:r>
        <w:rPr>
          <w:rFonts w:cs="Garamond"/>
          <w:sz w:val="24"/>
          <w:szCs w:val="24"/>
        </w:rPr>
        <w:t>loved ones who have passed away, in our</w:t>
      </w:r>
      <w:r>
        <w:rPr>
          <w:rFonts w:cs="Arial"/>
          <w:b/>
          <w:bCs/>
          <w:i/>
          <w:iCs/>
          <w:sz w:val="24"/>
          <w:szCs w:val="24"/>
        </w:rPr>
        <w:t xml:space="preserve"> </w:t>
      </w:r>
      <w:r>
        <w:rPr>
          <w:rFonts w:cs="Garamond"/>
          <w:b/>
          <w:i/>
          <w:sz w:val="24"/>
          <w:szCs w:val="24"/>
        </w:rPr>
        <w:t>Book of Remembrance</w:t>
      </w:r>
      <w:r>
        <w:rPr>
          <w:rFonts w:cs="Garamond"/>
          <w:sz w:val="24"/>
          <w:szCs w:val="24"/>
        </w:rPr>
        <w:t>, which is located at the entrance of the sanctuary</w:t>
      </w:r>
      <w:r>
        <w:rPr>
          <w:rFonts w:cs="Garamond"/>
          <w:b/>
          <w:sz w:val="24"/>
          <w:szCs w:val="24"/>
        </w:rPr>
        <w:t xml:space="preserve">.  </w:t>
      </w:r>
      <w:r>
        <w:rPr>
          <w:rFonts w:cs="Garamond"/>
          <w:sz w:val="24"/>
          <w:szCs w:val="24"/>
        </w:rPr>
        <w:t xml:space="preserve"> Prayers will be said for all names in the book.  Masses will be said throughout the month of November.</w:t>
      </w:r>
    </w:p>
    <w:p w:rsidR="006A6A07" w:rsidRDefault="006A6A07" w:rsidP="006A6A07">
      <w:pPr>
        <w:widowControl w:val="0"/>
        <w:autoSpaceDE w:val="0"/>
        <w:autoSpaceDN w:val="0"/>
        <w:adjustRightInd w:val="0"/>
        <w:rPr>
          <w:color w:val="262626"/>
          <w:sz w:val="24"/>
          <w:szCs w:val="24"/>
          <w:lang w:val="en-CA" w:eastAsia="en-CA"/>
        </w:rPr>
      </w:pPr>
    </w:p>
    <w:p w:rsidR="006A6A07" w:rsidRDefault="006A6A07" w:rsidP="006A6A07">
      <w:pPr>
        <w:widowControl w:val="0"/>
        <w:autoSpaceDE w:val="0"/>
        <w:autoSpaceDN w:val="0"/>
        <w:adjustRightInd w:val="0"/>
        <w:rPr>
          <w:sz w:val="24"/>
          <w:szCs w:val="24"/>
        </w:rPr>
      </w:pPr>
      <w:proofErr w:type="gramStart"/>
      <w:r>
        <w:rPr>
          <w:b/>
          <w:sz w:val="24"/>
          <w:szCs w:val="24"/>
        </w:rPr>
        <w:t>CALLED TO PROTECT TRAINING PROGRAM – November 15</w:t>
      </w:r>
      <w:r>
        <w:rPr>
          <w:b/>
          <w:sz w:val="24"/>
          <w:szCs w:val="24"/>
          <w:vertAlign w:val="superscript"/>
        </w:rPr>
        <w:t>th</w:t>
      </w:r>
      <w:r>
        <w:rPr>
          <w:b/>
          <w:sz w:val="24"/>
          <w:szCs w:val="24"/>
        </w:rPr>
        <w:t xml:space="preserve"> @ 7:00 p.m.</w:t>
      </w:r>
      <w:proofErr w:type="gramEnd"/>
      <w:r>
        <w:rPr>
          <w:sz w:val="24"/>
          <w:szCs w:val="24"/>
        </w:rPr>
        <w:t xml:space="preserve"> </w:t>
      </w:r>
    </w:p>
    <w:p w:rsidR="006A6A07" w:rsidRDefault="006A6A07" w:rsidP="006A6A07">
      <w:pPr>
        <w:widowControl w:val="0"/>
        <w:autoSpaceDE w:val="0"/>
        <w:autoSpaceDN w:val="0"/>
        <w:adjustRightInd w:val="0"/>
        <w:rPr>
          <w:sz w:val="24"/>
          <w:szCs w:val="24"/>
        </w:rPr>
      </w:pPr>
      <w:r>
        <w:rPr>
          <w:sz w:val="24"/>
          <w:szCs w:val="24"/>
        </w:rPr>
        <w:t xml:space="preserve">“Called to Protect” is the abuse prevention </w:t>
      </w:r>
      <w:r>
        <w:rPr>
          <w:b/>
          <w:sz w:val="24"/>
          <w:szCs w:val="24"/>
          <w:u w:val="thick"/>
        </w:rPr>
        <w:t xml:space="preserve">training program </w:t>
      </w:r>
      <w:r>
        <w:rPr>
          <w:b/>
          <w:sz w:val="32"/>
          <w:szCs w:val="24"/>
          <w:u w:val="double"/>
        </w:rPr>
        <w:t>mandatory</w:t>
      </w:r>
      <w:r>
        <w:rPr>
          <w:b/>
          <w:sz w:val="24"/>
          <w:szCs w:val="24"/>
          <w:u w:val="thick"/>
        </w:rPr>
        <w:t xml:space="preserve"> for all parish volunteers</w:t>
      </w:r>
      <w:r>
        <w:rPr>
          <w:sz w:val="24"/>
          <w:szCs w:val="24"/>
        </w:rPr>
        <w:t xml:space="preserve"> in the Archdiocese of Edmonton. Through videos and group discussion, participants learn the tools to identify inappropriate behaviors, methods to report potential abuse and best practices in ministering safely to the young and vulnerable. Pastors, staff, and ministry volunteers (18+), i.e., Eucharistic Ministers, Ushers, </w:t>
      </w:r>
      <w:proofErr w:type="gramStart"/>
      <w:r>
        <w:rPr>
          <w:sz w:val="24"/>
          <w:szCs w:val="24"/>
        </w:rPr>
        <w:t>Volunteers</w:t>
      </w:r>
      <w:proofErr w:type="gramEnd"/>
      <w:r>
        <w:rPr>
          <w:sz w:val="24"/>
          <w:szCs w:val="24"/>
        </w:rPr>
        <w:t xml:space="preserve"> involved with the Music Ministry and Youth Ministries, Adult Servers, Greeters, Commentators, Readers of the Word, Sound System, etc. are required to attend a workshop</w:t>
      </w:r>
    </w:p>
    <w:p w:rsidR="006A6A07" w:rsidRDefault="006A6A07" w:rsidP="006A6A07">
      <w:pPr>
        <w:widowControl w:val="0"/>
        <w:autoSpaceDE w:val="0"/>
        <w:autoSpaceDN w:val="0"/>
        <w:adjustRightInd w:val="0"/>
        <w:rPr>
          <w:color w:val="262626"/>
          <w:sz w:val="24"/>
          <w:szCs w:val="24"/>
          <w:lang w:val="en-CA" w:eastAsia="en-CA"/>
        </w:rPr>
      </w:pPr>
    </w:p>
    <w:p w:rsidR="006A6A07" w:rsidRDefault="006A6A07" w:rsidP="006A6A07">
      <w:pPr>
        <w:rPr>
          <w:sz w:val="24"/>
          <w:szCs w:val="24"/>
        </w:rPr>
      </w:pPr>
      <w:r>
        <w:rPr>
          <w:sz w:val="24"/>
          <w:szCs w:val="24"/>
        </w:rPr>
        <w:t xml:space="preserve">A </w:t>
      </w:r>
      <w:r>
        <w:rPr>
          <w:b/>
          <w:sz w:val="24"/>
          <w:szCs w:val="24"/>
        </w:rPr>
        <w:t>special collection</w:t>
      </w:r>
      <w:r>
        <w:rPr>
          <w:sz w:val="24"/>
          <w:szCs w:val="24"/>
        </w:rPr>
        <w:t xml:space="preserve"> for Haiti will be taken up in all parishes of the Archdiocese of Edmonton at masses </w:t>
      </w:r>
      <w:proofErr w:type="gramStart"/>
      <w:r>
        <w:rPr>
          <w:sz w:val="24"/>
          <w:szCs w:val="24"/>
        </w:rPr>
        <w:t xml:space="preserve">this  </w:t>
      </w:r>
      <w:r>
        <w:rPr>
          <w:b/>
          <w:sz w:val="24"/>
          <w:szCs w:val="24"/>
        </w:rPr>
        <w:t>weekend</w:t>
      </w:r>
      <w:proofErr w:type="gramEnd"/>
      <w:r>
        <w:rPr>
          <w:b/>
          <w:sz w:val="24"/>
          <w:szCs w:val="24"/>
        </w:rPr>
        <w:t xml:space="preserve"> of October 29-30.</w:t>
      </w:r>
      <w:r>
        <w:rPr>
          <w:sz w:val="24"/>
          <w:szCs w:val="24"/>
        </w:rPr>
        <w:t xml:space="preserve">   </w:t>
      </w:r>
      <w:r>
        <w:rPr>
          <w:b/>
          <w:i/>
          <w:sz w:val="24"/>
          <w:szCs w:val="24"/>
        </w:rPr>
        <w:t>All donations must be clearly</w:t>
      </w:r>
      <w:r>
        <w:rPr>
          <w:sz w:val="24"/>
          <w:szCs w:val="24"/>
        </w:rPr>
        <w:t xml:space="preserve"> </w:t>
      </w:r>
      <w:r>
        <w:rPr>
          <w:b/>
          <w:i/>
          <w:sz w:val="24"/>
          <w:szCs w:val="24"/>
        </w:rPr>
        <w:t>earmarked for “Haiti.”</w:t>
      </w:r>
      <w:r>
        <w:rPr>
          <w:sz w:val="24"/>
          <w:szCs w:val="24"/>
        </w:rPr>
        <w:t xml:space="preserve"> Our brothers and sisters in Haiti desperately need our prayers, our mercy, and our financial assistance. You can offer a gift through the special collection in your parish, or contribute directly to Development and Peace through their website at www.devp.org. Please be assured that all gifts, regardless of size, will make a difference in the lives of our Haitian neighbors.</w:t>
      </w:r>
    </w:p>
    <w:p w:rsidR="006A6A07" w:rsidRDefault="006A6A07" w:rsidP="006A6A07">
      <w:pPr>
        <w:rPr>
          <w:sz w:val="24"/>
          <w:szCs w:val="24"/>
        </w:rPr>
      </w:pPr>
    </w:p>
    <w:p w:rsidR="006A6A07" w:rsidRDefault="006A6A07" w:rsidP="006A6A07">
      <w:pPr>
        <w:rPr>
          <w:b/>
          <w:sz w:val="24"/>
          <w:szCs w:val="24"/>
          <w:u w:val="single"/>
        </w:rPr>
      </w:pPr>
      <w:r>
        <w:rPr>
          <w:b/>
          <w:sz w:val="24"/>
          <w:szCs w:val="24"/>
          <w:u w:val="single"/>
        </w:rPr>
        <w:t xml:space="preserve">REMEDY </w:t>
      </w:r>
    </w:p>
    <w:p w:rsidR="006A6A07" w:rsidRPr="006A6A07" w:rsidRDefault="006A6A07" w:rsidP="006A6A07">
      <w:pPr>
        <w:shd w:val="clear" w:color="auto" w:fill="FFFFFF"/>
        <w:spacing w:after="240"/>
        <w:rPr>
          <w:rFonts w:ascii="Arial" w:hAnsi="Arial" w:cs="Arial"/>
          <w:color w:val="222222"/>
          <w:sz w:val="24"/>
          <w:szCs w:val="24"/>
          <w:lang w:val="en-CA" w:eastAsia="en-CA"/>
        </w:rPr>
      </w:pPr>
      <w:r>
        <w:rPr>
          <w:color w:val="222222"/>
          <w:sz w:val="24"/>
          <w:szCs w:val="24"/>
          <w:lang w:val="en-CA" w:eastAsia="en-CA"/>
        </w:rPr>
        <w:t>Young adults (ages 17-35) are warmly invited join us on </w:t>
      </w:r>
      <w:r>
        <w:rPr>
          <w:b/>
          <w:bCs/>
          <w:color w:val="222222"/>
          <w:sz w:val="24"/>
          <w:szCs w:val="24"/>
          <w:lang w:val="en-CA" w:eastAsia="en-CA"/>
        </w:rPr>
        <w:t>Friday, November 18</w:t>
      </w:r>
      <w:r>
        <w:rPr>
          <w:color w:val="222222"/>
          <w:sz w:val="24"/>
          <w:szCs w:val="24"/>
          <w:lang w:val="en-CA" w:eastAsia="en-CA"/>
        </w:rPr>
        <w:t>, (and continuing every third Friday of the month) from 7 to 9 p.m. for a night of Praise &amp; Worship, a sharing, Reconciliation and more. Let this be a place where you are restored and renewed! We gather at St. Charles Parish, 17511 - 112 Street, Edmonton. Follow our Facebook page "Remedy Young Adults Group" to keep up to date on Remedy</w:t>
      </w:r>
      <w:r>
        <w:rPr>
          <w:rFonts w:ascii="Arial" w:hAnsi="Arial" w:cs="Arial"/>
          <w:color w:val="222222"/>
          <w:sz w:val="24"/>
          <w:szCs w:val="24"/>
          <w:lang w:val="en-CA" w:eastAsia="en-CA"/>
        </w:rPr>
        <w:t>.</w:t>
      </w:r>
    </w:p>
    <w:p w:rsidR="006A6A07" w:rsidRDefault="006A6A07" w:rsidP="006A6A07">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 xml:space="preserve">Sister </w:t>
      </w:r>
      <w:proofErr w:type="spellStart"/>
      <w:r>
        <w:rPr>
          <w:rFonts w:ascii="Arial" w:hAnsi="Arial" w:cs="Arial"/>
          <w:b/>
          <w:bCs/>
          <w:color w:val="222222"/>
          <w:sz w:val="36"/>
          <w:szCs w:val="36"/>
          <w:lang w:val="en-CA" w:eastAsia="en-CA"/>
        </w:rPr>
        <w:t>Annata</w:t>
      </w:r>
      <w:proofErr w:type="spellEnd"/>
      <w:r>
        <w:rPr>
          <w:rFonts w:ascii="Arial" w:hAnsi="Arial" w:cs="Arial"/>
          <w:b/>
          <w:bCs/>
          <w:color w:val="222222"/>
          <w:sz w:val="36"/>
          <w:szCs w:val="36"/>
          <w:lang w:val="en-CA" w:eastAsia="en-CA"/>
        </w:rPr>
        <w:t xml:space="preserve"> Brockman</w:t>
      </w:r>
    </w:p>
    <w:p w:rsidR="006A6A07" w:rsidRDefault="006A6A07" w:rsidP="006A6A07">
      <w:pPr>
        <w:shd w:val="clear" w:color="auto" w:fill="FFFFFF"/>
        <w:spacing w:after="240"/>
        <w:rPr>
          <w:rFonts w:ascii="Arial" w:hAnsi="Arial" w:cs="Arial"/>
          <w:color w:val="222222"/>
          <w:sz w:val="24"/>
          <w:szCs w:val="24"/>
          <w:lang w:val="en-CA" w:eastAsia="en-CA"/>
        </w:rPr>
      </w:pPr>
      <w:r>
        <w:rPr>
          <w:noProof/>
          <w:lang w:val="en-CA" w:eastAsia="en-CA"/>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0" cy="2867025"/>
            <wp:effectExtent l="0" t="0" r="0" b="9525"/>
            <wp:wrapSquare wrapText="bothSides"/>
            <wp:docPr id="1" name="Picture 1" descr="http://www.mailoutinteractive.com/Industry/Home/9131/31443/images/2016/2016-10-25/WCR-SrAnnata-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2016/2016-10-25/WCR-SrAnnata-no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867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lang w:val="en-CA" w:eastAsia="en-CA"/>
        </w:rPr>
        <w:t xml:space="preserve">You are invited to join Archbishop Richard Smith, along with the family and many friends of Sister </w:t>
      </w:r>
      <w:proofErr w:type="spellStart"/>
      <w:r>
        <w:rPr>
          <w:rFonts w:ascii="Arial" w:hAnsi="Arial" w:cs="Arial"/>
          <w:color w:val="222222"/>
          <w:sz w:val="24"/>
          <w:szCs w:val="24"/>
          <w:lang w:val="en-CA" w:eastAsia="en-CA"/>
        </w:rPr>
        <w:t>Annata</w:t>
      </w:r>
      <w:proofErr w:type="spellEnd"/>
      <w:r>
        <w:rPr>
          <w:rFonts w:ascii="Arial" w:hAnsi="Arial" w:cs="Arial"/>
          <w:color w:val="222222"/>
          <w:sz w:val="24"/>
          <w:szCs w:val="24"/>
          <w:lang w:val="en-CA" w:eastAsia="en-CA"/>
        </w:rPr>
        <w:t xml:space="preserve"> Brockman SC, at a Memorial Mass at 10:30 a.m. on </w:t>
      </w:r>
      <w:r>
        <w:rPr>
          <w:rFonts w:ascii="Arial" w:hAnsi="Arial" w:cs="Arial"/>
          <w:b/>
          <w:bCs/>
          <w:color w:val="222222"/>
          <w:sz w:val="24"/>
          <w:szCs w:val="24"/>
          <w:lang w:val="en-CA" w:eastAsia="en-CA"/>
        </w:rPr>
        <w:t>Saturday, October 29</w:t>
      </w:r>
      <w:r>
        <w:rPr>
          <w:rFonts w:ascii="Arial" w:hAnsi="Arial" w:cs="Arial"/>
          <w:color w:val="222222"/>
          <w:sz w:val="24"/>
          <w:szCs w:val="24"/>
          <w:lang w:val="en-CA" w:eastAsia="en-CA"/>
        </w:rPr>
        <w:t>, at St. Joseph's Basilica.</w:t>
      </w:r>
      <w:r>
        <w:rPr>
          <w:rFonts w:ascii="Arial" w:hAnsi="Arial" w:cs="Arial"/>
          <w:color w:val="222222"/>
          <w:sz w:val="24"/>
          <w:szCs w:val="24"/>
          <w:lang w:val="en-CA" w:eastAsia="en-CA"/>
        </w:rPr>
        <w:br/>
      </w:r>
      <w:r>
        <w:rPr>
          <w:rFonts w:ascii="Arial" w:hAnsi="Arial" w:cs="Arial"/>
          <w:color w:val="222222"/>
          <w:sz w:val="24"/>
          <w:szCs w:val="24"/>
          <w:lang w:val="en-CA" w:eastAsia="en-CA"/>
        </w:rPr>
        <w:br/>
        <w:t xml:space="preserve">Sister </w:t>
      </w:r>
      <w:proofErr w:type="spellStart"/>
      <w:r>
        <w:rPr>
          <w:rFonts w:ascii="Arial" w:hAnsi="Arial" w:cs="Arial"/>
          <w:color w:val="222222"/>
          <w:sz w:val="24"/>
          <w:szCs w:val="24"/>
          <w:lang w:val="en-CA" w:eastAsia="en-CA"/>
        </w:rPr>
        <w:t>Annata</w:t>
      </w:r>
      <w:proofErr w:type="spellEnd"/>
      <w:r>
        <w:rPr>
          <w:rFonts w:ascii="Arial" w:hAnsi="Arial" w:cs="Arial"/>
          <w:color w:val="222222"/>
          <w:sz w:val="24"/>
          <w:szCs w:val="24"/>
          <w:lang w:val="en-CA" w:eastAsia="en-CA"/>
        </w:rPr>
        <w:t xml:space="preserve"> died on October 25 in Halifax, where she had recently returned to be cared for by her community, the Sisters of Charity of St. Vincent de Paul (Halifax). She was 89.</w:t>
      </w:r>
      <w:r>
        <w:rPr>
          <w:rFonts w:ascii="Arial" w:hAnsi="Arial" w:cs="Arial"/>
          <w:color w:val="222222"/>
          <w:sz w:val="24"/>
          <w:szCs w:val="24"/>
          <w:lang w:val="en-CA" w:eastAsia="en-CA"/>
        </w:rPr>
        <w:br/>
      </w:r>
      <w:r>
        <w:rPr>
          <w:rFonts w:ascii="Arial" w:hAnsi="Arial" w:cs="Arial"/>
          <w:color w:val="222222"/>
          <w:sz w:val="24"/>
          <w:szCs w:val="24"/>
          <w:lang w:val="en-CA" w:eastAsia="en-CA"/>
        </w:rPr>
        <w:br/>
        <w:t xml:space="preserve">Sister </w:t>
      </w:r>
      <w:proofErr w:type="spellStart"/>
      <w:r>
        <w:rPr>
          <w:rFonts w:ascii="Arial" w:hAnsi="Arial" w:cs="Arial"/>
          <w:color w:val="222222"/>
          <w:sz w:val="24"/>
          <w:szCs w:val="24"/>
          <w:lang w:val="en-CA" w:eastAsia="en-CA"/>
        </w:rPr>
        <w:t>Annata</w:t>
      </w:r>
      <w:proofErr w:type="spellEnd"/>
      <w:r>
        <w:rPr>
          <w:rFonts w:ascii="Arial" w:hAnsi="Arial" w:cs="Arial"/>
          <w:color w:val="222222"/>
          <w:sz w:val="24"/>
          <w:szCs w:val="24"/>
          <w:lang w:val="en-CA" w:eastAsia="en-CA"/>
        </w:rPr>
        <w:t xml:space="preserve"> was a much-loved educator, catechist, parish worker and counsellor to the sick and dying, who had served in Edmonton since 1960. Of her many gifts and accomplishments, she often said, “Nothing I do is important except what God does through me.”</w:t>
      </w:r>
    </w:p>
    <w:p w:rsidR="006A6A07" w:rsidRDefault="006A6A07" w:rsidP="006A6A07">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lastRenderedPageBreak/>
        <w:t>Consider SJC</w:t>
      </w:r>
    </w:p>
    <w:p w:rsidR="006A6A07" w:rsidRDefault="006A6A07" w:rsidP="006A6A07">
      <w:pPr>
        <w:shd w:val="clear" w:color="auto" w:fill="FFFFFF"/>
        <w:spacing w:before="100" w:beforeAutospacing="1" w:after="240"/>
        <w:rPr>
          <w:rFonts w:ascii="Arial" w:hAnsi="Arial" w:cs="Arial"/>
          <w:color w:val="222222"/>
          <w:sz w:val="24"/>
          <w:szCs w:val="24"/>
          <w:lang w:val="en-CA" w:eastAsia="en-CA"/>
        </w:rPr>
      </w:pPr>
      <w:r>
        <w:rPr>
          <w:noProof/>
          <w:lang w:val="en-CA" w:eastAsia="en-CA"/>
        </w:rPr>
        <w:drawing>
          <wp:anchor distT="0" distB="0" distL="0" distR="0" simplePos="0" relativeHeight="251663360" behindDoc="0" locked="0" layoutInCell="1" allowOverlap="0" wp14:anchorId="2579716E" wp14:editId="3F013DF0">
            <wp:simplePos x="0" y="0"/>
            <wp:positionH relativeFrom="column">
              <wp:align>left</wp:align>
            </wp:positionH>
            <wp:positionV relativeFrom="line">
              <wp:posOffset>0</wp:posOffset>
            </wp:positionV>
            <wp:extent cx="1905000" cy="800100"/>
            <wp:effectExtent l="0" t="0" r="0" b="0"/>
            <wp:wrapSquare wrapText="bothSides"/>
            <wp:docPr id="5" name="Picture 5" descr="http://www.mailoutinteractive.com/Industry/Home/9131/31443/images/Images%20w%20Border/Sj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loutinteractive.com/Industry/Home/9131/31443/images/Images%20w%20Border/SjC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lang w:val="en-CA" w:eastAsia="en-CA"/>
        </w:rPr>
        <w:t>Are you looking for a place to practice your faith while attending University? Check out St. Joseph’s College at the University of Alberta! SJC offers residences for men and women, Catholic courses for U of A credit, Catholic Pastoral Services, and Catholic Mass. </w:t>
      </w:r>
    </w:p>
    <w:p w:rsidR="006A6A07" w:rsidRDefault="006A6A07" w:rsidP="006A6A07">
      <w:pPr>
        <w:shd w:val="clear" w:color="auto" w:fill="FFFFFF"/>
        <w:jc w:val="center"/>
        <w:rPr>
          <w:rFonts w:ascii="Calibri" w:hAnsi="Calibri"/>
          <w:b/>
          <w:bCs/>
          <w:color w:val="212121"/>
          <w:sz w:val="22"/>
          <w:szCs w:val="22"/>
          <w:lang w:eastAsia="en-CA"/>
        </w:rPr>
      </w:pPr>
    </w:p>
    <w:p w:rsidR="006A6A07" w:rsidRPr="006A6A07" w:rsidRDefault="006A6A07" w:rsidP="006A6A07">
      <w:pPr>
        <w:shd w:val="clear" w:color="auto" w:fill="FFFFFF"/>
        <w:jc w:val="center"/>
        <w:rPr>
          <w:color w:val="212121"/>
          <w:sz w:val="24"/>
          <w:szCs w:val="24"/>
          <w:lang w:val="en-CA" w:eastAsia="en-CA"/>
        </w:rPr>
      </w:pPr>
      <w:r>
        <w:rPr>
          <w:color w:val="212121"/>
          <w:sz w:val="24"/>
          <w:szCs w:val="24"/>
          <w:lang w:eastAsia="en-CA"/>
        </w:rPr>
        <w:t> </w:t>
      </w:r>
      <w:r>
        <w:rPr>
          <w:rFonts w:ascii="Arial" w:hAnsi="Arial" w:cs="Arial"/>
          <w:color w:val="222222"/>
          <w:sz w:val="24"/>
          <w:szCs w:val="24"/>
          <w:lang w:val="en-CA" w:eastAsia="en-CA"/>
        </w:rPr>
        <w:br/>
      </w:r>
      <w:r>
        <w:rPr>
          <w:rFonts w:ascii="Arial" w:hAnsi="Arial" w:cs="Arial"/>
          <w:b/>
          <w:bCs/>
          <w:color w:val="222222"/>
          <w:sz w:val="36"/>
          <w:szCs w:val="36"/>
          <w:lang w:val="en-CA" w:eastAsia="en-CA"/>
        </w:rPr>
        <w:t>Reflections for the Year of Mercy</w:t>
      </w:r>
    </w:p>
    <w:p w:rsidR="006A6A07" w:rsidRDefault="006A6A07" w:rsidP="006A6A07">
      <w:pPr>
        <w:shd w:val="clear" w:color="auto" w:fill="FFFFFF"/>
        <w:spacing w:before="100" w:beforeAutospacing="1" w:after="240"/>
        <w:rPr>
          <w:rFonts w:ascii="Arial" w:hAnsi="Arial" w:cs="Arial"/>
          <w:color w:val="222222"/>
          <w:sz w:val="24"/>
          <w:szCs w:val="24"/>
          <w:lang w:val="en-CA" w:eastAsia="en-CA"/>
        </w:rPr>
      </w:pPr>
      <w:r>
        <w:rPr>
          <w:noProof/>
          <w:lang w:val="en-CA" w:eastAsia="en-CA"/>
        </w:rPr>
        <w:drawing>
          <wp:anchor distT="0" distB="0" distL="0" distR="0" simplePos="0" relativeHeight="251662336" behindDoc="0" locked="0" layoutInCell="1" allowOverlap="0" wp14:anchorId="2DB1E3C6" wp14:editId="1C7BF6A1">
            <wp:simplePos x="0" y="0"/>
            <wp:positionH relativeFrom="column">
              <wp:align>left</wp:align>
            </wp:positionH>
            <wp:positionV relativeFrom="line">
              <wp:posOffset>0</wp:posOffset>
            </wp:positionV>
            <wp:extent cx="1905000" cy="2714625"/>
            <wp:effectExtent l="0" t="0" r="0" b="9525"/>
            <wp:wrapSquare wrapText="bothSides"/>
            <wp:docPr id="6" name="Picture 6"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27"/>
          <w:szCs w:val="27"/>
          <w:lang w:val="en-CA" w:eastAsia="en-CA"/>
        </w:rPr>
        <w:t>October 30, 2016</w:t>
      </w:r>
      <w:r>
        <w:rPr>
          <w:rFonts w:ascii="Arial" w:hAnsi="Arial" w:cs="Arial"/>
          <w:b/>
          <w:bCs/>
          <w:color w:val="222222"/>
          <w:sz w:val="27"/>
          <w:szCs w:val="27"/>
          <w:lang w:val="en-CA" w:eastAsia="en-CA"/>
        </w:rPr>
        <w:br/>
        <w:t>Thirty-first Sunday in Ordinary Time</w:t>
      </w:r>
    </w:p>
    <w:p w:rsidR="006A6A07" w:rsidRDefault="006A6A07" w:rsidP="006A6A07">
      <w:pPr>
        <w:shd w:val="clear" w:color="auto" w:fill="FFFFFF"/>
        <w:spacing w:before="100" w:beforeAutospacing="1" w:after="240"/>
        <w:rPr>
          <w:rFonts w:ascii="Arial" w:hAnsi="Arial" w:cs="Arial"/>
          <w:color w:val="222222"/>
          <w:sz w:val="24"/>
          <w:szCs w:val="24"/>
          <w:lang w:val="en-CA" w:eastAsia="en-CA"/>
        </w:rPr>
      </w:pPr>
      <w:r>
        <w:rPr>
          <w:rFonts w:ascii="Arial" w:hAnsi="Arial" w:cs="Arial"/>
          <w:color w:val="222222"/>
          <w:sz w:val="24"/>
          <w:szCs w:val="24"/>
          <w:lang w:val="en-CA" w:eastAsia="en-CA"/>
        </w:rPr>
        <w:t>Last Sunday’s Gospel gave us a tax collector’s beautiful prayer to take with us from this Jubilee Year of Mercy. Today, another tax collector’s encounter with Jesus offers a comforting memory to cherish, but also a challenging mission to embrace. Zacchaeus’ short stature (see Luke 19:3) matched how contemptible, socially and spiritually, Zacchaeus’ religious acquaintances considered tax collectors to be. Jesus counters that judgment with mercy. Radical sin meets unmerited grace. God seeks and finds the lost; a sinner’s home becomes salvation’s house. The sinner “quickly” welcomes salvation “with joy” (19:6), while the righteous grumble judgmentally at God’s mercy. Mercy challenges us, too. Like Zacchaeus, we have been sought and found by Jesus, called by name to welcome Jesus into our heart’s home. Therefore, we must go forth from this Jubilee Year of Mercy as “missionaries of mercy,” seeking our fellow sinners with Jesus, receiving them with joy (see 19:6) as cherished brothers and sisters, and joyfully offering our judgment-free hospitality as Jesus’ own “Welcome home!”</w:t>
      </w:r>
    </w:p>
    <w:p w:rsidR="006A6A07" w:rsidRDefault="006A6A07" w:rsidP="006A6A07">
      <w:pPr>
        <w:shd w:val="clear" w:color="auto" w:fill="FFFFFF"/>
        <w:rPr>
          <w:color w:val="212121"/>
          <w:sz w:val="24"/>
          <w:szCs w:val="24"/>
          <w:lang w:val="en-CA" w:eastAsia="en-CA"/>
        </w:rPr>
      </w:pPr>
    </w:p>
    <w:p w:rsidR="006A6A07" w:rsidRDefault="006A6A07" w:rsidP="006A6A07">
      <w:pPr>
        <w:shd w:val="clear" w:color="auto" w:fill="FFFFFF"/>
        <w:rPr>
          <w:color w:val="212121"/>
          <w:sz w:val="24"/>
          <w:szCs w:val="24"/>
          <w:lang w:val="en-CA" w:eastAsia="en-CA"/>
        </w:rPr>
      </w:pPr>
    </w:p>
    <w:p w:rsidR="006A6A07" w:rsidRDefault="006A6A07" w:rsidP="006A6A07">
      <w:pPr>
        <w:shd w:val="clear" w:color="auto" w:fill="FFFFFF"/>
        <w:spacing w:before="100" w:beforeAutospacing="1" w:after="100" w:afterAutospacing="1"/>
        <w:outlineLvl w:val="1"/>
        <w:rPr>
          <w:rFonts w:ascii="Arial" w:hAnsi="Arial" w:cs="Arial"/>
          <w:b/>
          <w:bCs/>
          <w:color w:val="222222"/>
          <w:sz w:val="36"/>
          <w:szCs w:val="36"/>
          <w:lang w:val="en-CA" w:eastAsia="en-CA"/>
        </w:rPr>
      </w:pPr>
    </w:p>
    <w:p w:rsidR="006A6A07" w:rsidRDefault="006A6A07" w:rsidP="006A6A07">
      <w:pPr>
        <w:shd w:val="clear" w:color="auto" w:fill="FFFFFF"/>
        <w:spacing w:before="100" w:beforeAutospacing="1" w:after="240"/>
        <w:rPr>
          <w:rFonts w:ascii="Arial" w:hAnsi="Arial" w:cs="Arial"/>
          <w:color w:val="222222"/>
          <w:sz w:val="24"/>
          <w:szCs w:val="24"/>
          <w:lang w:val="en-CA" w:eastAsia="en-CA"/>
        </w:rPr>
      </w:pPr>
    </w:p>
    <w:p w:rsidR="006A6A07" w:rsidRDefault="006A6A07" w:rsidP="006A6A07">
      <w:pPr>
        <w:shd w:val="clear" w:color="auto" w:fill="FFFFFF"/>
        <w:spacing w:before="100" w:beforeAutospacing="1" w:after="240"/>
        <w:rPr>
          <w:rFonts w:ascii="Arial" w:hAnsi="Arial" w:cs="Arial"/>
          <w:color w:val="222222"/>
          <w:sz w:val="24"/>
          <w:szCs w:val="24"/>
          <w:lang w:val="en-CA" w:eastAsia="en-CA"/>
        </w:rPr>
      </w:pPr>
    </w:p>
    <w:p w:rsidR="00CE0673" w:rsidRDefault="00617E18"/>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07"/>
    <w:rsid w:val="001B156A"/>
    <w:rsid w:val="005C5B97"/>
    <w:rsid w:val="00617E18"/>
    <w:rsid w:val="006A6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0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6A6A07"/>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6A0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A6A07"/>
    <w:pPr>
      <w:spacing w:before="100" w:beforeAutospacing="1" w:after="100" w:afterAutospacing="1"/>
    </w:pPr>
    <w:rPr>
      <w:sz w:val="24"/>
      <w:szCs w:val="24"/>
      <w:lang w:val="en-CA" w:eastAsia="en-CA"/>
    </w:rPr>
  </w:style>
  <w:style w:type="paragraph" w:styleId="ListParagraph">
    <w:name w:val="List Paragraph"/>
    <w:basedOn w:val="Normal"/>
    <w:uiPriority w:val="34"/>
    <w:qFormat/>
    <w:rsid w:val="006A6A07"/>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0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6A6A07"/>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6A0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A6A07"/>
    <w:pPr>
      <w:spacing w:before="100" w:beforeAutospacing="1" w:after="100" w:afterAutospacing="1"/>
    </w:pPr>
    <w:rPr>
      <w:sz w:val="24"/>
      <w:szCs w:val="24"/>
      <w:lang w:val="en-CA" w:eastAsia="en-CA"/>
    </w:rPr>
  </w:style>
  <w:style w:type="paragraph" w:styleId="ListParagraph">
    <w:name w:val="List Paragraph"/>
    <w:basedOn w:val="Normal"/>
    <w:uiPriority w:val="34"/>
    <w:qFormat/>
    <w:rsid w:val="006A6A07"/>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2016-10-28T21:00:00Z</dcterms:created>
  <dcterms:modified xsi:type="dcterms:W3CDTF">2016-10-28T21:00:00Z</dcterms:modified>
</cp:coreProperties>
</file>