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06" w:rsidRDefault="00430A06" w:rsidP="00430A06">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 to Actual Collection (June 5</w:t>
      </w:r>
      <w:r>
        <w:rPr>
          <w:rFonts w:ascii="Book Antiqua" w:eastAsiaTheme="minorHAnsi" w:hAnsi="Book Antiqua"/>
          <w:b/>
          <w:color w:val="000000"/>
          <w:sz w:val="24"/>
          <w:szCs w:val="24"/>
          <w:u w:val="single"/>
          <w:vertAlign w:val="superscript"/>
          <w:lang w:val="en-CA"/>
        </w:rPr>
        <w:t>th</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430A06" w:rsidTr="00430A06">
        <w:tc>
          <w:tcPr>
            <w:tcW w:w="2689" w:type="dxa"/>
            <w:tcBorders>
              <w:top w:val="single" w:sz="4" w:space="0" w:color="auto"/>
              <w:left w:val="single" w:sz="4" w:space="0" w:color="auto"/>
              <w:bottom w:val="single" w:sz="4" w:space="0" w:color="auto"/>
              <w:right w:val="single" w:sz="4" w:space="0" w:color="auto"/>
            </w:tcBorders>
          </w:tcPr>
          <w:p w:rsidR="00430A06" w:rsidRDefault="00430A06">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430A06" w:rsidTr="00430A06">
        <w:tc>
          <w:tcPr>
            <w:tcW w:w="2689"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430A06" w:rsidTr="00430A06">
        <w:tc>
          <w:tcPr>
            <w:tcW w:w="2689"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June 5</w:t>
            </w:r>
            <w:r>
              <w:rPr>
                <w:rFonts w:ascii="Book Antiqua" w:eastAsiaTheme="minorHAnsi" w:hAnsi="Book Antiqua"/>
                <w:color w:val="000000"/>
                <w:vertAlign w:val="superscript"/>
                <w:lang w:val="en-CA"/>
              </w:rPr>
              <w:t>th</w:t>
            </w:r>
            <w:r>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5,083.00</w:t>
            </w:r>
          </w:p>
        </w:tc>
        <w:tc>
          <w:tcPr>
            <w:tcW w:w="2126"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365.00</w:t>
            </w:r>
          </w:p>
        </w:tc>
        <w:tc>
          <w:tcPr>
            <w:tcW w:w="1985"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288.00</w:t>
            </w:r>
          </w:p>
        </w:tc>
      </w:tr>
      <w:tr w:rsidR="00430A06" w:rsidTr="00430A06">
        <w:tc>
          <w:tcPr>
            <w:tcW w:w="2689" w:type="dxa"/>
            <w:tcBorders>
              <w:top w:val="single" w:sz="4" w:space="0" w:color="auto"/>
              <w:left w:val="single" w:sz="4" w:space="0" w:color="auto"/>
              <w:bottom w:val="single" w:sz="4" w:space="0" w:color="auto"/>
              <w:right w:val="single" w:sz="4" w:space="0" w:color="auto"/>
            </w:tcBorders>
          </w:tcPr>
          <w:p w:rsidR="00430A06" w:rsidRDefault="00430A06">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1,160.00</w:t>
            </w:r>
          </w:p>
        </w:tc>
        <w:tc>
          <w:tcPr>
            <w:tcW w:w="2126"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250.00</w:t>
            </w:r>
          </w:p>
        </w:tc>
        <w:tc>
          <w:tcPr>
            <w:tcW w:w="1985" w:type="dxa"/>
            <w:tcBorders>
              <w:top w:val="single" w:sz="4" w:space="0" w:color="auto"/>
              <w:left w:val="single" w:sz="4" w:space="0" w:color="auto"/>
              <w:bottom w:val="single" w:sz="4" w:space="0" w:color="auto"/>
              <w:right w:val="single" w:sz="4" w:space="0" w:color="auto"/>
            </w:tcBorders>
            <w:hideMark/>
          </w:tcPr>
          <w:p w:rsidR="00430A06" w:rsidRDefault="00430A06">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-712.00</w:t>
            </w:r>
          </w:p>
        </w:tc>
      </w:tr>
    </w:tbl>
    <w:p w:rsidR="00430A06" w:rsidRDefault="00430A06" w:rsidP="00430A06">
      <w:pPr>
        <w:jc w:val="both"/>
        <w:rPr>
          <w:b/>
          <w:sz w:val="24"/>
          <w:szCs w:val="24"/>
          <w:u w:val="single"/>
        </w:rPr>
      </w:pPr>
    </w:p>
    <w:p w:rsidR="00430A06" w:rsidRDefault="00430A06" w:rsidP="00430A06">
      <w:pPr>
        <w:pStyle w:val="BodyText"/>
        <w:rPr>
          <w:rFonts w:ascii="Times New Roman" w:hAnsi="Times New Roman"/>
          <w:color w:val="000000"/>
        </w:rPr>
      </w:pPr>
      <w:r>
        <w:rPr>
          <w:b/>
          <w:szCs w:val="24"/>
          <w:u w:val="single"/>
        </w:rPr>
        <w:t>MASS INTENTIONS</w:t>
      </w:r>
    </w:p>
    <w:p w:rsidR="00430A06" w:rsidRDefault="00430A06" w:rsidP="00430A06">
      <w:pPr>
        <w:jc w:val="both"/>
        <w:rPr>
          <w:sz w:val="24"/>
          <w:szCs w:val="24"/>
        </w:rPr>
      </w:pPr>
      <w:r>
        <w:rPr>
          <w:sz w:val="24"/>
          <w:szCs w:val="24"/>
        </w:rPr>
        <w:t>Saturday, June 11</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r>
        <w:rPr>
          <w:sz w:val="24"/>
          <w:szCs w:val="24"/>
        </w:rPr>
        <w:t xml:space="preserve"> Mr. Dolores Borja Valle </w:t>
      </w:r>
    </w:p>
    <w:p w:rsidR="00430A06" w:rsidRDefault="00430A06" w:rsidP="00430A06">
      <w:pPr>
        <w:jc w:val="both"/>
        <w:rPr>
          <w:sz w:val="24"/>
          <w:szCs w:val="24"/>
        </w:rPr>
      </w:pPr>
      <w:r>
        <w:rPr>
          <w:sz w:val="24"/>
          <w:szCs w:val="24"/>
        </w:rPr>
        <w:t>Sunday, June 12</w:t>
      </w:r>
      <w:r>
        <w:rPr>
          <w:sz w:val="24"/>
          <w:szCs w:val="24"/>
          <w:vertAlign w:val="superscript"/>
        </w:rPr>
        <w:t>th</w:t>
      </w:r>
      <w:r>
        <w:rPr>
          <w:sz w:val="24"/>
          <w:szCs w:val="24"/>
        </w:rPr>
        <w:t xml:space="preserve"> – David Fleming</w:t>
      </w:r>
    </w:p>
    <w:p w:rsidR="00430A06" w:rsidRDefault="00430A06" w:rsidP="00430A06">
      <w:pPr>
        <w:jc w:val="both"/>
        <w:rPr>
          <w:sz w:val="24"/>
          <w:szCs w:val="24"/>
        </w:rPr>
      </w:pPr>
      <w:r>
        <w:rPr>
          <w:sz w:val="24"/>
          <w:szCs w:val="24"/>
        </w:rPr>
        <w:t>Tuesday, June 14</w:t>
      </w:r>
      <w:r>
        <w:rPr>
          <w:sz w:val="24"/>
          <w:szCs w:val="24"/>
          <w:vertAlign w:val="superscript"/>
        </w:rPr>
        <w:t>th</w:t>
      </w:r>
      <w:r>
        <w:rPr>
          <w:sz w:val="24"/>
          <w:szCs w:val="24"/>
        </w:rPr>
        <w:t xml:space="preserve">    </w:t>
      </w:r>
      <w:r>
        <w:rPr>
          <w:sz w:val="32"/>
          <w:szCs w:val="32"/>
        </w:rPr>
        <w:t xml:space="preserve"> </w:t>
      </w:r>
      <w:r>
        <w:rPr>
          <w:rFonts w:ascii="MS Gothic" w:eastAsia="MS Gothic" w:hAnsi="MS Gothic" w:cs="MS Gothic" w:hint="eastAsia"/>
          <w:sz w:val="22"/>
          <w:szCs w:val="22"/>
          <w:lang w:val="en-CA" w:eastAsia="en-CA"/>
        </w:rPr>
        <w:t>✞</w:t>
      </w:r>
      <w:r>
        <w:rPr>
          <w:rFonts w:eastAsia="MS Gothic"/>
          <w:sz w:val="22"/>
          <w:szCs w:val="22"/>
          <w:lang w:val="en-CA" w:eastAsia="en-CA"/>
        </w:rPr>
        <w:t>Olive Auger</w:t>
      </w:r>
    </w:p>
    <w:p w:rsidR="00430A06" w:rsidRDefault="00430A06" w:rsidP="00430A06">
      <w:pPr>
        <w:jc w:val="both"/>
        <w:rPr>
          <w:rFonts w:eastAsia="MS Gothic"/>
          <w:sz w:val="22"/>
          <w:szCs w:val="22"/>
          <w:lang w:val="en-CA" w:eastAsia="en-CA"/>
        </w:rPr>
      </w:pPr>
      <w:r>
        <w:rPr>
          <w:sz w:val="24"/>
          <w:szCs w:val="24"/>
        </w:rPr>
        <w:t xml:space="preserve">Wednesday, June 15t </w:t>
      </w:r>
      <w:proofErr w:type="gramStart"/>
      <w:r>
        <w:rPr>
          <w:sz w:val="24"/>
          <w:szCs w:val="24"/>
        </w:rPr>
        <w:t xml:space="preserve">h  </w:t>
      </w:r>
      <w:r>
        <w:rPr>
          <w:rFonts w:ascii="MS Gothic" w:eastAsia="MS Gothic" w:hAnsi="MS Gothic" w:cs="MS Gothic" w:hint="eastAsia"/>
          <w:sz w:val="22"/>
          <w:szCs w:val="22"/>
          <w:lang w:val="en-CA" w:eastAsia="en-CA"/>
        </w:rPr>
        <w:t>✞</w:t>
      </w:r>
      <w:proofErr w:type="gramEnd"/>
      <w:r>
        <w:rPr>
          <w:rFonts w:eastAsia="MS Gothic"/>
          <w:sz w:val="22"/>
          <w:szCs w:val="22"/>
          <w:lang w:val="en-CA" w:eastAsia="en-CA"/>
        </w:rPr>
        <w:t>Wilfred Hickey</w:t>
      </w:r>
    </w:p>
    <w:p w:rsidR="00430A06" w:rsidRDefault="00430A06" w:rsidP="00430A06">
      <w:pPr>
        <w:jc w:val="both"/>
        <w:rPr>
          <w:b/>
          <w:sz w:val="24"/>
          <w:szCs w:val="24"/>
          <w:u w:val="single"/>
        </w:rPr>
      </w:pPr>
    </w:p>
    <w:p w:rsidR="00430A06" w:rsidRDefault="00430A06" w:rsidP="00430A06">
      <w:pPr>
        <w:pStyle w:val="BodyText"/>
        <w:rPr>
          <w:rFonts w:ascii="Times New Roman" w:hAnsi="Times New Roman"/>
          <w:b/>
          <w:color w:val="000000"/>
          <w:u w:val="single"/>
        </w:rPr>
      </w:pPr>
      <w:r>
        <w:rPr>
          <w:rFonts w:ascii="Times New Roman" w:hAnsi="Times New Roman"/>
          <w:b/>
          <w:color w:val="000000"/>
          <w:u w:val="single"/>
        </w:rPr>
        <w:t>BAPTISM PREPARATION</w:t>
      </w:r>
    </w:p>
    <w:p w:rsidR="00430A06" w:rsidRDefault="00430A06" w:rsidP="00430A06">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430A06" w:rsidRDefault="00430A06" w:rsidP="00430A06">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Thursday, June 16th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430A06" w:rsidRDefault="00430A06" w:rsidP="00430A06">
      <w:pPr>
        <w:rPr>
          <w:b/>
          <w:bCs/>
          <w:sz w:val="24"/>
          <w:szCs w:val="24"/>
          <w:lang w:val="en-CA" w:eastAsia="en-CA"/>
        </w:rPr>
      </w:pPr>
    </w:p>
    <w:p w:rsidR="00430A06" w:rsidRDefault="00430A06" w:rsidP="00430A06">
      <w:pPr>
        <w:rPr>
          <w:sz w:val="24"/>
          <w:szCs w:val="24"/>
          <w:lang w:val="en-CA" w:eastAsia="en-CA"/>
        </w:rPr>
      </w:pPr>
      <w:r>
        <w:rPr>
          <w:b/>
          <w:bCs/>
          <w:sz w:val="24"/>
          <w:szCs w:val="24"/>
          <w:lang w:val="en-CA" w:eastAsia="en-CA"/>
        </w:rPr>
        <w:t>ST. VITAL CWL FATHER’S DAY RAFFLE</w:t>
      </w:r>
      <w:r>
        <w:rPr>
          <w:sz w:val="24"/>
          <w:szCs w:val="24"/>
          <w:lang w:val="en-CA" w:eastAsia="en-CA"/>
        </w:rPr>
        <w:t xml:space="preserve"> (license #433071) “The Gift of Time”</w:t>
      </w:r>
    </w:p>
    <w:p w:rsidR="00430A06" w:rsidRDefault="00430A06" w:rsidP="00430A06">
      <w:pPr>
        <w:rPr>
          <w:sz w:val="24"/>
          <w:szCs w:val="24"/>
          <w:lang w:val="en-CA" w:eastAsia="en-CA"/>
        </w:rPr>
      </w:pPr>
      <w:r>
        <w:rPr>
          <w:b/>
          <w:bCs/>
          <w:sz w:val="24"/>
          <w:szCs w:val="24"/>
          <w:lang w:val="en-CA" w:eastAsia="en-CA"/>
        </w:rPr>
        <w:t>1st Prize</w:t>
      </w:r>
      <w:r>
        <w:rPr>
          <w:sz w:val="24"/>
          <w:szCs w:val="24"/>
          <w:lang w:val="en-CA" w:eastAsia="en-CA"/>
        </w:rPr>
        <w:t>- Prime Time- Handmade Wall clock, value $500</w:t>
      </w:r>
    </w:p>
    <w:p w:rsidR="00430A06" w:rsidRDefault="00430A06" w:rsidP="00430A06">
      <w:pPr>
        <w:rPr>
          <w:sz w:val="24"/>
          <w:szCs w:val="24"/>
          <w:lang w:val="en-CA" w:eastAsia="en-CA"/>
        </w:rPr>
      </w:pPr>
      <w:r>
        <w:rPr>
          <w:b/>
          <w:bCs/>
          <w:sz w:val="24"/>
          <w:szCs w:val="24"/>
          <w:lang w:val="en-CA" w:eastAsia="en-CA"/>
        </w:rPr>
        <w:t>2nd Prize</w:t>
      </w:r>
      <w:r>
        <w:rPr>
          <w:sz w:val="24"/>
          <w:szCs w:val="24"/>
          <w:lang w:val="en-CA" w:eastAsia="en-CA"/>
        </w:rPr>
        <w:t>- Family Time - Pizza-Que</w:t>
      </w:r>
      <w:proofErr w:type="gramStart"/>
      <w:r>
        <w:rPr>
          <w:sz w:val="24"/>
          <w:szCs w:val="24"/>
          <w:lang w:val="en-CA" w:eastAsia="en-CA"/>
        </w:rPr>
        <w:t>,  2</w:t>
      </w:r>
      <w:proofErr w:type="gramEnd"/>
      <w:r>
        <w:rPr>
          <w:sz w:val="24"/>
          <w:szCs w:val="24"/>
          <w:lang w:val="en-CA" w:eastAsia="en-CA"/>
        </w:rPr>
        <w:t xml:space="preserve"> Golf Passes and prize basket, value $450</w:t>
      </w:r>
    </w:p>
    <w:p w:rsidR="00430A06" w:rsidRDefault="00430A06" w:rsidP="00430A06">
      <w:pPr>
        <w:rPr>
          <w:sz w:val="24"/>
          <w:szCs w:val="24"/>
          <w:lang w:val="en-CA" w:eastAsia="en-CA"/>
        </w:rPr>
      </w:pPr>
      <w:r>
        <w:rPr>
          <w:b/>
          <w:bCs/>
          <w:sz w:val="24"/>
          <w:szCs w:val="24"/>
          <w:lang w:val="en-CA" w:eastAsia="en-CA"/>
        </w:rPr>
        <w:t>3rd Prize</w:t>
      </w:r>
      <w:r>
        <w:rPr>
          <w:sz w:val="24"/>
          <w:szCs w:val="24"/>
          <w:lang w:val="en-CA" w:eastAsia="en-CA"/>
        </w:rPr>
        <w:t>- BBQ Time- BBQ and prize basket, value $400</w:t>
      </w:r>
    </w:p>
    <w:p w:rsidR="00430A06" w:rsidRDefault="00430A06" w:rsidP="00430A06">
      <w:pPr>
        <w:rPr>
          <w:sz w:val="24"/>
          <w:szCs w:val="24"/>
          <w:lang w:val="en-CA" w:eastAsia="en-CA"/>
        </w:rPr>
      </w:pPr>
      <w:r>
        <w:rPr>
          <w:sz w:val="24"/>
          <w:szCs w:val="24"/>
          <w:lang w:val="en-CA" w:eastAsia="en-CA"/>
        </w:rPr>
        <w:t>Draw date: June 19, 2016</w:t>
      </w:r>
    </w:p>
    <w:p w:rsidR="00430A06" w:rsidRDefault="00430A06" w:rsidP="00430A06">
      <w:pPr>
        <w:rPr>
          <w:sz w:val="24"/>
          <w:szCs w:val="24"/>
          <w:lang w:val="en-CA" w:eastAsia="en-CA"/>
        </w:rPr>
      </w:pPr>
      <w:r>
        <w:rPr>
          <w:b/>
          <w:bCs/>
          <w:sz w:val="24"/>
          <w:szCs w:val="24"/>
          <w:lang w:val="en-CA" w:eastAsia="en-CA"/>
        </w:rPr>
        <w:t>$2/ticket for sale in the foyer of the Church before and after weekend Masses</w:t>
      </w:r>
    </w:p>
    <w:p w:rsidR="00430A06" w:rsidRDefault="00430A06" w:rsidP="00430A06">
      <w:pPr>
        <w:shd w:val="clear" w:color="auto" w:fill="FFFFFF"/>
        <w:jc w:val="both"/>
        <w:rPr>
          <w:bCs/>
          <w:sz w:val="24"/>
          <w:szCs w:val="24"/>
        </w:rPr>
      </w:pPr>
    </w:p>
    <w:p w:rsidR="00430A06" w:rsidRDefault="00430A06" w:rsidP="00430A06">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430A06" w:rsidRDefault="00430A06" w:rsidP="00430A06">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430A06" w:rsidRDefault="00430A06" w:rsidP="00430A06">
      <w:pPr>
        <w:pStyle w:val="NormalWeb"/>
        <w:shd w:val="clear" w:color="auto" w:fill="FFFFFF"/>
        <w:spacing w:before="0" w:beforeAutospacing="0" w:after="0" w:afterAutospacing="0"/>
      </w:pPr>
    </w:p>
    <w:p w:rsidR="00430A06" w:rsidRDefault="00430A06" w:rsidP="00430A06">
      <w:pPr>
        <w:pStyle w:val="Heading2"/>
        <w:shd w:val="clear" w:color="auto" w:fill="FFFFFF"/>
        <w:spacing w:before="0" w:beforeAutospacing="0" w:after="0" w:afterAutospacing="0"/>
        <w:rPr>
          <w:color w:val="222222"/>
          <w:sz w:val="24"/>
          <w:szCs w:val="24"/>
        </w:rPr>
      </w:pPr>
    </w:p>
    <w:p w:rsidR="00430A06" w:rsidRDefault="00430A06" w:rsidP="00430A06">
      <w:pPr>
        <w:rPr>
          <w:sz w:val="24"/>
          <w:szCs w:val="24"/>
          <w:lang w:val="en-CA" w:eastAsia="en-CA"/>
        </w:rPr>
      </w:pPr>
      <w:r>
        <w:rPr>
          <w:sz w:val="24"/>
          <w:szCs w:val="24"/>
          <w:lang w:val="en-CA" w:eastAsia="en-CA"/>
        </w:rPr>
        <w:t xml:space="preserve">Interested in becoming Catholic? Or are you baptized and missed out on some sacraments? If so, the </w:t>
      </w:r>
      <w:r>
        <w:rPr>
          <w:b/>
          <w:sz w:val="24"/>
          <w:szCs w:val="24"/>
          <w:lang w:val="en-CA" w:eastAsia="en-CA"/>
        </w:rPr>
        <w:t>RCIA</w:t>
      </w:r>
      <w:r>
        <w:rPr>
          <w:sz w:val="24"/>
          <w:szCs w:val="24"/>
          <w:lang w:val="en-CA" w:eastAsia="en-CA"/>
        </w:rPr>
        <w:t xml:space="preserve"> </w:t>
      </w:r>
      <w:r>
        <w:rPr>
          <w:b/>
          <w:sz w:val="24"/>
          <w:szCs w:val="24"/>
          <w:lang w:val="en-CA" w:eastAsia="en-CA"/>
        </w:rPr>
        <w:t>program</w:t>
      </w:r>
      <w:r>
        <w:rPr>
          <w:sz w:val="24"/>
          <w:szCs w:val="24"/>
          <w:lang w:val="en-CA" w:eastAsia="en-CA"/>
        </w:rPr>
        <w:t xml:space="preserve">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430A06" w:rsidRDefault="00430A06" w:rsidP="00430A06">
      <w:pPr>
        <w:rPr>
          <w:sz w:val="24"/>
          <w:szCs w:val="24"/>
          <w:lang w:val="en-CA" w:eastAsia="en-CA"/>
        </w:rPr>
      </w:pPr>
      <w:r>
        <w:rPr>
          <w:sz w:val="24"/>
          <w:szCs w:val="24"/>
          <w:lang w:val="en-CA" w:eastAsia="en-CA"/>
        </w:rPr>
        <w:t>NEW this year to our parish, RCIA adapted for Children. This program is for children ages 6 to 15. It is offered at the same time as the adult program, making it ideal for entire families wishing to join the church.</w:t>
      </w:r>
    </w:p>
    <w:p w:rsidR="00430A06" w:rsidRDefault="00430A06" w:rsidP="00430A06">
      <w:pPr>
        <w:rPr>
          <w:sz w:val="24"/>
          <w:szCs w:val="24"/>
          <w:lang w:val="en-CA" w:eastAsia="en-CA"/>
        </w:rPr>
      </w:pPr>
      <w:r>
        <w:rPr>
          <w:b/>
          <w:sz w:val="24"/>
          <w:szCs w:val="24"/>
          <w:lang w:val="en-CA" w:eastAsia="en-CA"/>
        </w:rPr>
        <w:t>Registration/intake night will be September 15th at 6:30</w:t>
      </w:r>
      <w:r>
        <w:rPr>
          <w:sz w:val="24"/>
          <w:szCs w:val="24"/>
          <w:lang w:val="en-CA" w:eastAsia="en-CA"/>
        </w:rPr>
        <w:t xml:space="preserve"> pm in the basement of the church. The program will run Thursday nights 6:30 pm to 8:00 pm from September 2016 to June 2017.  Please contact Michelle at the office prior to registration night. 780-929-8541</w:t>
      </w:r>
    </w:p>
    <w:p w:rsidR="00430A06" w:rsidRDefault="00430A06" w:rsidP="00430A06">
      <w:pPr>
        <w:pStyle w:val="NormalWeb"/>
        <w:shd w:val="clear" w:color="auto" w:fill="FFFFFF"/>
        <w:spacing w:before="0" w:beforeAutospacing="0" w:after="240" w:afterAutospacing="0"/>
        <w:rPr>
          <w:b/>
        </w:rPr>
      </w:pPr>
      <w:r>
        <w:rPr>
          <w:color w:val="222222"/>
        </w:rPr>
        <w:tab/>
        <w:t xml:space="preserve">                                                                                                                                       </w:t>
      </w:r>
    </w:p>
    <w:p w:rsidR="00430A06" w:rsidRDefault="00430A06" w:rsidP="00430A06">
      <w:pPr>
        <w:pStyle w:val="NormalWeb"/>
        <w:shd w:val="clear" w:color="auto" w:fill="FFFFFF"/>
        <w:spacing w:before="0" w:beforeAutospacing="0" w:after="0" w:afterAutospacing="0"/>
      </w:pPr>
      <w:r>
        <w:rPr>
          <w:rFonts w:ascii="Forte" w:hAnsi="Forte"/>
          <w:sz w:val="28"/>
          <w:szCs w:val="28"/>
        </w:rPr>
        <w:lastRenderedPageBreak/>
        <w:t>Prayer:</w:t>
      </w:r>
      <w:r>
        <w:t xml:space="preserve">  Jesus, anointed with oil and graced by humility, set us free from the addiction we have to earning our own way. Show us where we have been gifted, and make us grateful. Strip off our entitlement, and help us follow you in setting ourselves and each other free by the way we follow you. Amen.</w:t>
      </w:r>
    </w:p>
    <w:p w:rsidR="00430A06" w:rsidRDefault="00430A06" w:rsidP="00430A06">
      <w:pPr>
        <w:pStyle w:val="NormalWeb"/>
        <w:shd w:val="clear" w:color="auto" w:fill="FFFFFF"/>
        <w:spacing w:before="0" w:beforeAutospacing="0" w:after="0" w:afterAutospacing="0"/>
      </w:pPr>
    </w:p>
    <w:p w:rsidR="00430A06" w:rsidRPr="00430A06" w:rsidRDefault="00430A06" w:rsidP="00430A06">
      <w:pPr>
        <w:pStyle w:val="NormalWeb"/>
        <w:shd w:val="clear" w:color="auto" w:fill="FFFFFF"/>
        <w:spacing w:before="0" w:beforeAutospacing="0" w:after="0" w:afterAutospacing="0"/>
        <w:rPr>
          <w:b/>
          <w:color w:val="222222"/>
        </w:rPr>
      </w:pPr>
      <w:r w:rsidRPr="00430A06">
        <w:rPr>
          <w:b/>
        </w:rPr>
        <w:t>Last class for Children’s Liturgy will be June 26</w:t>
      </w:r>
      <w:r w:rsidRPr="00430A06">
        <w:rPr>
          <w:b/>
          <w:vertAlign w:val="superscript"/>
        </w:rPr>
        <w:t>th</w:t>
      </w:r>
      <w:r w:rsidRPr="00430A06">
        <w:rPr>
          <w:b/>
        </w:rPr>
        <w:t xml:space="preserve">. </w:t>
      </w:r>
    </w:p>
    <w:p w:rsidR="00430A06" w:rsidRDefault="00430A06" w:rsidP="00430A06">
      <w:pPr>
        <w:pStyle w:val="NormalWeb"/>
        <w:shd w:val="clear" w:color="auto" w:fill="FFFFFF"/>
        <w:spacing w:before="0" w:beforeAutospacing="0" w:after="240" w:afterAutospacing="0" w:line="312" w:lineRule="atLeast"/>
        <w:rPr>
          <w:rFonts w:ascii="Arial" w:hAnsi="Arial" w:cs="Arial"/>
          <w:color w:val="222222"/>
        </w:rPr>
      </w:pPr>
    </w:p>
    <w:p w:rsidR="00430A06" w:rsidRDefault="00430A06" w:rsidP="00430A06">
      <w:pPr>
        <w:pStyle w:val="Heading2"/>
        <w:shd w:val="clear" w:color="auto" w:fill="FFFFFF"/>
        <w:spacing w:before="0" w:beforeAutospacing="0" w:after="0" w:afterAutospacing="0"/>
        <w:rPr>
          <w:color w:val="222222"/>
          <w:sz w:val="24"/>
          <w:szCs w:val="24"/>
        </w:rPr>
      </w:pPr>
      <w:r>
        <w:rPr>
          <w:color w:val="222222"/>
          <w:sz w:val="24"/>
          <w:szCs w:val="24"/>
        </w:rPr>
        <w:t>21st Annual Catholic Family Life Conference - June 30 - July 3, 2016</w:t>
      </w:r>
      <w:bookmarkStart w:id="0" w:name="_GoBack"/>
      <w:bookmarkEnd w:id="0"/>
    </w:p>
    <w:p w:rsidR="00430A06" w:rsidRDefault="00430A06" w:rsidP="00430A06">
      <w:pPr>
        <w:pStyle w:val="Heading2"/>
        <w:shd w:val="clear" w:color="auto" w:fill="FFFFFF"/>
        <w:spacing w:before="0" w:beforeAutospacing="0" w:after="0" w:afterAutospacing="0"/>
        <w:rPr>
          <w:color w:val="222222"/>
          <w:sz w:val="24"/>
          <w:szCs w:val="24"/>
        </w:rPr>
      </w:pPr>
      <w:r>
        <w:rPr>
          <w:color w:val="222222"/>
          <w:sz w:val="24"/>
          <w:szCs w:val="24"/>
        </w:rPr>
        <w:t> "</w:t>
      </w:r>
      <w:r>
        <w:rPr>
          <w:b w:val="0"/>
          <w:color w:val="222222"/>
          <w:sz w:val="24"/>
          <w:szCs w:val="24"/>
        </w:rPr>
        <w:t xml:space="preserve">The Name of God is Mercy." Keynote Speakers for this year’s Catholic Family Life Conference include Cardinal Thomas Collins (Cardinal Archbishop of Toronto and former Archbishop of Edmonton), Father Leo </w:t>
      </w:r>
      <w:proofErr w:type="spellStart"/>
      <w:r>
        <w:rPr>
          <w:b w:val="0"/>
          <w:color w:val="222222"/>
          <w:sz w:val="24"/>
          <w:szCs w:val="24"/>
        </w:rPr>
        <w:t>Patalinghug</w:t>
      </w:r>
      <w:proofErr w:type="spellEnd"/>
      <w:r>
        <w:rPr>
          <w:b w:val="0"/>
          <w:color w:val="222222"/>
          <w:sz w:val="24"/>
          <w:szCs w:val="24"/>
        </w:rPr>
        <w:t xml:space="preserve"> (Founder, Host and Director of Grace Before Meals), Matthew Leonard (Executive Director of the St. Paul Center for Biblical Theology and internationally known author and speaker), and Stephen </w:t>
      </w:r>
      <w:proofErr w:type="spellStart"/>
      <w:r>
        <w:rPr>
          <w:b w:val="0"/>
          <w:color w:val="222222"/>
          <w:sz w:val="24"/>
          <w:szCs w:val="24"/>
        </w:rPr>
        <w:t>Carattini</w:t>
      </w:r>
      <w:proofErr w:type="spellEnd"/>
      <w:r>
        <w:rPr>
          <w:b w:val="0"/>
          <w:color w:val="222222"/>
          <w:sz w:val="24"/>
          <w:szCs w:val="24"/>
        </w:rPr>
        <w:t xml:space="preserve"> (Chief Executive Officer of Catholic Social Services). Registration and other Conference information can be found at</w:t>
      </w:r>
      <w:r>
        <w:rPr>
          <w:rStyle w:val="apple-converted-space"/>
          <w:b w:val="0"/>
          <w:color w:val="222222"/>
          <w:sz w:val="24"/>
          <w:szCs w:val="24"/>
        </w:rPr>
        <w:t> </w:t>
      </w:r>
      <w:hyperlink r:id="rId4" w:tgtFrame="_blank" w:history="1">
        <w:r>
          <w:rPr>
            <w:rStyle w:val="Hyperlink"/>
            <w:b w:val="0"/>
            <w:color w:val="3E9AD7"/>
            <w:sz w:val="24"/>
            <w:szCs w:val="24"/>
          </w:rPr>
          <w:t>http://www.catholicfamilyministries.com/index.php/family-life-conference</w:t>
        </w:r>
      </w:hyperlink>
      <w:r>
        <w:rPr>
          <w:color w:val="222222"/>
          <w:sz w:val="24"/>
          <w:szCs w:val="24"/>
        </w:rPr>
        <w:t>.</w:t>
      </w:r>
    </w:p>
    <w:p w:rsidR="00430A06" w:rsidRDefault="00430A06" w:rsidP="00430A06">
      <w:pPr>
        <w:pStyle w:val="NormalWeb"/>
        <w:shd w:val="clear" w:color="auto" w:fill="FFFFFF"/>
        <w:spacing w:before="0" w:beforeAutospacing="0" w:after="240" w:afterAutospacing="0" w:line="312" w:lineRule="atLeast"/>
        <w:rPr>
          <w:rFonts w:ascii="Arial" w:hAnsi="Arial" w:cs="Arial"/>
          <w:color w:val="222222"/>
        </w:rPr>
      </w:pPr>
    </w:p>
    <w:p w:rsidR="00430A06" w:rsidRDefault="00430A06" w:rsidP="00430A06">
      <w:pPr>
        <w:pStyle w:val="NormalWeb"/>
        <w:shd w:val="clear" w:color="auto" w:fill="FFFFFF"/>
        <w:spacing w:before="0" w:beforeAutospacing="0" w:after="240" w:afterAutospacing="0" w:line="312" w:lineRule="atLeast"/>
        <w:rPr>
          <w:rFonts w:ascii="Arial" w:hAnsi="Arial" w:cs="Arial"/>
          <w:color w:val="222222"/>
          <w:shd w:val="clear" w:color="auto" w:fill="FFFFFF"/>
        </w:rPr>
      </w:pPr>
      <w:r>
        <w:rPr>
          <w:rFonts w:ascii="Arial" w:hAnsi="Arial" w:cs="Arial"/>
          <w:color w:val="222222"/>
        </w:rPr>
        <w:t>24th Annual Newman Golf Classic</w:t>
      </w:r>
    </w:p>
    <w:p w:rsidR="00430A06" w:rsidRDefault="00430A06" w:rsidP="00430A06">
      <w:pPr>
        <w:pStyle w:val="NormalWeb"/>
        <w:shd w:val="clear" w:color="auto" w:fill="FFFFFF"/>
        <w:spacing w:after="240" w:afterAutospacing="0" w:line="312" w:lineRule="atLeast"/>
        <w:rPr>
          <w:rFonts w:ascii="Arial" w:hAnsi="Arial" w:cs="Arial"/>
          <w:color w:val="22222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1866900"/>
            <wp:effectExtent l="0" t="0" r="9525" b="0"/>
            <wp:wrapSquare wrapText="bothSides"/>
            <wp:docPr id="2" name="Picture 2" descr="http://www.mailoutinteractive.com/Industry/Home/9131/31443/images/Images%20w%20Border/Newman_classic_tagline-forQ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Newman_classic_tagline-forQN_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866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The Newman Golf Classic isn't just a golf tournament; it's also an opportunity to spend a day enjoying God's magnificent natural creation, great food and refreshments, and connecting with friends in the Catholic community. Join us on </w:t>
      </w:r>
      <w:r>
        <w:rPr>
          <w:rStyle w:val="Strong"/>
          <w:rFonts w:ascii="Arial" w:hAnsi="Arial" w:cs="Arial"/>
          <w:color w:val="222222"/>
        </w:rPr>
        <w:t>Monday, July 4, </w:t>
      </w:r>
      <w:r>
        <w:rPr>
          <w:rFonts w:ascii="Arial" w:hAnsi="Arial" w:cs="Arial"/>
          <w:color w:val="222222"/>
        </w:rPr>
        <w:t>at Blackhawk Golf Course as we come together to support theological education in Edmonton. To register or for more information, visit</w:t>
      </w:r>
      <w:r>
        <w:rPr>
          <w:rFonts w:ascii="Arial" w:hAnsi="Arial" w:cs="Arial"/>
          <w:color w:val="222222"/>
        </w:rPr>
        <w:br/>
      </w:r>
      <w:hyperlink r:id="rId6" w:tgtFrame="_blank" w:history="1">
        <w:r>
          <w:rPr>
            <w:rStyle w:val="Hyperlink"/>
            <w:rFonts w:ascii="Arial" w:hAnsi="Arial" w:cs="Arial"/>
            <w:color w:val="3E9AD7"/>
          </w:rPr>
          <w:t>www.caedm.ca/golf</w:t>
        </w:r>
      </w:hyperlink>
      <w:r>
        <w:rPr>
          <w:rStyle w:val="apple-converted-space"/>
          <w:rFonts w:ascii="Arial" w:hAnsi="Arial" w:cs="Arial"/>
          <w:color w:val="222222"/>
        </w:rPr>
        <w:t> </w:t>
      </w:r>
      <w:r>
        <w:rPr>
          <w:rFonts w:ascii="Arial" w:hAnsi="Arial" w:cs="Arial"/>
          <w:color w:val="222222"/>
        </w:rPr>
        <w:t xml:space="preserve">or contact Anna </w:t>
      </w:r>
      <w:proofErr w:type="spellStart"/>
      <w:r>
        <w:rPr>
          <w:rFonts w:ascii="Arial" w:hAnsi="Arial" w:cs="Arial"/>
          <w:color w:val="222222"/>
        </w:rPr>
        <w:t>Jaremko</w:t>
      </w:r>
      <w:proofErr w:type="spellEnd"/>
      <w:r>
        <w:rPr>
          <w:rFonts w:ascii="Arial" w:hAnsi="Arial" w:cs="Arial"/>
          <w:color w:val="222222"/>
        </w:rPr>
        <w:t xml:space="preserve"> at </w:t>
      </w:r>
      <w:hyperlink r:id="rId7" w:tgtFrame="_blank" w:history="1">
        <w:r>
          <w:rPr>
            <w:rStyle w:val="Hyperlink"/>
            <w:rFonts w:ascii="Arial" w:hAnsi="Arial" w:cs="Arial"/>
            <w:color w:val="3E9AD7"/>
          </w:rPr>
          <w:t>golf@caedm.ca</w:t>
        </w:r>
      </w:hyperlink>
      <w:r>
        <w:rPr>
          <w:rFonts w:ascii="Arial" w:hAnsi="Arial" w:cs="Arial"/>
          <w:color w:val="222222"/>
        </w:rPr>
        <w:t xml:space="preserve">or 780-952-6437. </w:t>
      </w:r>
    </w:p>
    <w:p w:rsidR="00430A06" w:rsidRDefault="00430A06" w:rsidP="00430A06">
      <w:pPr>
        <w:pStyle w:val="Heading2"/>
        <w:shd w:val="clear" w:color="auto" w:fill="FFFFFF"/>
        <w:spacing w:before="0" w:beforeAutospacing="0"/>
        <w:rPr>
          <w:color w:val="222222"/>
          <w:sz w:val="24"/>
          <w:szCs w:val="24"/>
        </w:rPr>
      </w:pPr>
    </w:p>
    <w:p w:rsidR="00430A06" w:rsidRDefault="00430A06" w:rsidP="00430A06">
      <w:pPr>
        <w:pStyle w:val="Heading2"/>
        <w:shd w:val="clear" w:color="auto" w:fill="FFFFFF"/>
        <w:spacing w:before="0" w:beforeAutospacing="0"/>
        <w:rPr>
          <w:b w:val="0"/>
          <w:color w:val="222222"/>
          <w:sz w:val="24"/>
          <w:szCs w:val="24"/>
        </w:rPr>
      </w:pPr>
      <w:r>
        <w:rPr>
          <w:color w:val="222222"/>
          <w:sz w:val="24"/>
          <w:szCs w:val="24"/>
        </w:rPr>
        <w:t xml:space="preserve">St. Michael Parish 120th </w:t>
      </w:r>
      <w:proofErr w:type="gramStart"/>
      <w:r>
        <w:rPr>
          <w:color w:val="222222"/>
          <w:sz w:val="24"/>
          <w:szCs w:val="24"/>
        </w:rPr>
        <w:t>Anniversary  -</w:t>
      </w:r>
      <w:proofErr w:type="gramEnd"/>
      <w:r>
        <w:rPr>
          <w:color w:val="222222"/>
          <w:sz w:val="24"/>
          <w:szCs w:val="24"/>
        </w:rPr>
        <w:t xml:space="preserve"> </w:t>
      </w:r>
      <w:r>
        <w:rPr>
          <w:b w:val="0"/>
          <w:color w:val="222222"/>
          <w:sz w:val="24"/>
          <w:szCs w:val="24"/>
        </w:rPr>
        <w:t>In celebration of its 120th anniversary, St. Michael Parish in Leduc is hosting a steak barbecue and dance under a big top tent on </w:t>
      </w:r>
      <w:r>
        <w:rPr>
          <w:rStyle w:val="Strong"/>
          <w:color w:val="222222"/>
          <w:sz w:val="24"/>
          <w:szCs w:val="24"/>
        </w:rPr>
        <w:t>Friday, July 22.  </w:t>
      </w:r>
      <w:r>
        <w:rPr>
          <w:b w:val="0"/>
          <w:color w:val="222222"/>
          <w:sz w:val="24"/>
          <w:szCs w:val="24"/>
        </w:rPr>
        <w:t>You are invited to join us; tickets are $60, available at the parish office. For more information:  </w:t>
      </w:r>
      <w:hyperlink r:id="rId8" w:tgtFrame="_blank" w:history="1">
        <w:r>
          <w:rPr>
            <w:rStyle w:val="Hyperlink"/>
            <w:b w:val="0"/>
            <w:color w:val="3E9AD7"/>
            <w:sz w:val="24"/>
            <w:szCs w:val="24"/>
          </w:rPr>
          <w:t>www.stmichaelsleduc.com</w:t>
        </w:r>
      </w:hyperlink>
      <w:r>
        <w:rPr>
          <w:rStyle w:val="apple-converted-space"/>
          <w:b w:val="0"/>
          <w:color w:val="222222"/>
          <w:sz w:val="24"/>
          <w:szCs w:val="24"/>
        </w:rPr>
        <w:t> </w:t>
      </w:r>
      <w:r>
        <w:rPr>
          <w:b w:val="0"/>
          <w:color w:val="222222"/>
          <w:sz w:val="24"/>
          <w:szCs w:val="24"/>
        </w:rPr>
        <w:t>or 780-986-3253</w:t>
      </w:r>
    </w:p>
    <w:p w:rsidR="00430A06" w:rsidRDefault="00430A06" w:rsidP="00430A06">
      <w:pPr>
        <w:pStyle w:val="Heading2"/>
        <w:shd w:val="clear" w:color="auto" w:fill="FFFFFF"/>
        <w:rPr>
          <w:rFonts w:ascii="Arial" w:hAnsi="Arial" w:cs="Arial"/>
          <w:color w:val="222222"/>
        </w:rPr>
      </w:pPr>
    </w:p>
    <w:p w:rsidR="00430A06" w:rsidRDefault="00430A06" w:rsidP="00430A06">
      <w:pPr>
        <w:pStyle w:val="Heading2"/>
        <w:shd w:val="clear" w:color="auto" w:fill="FFFFFF"/>
        <w:rPr>
          <w:rFonts w:ascii="Arial" w:hAnsi="Arial" w:cs="Arial"/>
          <w:color w:val="222222"/>
        </w:rPr>
      </w:pPr>
    </w:p>
    <w:p w:rsidR="00430A06" w:rsidRDefault="00430A06" w:rsidP="00430A06">
      <w:pPr>
        <w:pStyle w:val="Heading2"/>
        <w:shd w:val="clear" w:color="auto" w:fill="FFFFFF"/>
        <w:rPr>
          <w:rFonts w:ascii="Arial" w:hAnsi="Arial" w:cs="Arial"/>
          <w:color w:val="222222"/>
        </w:rPr>
      </w:pPr>
    </w:p>
    <w:p w:rsidR="00430A06" w:rsidRDefault="00430A06" w:rsidP="00430A06">
      <w:pPr>
        <w:pStyle w:val="Heading2"/>
        <w:shd w:val="clear" w:color="auto" w:fill="FFFFFF"/>
        <w:rPr>
          <w:rFonts w:ascii="Arial" w:hAnsi="Arial" w:cs="Arial"/>
          <w:color w:val="222222"/>
        </w:rPr>
      </w:pPr>
      <w:r>
        <w:rPr>
          <w:rFonts w:ascii="Arial" w:hAnsi="Arial" w:cs="Arial"/>
          <w:color w:val="222222"/>
        </w:rPr>
        <w:lastRenderedPageBreak/>
        <w:t>Wild West Catholic Youth Conference</w:t>
      </w:r>
    </w:p>
    <w:p w:rsidR="00430A06" w:rsidRDefault="00430A06" w:rsidP="00430A06">
      <w:pPr>
        <w:pStyle w:val="NormalWeb"/>
        <w:shd w:val="clear" w:color="auto" w:fill="FFFFFF"/>
        <w:spacing w:after="240" w:afterAutospacing="0" w:line="312" w:lineRule="atLeast"/>
        <w:rPr>
          <w:rFonts w:ascii="Arial" w:hAnsi="Arial" w:cs="Arial"/>
          <w:color w:val="222222"/>
        </w:rPr>
      </w:pPr>
      <w:r>
        <w:rPr>
          <w:rFonts w:ascii="Arial" w:hAnsi="Arial" w:cs="Arial"/>
          <w:color w:val="222222"/>
        </w:rPr>
        <w:t xml:space="preserve">Registration is now open for the Wild West Catholic Youth Conference, set for </w:t>
      </w:r>
      <w:r>
        <w:rPr>
          <w:rStyle w:val="Strong"/>
          <w:rFonts w:ascii="Arial" w:hAnsi="Arial" w:cs="Arial"/>
          <w:color w:val="222222"/>
        </w:rPr>
        <w:t>September 30 – October 2, 2016</w:t>
      </w:r>
      <w:r>
        <w:rPr>
          <w:rStyle w:val="apple-converted-space"/>
          <w:rFonts w:ascii="Arial" w:hAnsi="Arial" w:cs="Arial"/>
          <w:color w:val="222222"/>
        </w:rPr>
        <w:t> </w:t>
      </w:r>
      <w:r>
        <w:rPr>
          <w:rFonts w:ascii="Arial" w:hAnsi="Arial" w:cs="Arial"/>
          <w:color w:val="222222"/>
        </w:rPr>
        <w:t>in Red Deer. This conference is open to youth in Grades 9-12 from Alberta, B.C., Saskatchewan, and Manitoba. Join keynote speaker Father Tony Ricard and special guests Panic Squad for great music &amp; food, inspiring sessions, meaningful prayer and spiritual development. Our theme is "Come! In! Stay!"  We invite teachers and youth ministry leaders to consider bringing a group to this first event of its kind in Western Canada. For more info and to register your group, visit </w:t>
      </w:r>
      <w:hyperlink r:id="rId9" w:tgtFrame="_blank" w:history="1">
        <w:r>
          <w:rPr>
            <w:rStyle w:val="Hyperlink"/>
            <w:rFonts w:ascii="Arial" w:hAnsi="Arial" w:cs="Arial"/>
            <w:color w:val="3E9AD7"/>
          </w:rPr>
          <w:t>http://caedm.ca/workshops</w:t>
        </w:r>
      </w:hyperlink>
      <w:r>
        <w:rPr>
          <w:rFonts w:ascii="Arial" w:hAnsi="Arial" w:cs="Arial"/>
          <w:color w:val="222222"/>
        </w:rPr>
        <w:t>.</w:t>
      </w:r>
    </w:p>
    <w:p w:rsidR="00430A06" w:rsidRDefault="00430A06" w:rsidP="00430A06">
      <w:pPr>
        <w:pStyle w:val="Heading2"/>
        <w:shd w:val="clear" w:color="auto" w:fill="FFFFFF"/>
        <w:spacing w:before="0" w:beforeAutospacing="0" w:after="240" w:afterAutospacing="0"/>
        <w:rPr>
          <w:rFonts w:ascii="Arial" w:hAnsi="Arial" w:cs="Arial"/>
          <w:color w:val="222222"/>
        </w:rPr>
      </w:pPr>
      <w:r>
        <w:rPr>
          <w:rFonts w:ascii="Arial" w:hAnsi="Arial" w:cs="Arial"/>
          <w:color w:val="222222"/>
        </w:rPr>
        <w:t>House of Ephesus</w:t>
      </w:r>
    </w:p>
    <w:p w:rsidR="00430A06" w:rsidRDefault="00430A06" w:rsidP="00430A06">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color w:val="222222"/>
        </w:rPr>
        <w:t>Our next House of Ephesus gathering (which takes place on the fourth Saturday of each month) will be on</w:t>
      </w:r>
      <w:r>
        <w:rPr>
          <w:rStyle w:val="apple-converted-space"/>
          <w:rFonts w:ascii="Arial" w:hAnsi="Arial" w:cs="Arial"/>
          <w:color w:val="222222"/>
        </w:rPr>
        <w:t> </w:t>
      </w:r>
      <w:proofErr w:type="gramStart"/>
      <w:r>
        <w:rPr>
          <w:rStyle w:val="Strong"/>
          <w:rFonts w:ascii="Arial" w:hAnsi="Arial" w:cs="Arial"/>
          <w:color w:val="222222"/>
        </w:rPr>
        <w:t>June  25</w:t>
      </w:r>
      <w:proofErr w:type="gramEnd"/>
      <w:r>
        <w:rPr>
          <w:rFonts w:ascii="Arial" w:hAnsi="Arial" w:cs="Arial"/>
          <w:color w:val="222222"/>
        </w:rPr>
        <w:t xml:space="preserve">, on the topic "The Spirituality of Eucharistic Adoration."  We meet at Corpus Christi Parish, 2707 </w:t>
      </w:r>
      <w:proofErr w:type="gramStart"/>
      <w:r>
        <w:rPr>
          <w:rFonts w:ascii="Arial" w:hAnsi="Arial" w:cs="Arial"/>
          <w:color w:val="222222"/>
        </w:rPr>
        <w:t>-  34</w:t>
      </w:r>
      <w:proofErr w:type="gramEnd"/>
      <w:r>
        <w:rPr>
          <w:rFonts w:ascii="Arial" w:hAnsi="Arial" w:cs="Arial"/>
          <w:color w:val="222222"/>
        </w:rPr>
        <w:t xml:space="preserve"> Street, from 10 a.m. to 3 p.m. The day includes three conferences, two breaks, luncheon, and a spiritual exercise.  For more information, contact Father Matthew </w:t>
      </w:r>
      <w:proofErr w:type="spellStart"/>
      <w:r>
        <w:rPr>
          <w:rFonts w:ascii="Arial" w:hAnsi="Arial" w:cs="Arial"/>
          <w:color w:val="222222"/>
        </w:rPr>
        <w:t>Hysell</w:t>
      </w:r>
      <w:proofErr w:type="spellEnd"/>
      <w:r>
        <w:rPr>
          <w:rFonts w:ascii="Arial" w:hAnsi="Arial" w:cs="Arial"/>
          <w:color w:val="222222"/>
        </w:rPr>
        <w:t xml:space="preserve"> at</w:t>
      </w:r>
      <w:r>
        <w:rPr>
          <w:rStyle w:val="apple-converted-space"/>
          <w:rFonts w:ascii="Arial" w:hAnsi="Arial" w:cs="Arial"/>
          <w:color w:val="222222"/>
        </w:rPr>
        <w:t> </w:t>
      </w:r>
      <w:hyperlink r:id="rId10" w:tgtFrame="_blank" w:history="1">
        <w:r>
          <w:rPr>
            <w:rStyle w:val="Hyperlink"/>
            <w:rFonts w:ascii="Arial" w:hAnsi="Arial" w:cs="Arial"/>
            <w:color w:val="3E9AD7"/>
          </w:rPr>
          <w:t>matthew.hysell@caedm.ca</w:t>
        </w:r>
      </w:hyperlink>
      <w:r>
        <w:rPr>
          <w:rFonts w:ascii="Arial" w:hAnsi="Arial" w:cs="Arial"/>
          <w:color w:val="222222"/>
        </w:rPr>
        <w:t>.</w:t>
      </w:r>
    </w:p>
    <w:p w:rsidR="00430A06" w:rsidRDefault="00430A06" w:rsidP="00430A06">
      <w:pPr>
        <w:pStyle w:val="Heading2"/>
        <w:shd w:val="clear" w:color="auto" w:fill="FFFFFF"/>
        <w:rPr>
          <w:rFonts w:ascii="Arial" w:hAnsi="Arial" w:cs="Arial"/>
          <w:color w:val="222222"/>
        </w:rPr>
      </w:pPr>
    </w:p>
    <w:p w:rsidR="00430A06" w:rsidRDefault="00430A06" w:rsidP="00430A06">
      <w:pPr>
        <w:pStyle w:val="Heading2"/>
        <w:shd w:val="clear" w:color="auto" w:fill="FFFFFF"/>
        <w:rPr>
          <w:rFonts w:ascii="Arial" w:hAnsi="Arial" w:cs="Arial"/>
          <w:color w:val="222222"/>
        </w:rPr>
      </w:pPr>
    </w:p>
    <w:p w:rsidR="00430A06" w:rsidRDefault="00430A06" w:rsidP="00430A06">
      <w:pPr>
        <w:pStyle w:val="Heading2"/>
        <w:shd w:val="clear" w:color="auto" w:fill="FFFFFF"/>
        <w:rPr>
          <w:rFonts w:ascii="Arial" w:hAnsi="Arial" w:cs="Arial"/>
          <w:color w:val="222222"/>
        </w:rPr>
      </w:pPr>
      <w:r>
        <w:rPr>
          <w:rFonts w:ascii="Arial" w:hAnsi="Arial" w:cs="Arial"/>
          <w:color w:val="222222"/>
        </w:rPr>
        <w:t>Holy Spirit Rally</w:t>
      </w:r>
    </w:p>
    <w:p w:rsidR="00430A06" w:rsidRDefault="00430A06" w:rsidP="00430A06">
      <w:pPr>
        <w:pStyle w:val="NormalWeb"/>
        <w:shd w:val="clear" w:color="auto" w:fill="FFFFFF"/>
        <w:spacing w:after="240" w:afterAutospacing="0" w:line="312" w:lineRule="atLeast"/>
        <w:rPr>
          <w:rFonts w:ascii="Arial" w:hAnsi="Arial" w:cs="Arial"/>
          <w:color w:val="222222"/>
        </w:rPr>
      </w:pPr>
      <w:r>
        <w:rPr>
          <w:rFonts w:ascii="Arial" w:hAnsi="Arial" w:cs="Arial"/>
          <w:color w:val="222222"/>
        </w:rPr>
        <w:t>Catholic Renewal Services invites you to a Holy Spirit Rally on </w:t>
      </w:r>
      <w:r>
        <w:rPr>
          <w:rStyle w:val="Strong"/>
          <w:rFonts w:ascii="Arial" w:hAnsi="Arial" w:cs="Arial"/>
          <w:color w:val="222222"/>
        </w:rPr>
        <w:t>Friday, June 17</w:t>
      </w:r>
      <w:r>
        <w:rPr>
          <w:rFonts w:ascii="Arial" w:hAnsi="Arial" w:cs="Arial"/>
          <w:color w:val="222222"/>
        </w:rPr>
        <w:t xml:space="preserve">, at 7 p.m. at Corpus Christi Catholic Church, 2704-34 Street, </w:t>
      </w:r>
      <w:proofErr w:type="gramStart"/>
      <w:r>
        <w:rPr>
          <w:rFonts w:ascii="Arial" w:hAnsi="Arial" w:cs="Arial"/>
          <w:color w:val="222222"/>
        </w:rPr>
        <w:t>Edmonton</w:t>
      </w:r>
      <w:proofErr w:type="gramEnd"/>
      <w:r>
        <w:rPr>
          <w:rFonts w:ascii="Arial" w:hAnsi="Arial" w:cs="Arial"/>
          <w:color w:val="222222"/>
        </w:rPr>
        <w:t>. Join us for an evening of praise &amp; worship with talks and prayer.</w:t>
      </w:r>
    </w:p>
    <w:p w:rsidR="00430A06" w:rsidRDefault="00430A06" w:rsidP="00430A06">
      <w:pPr>
        <w:pStyle w:val="NormalWeb"/>
        <w:shd w:val="clear" w:color="auto" w:fill="FFFFFF"/>
        <w:spacing w:after="240" w:afterAutospacing="0" w:line="312" w:lineRule="atLeast"/>
        <w:rPr>
          <w:rFonts w:ascii="Arial" w:hAnsi="Arial" w:cs="Arial"/>
          <w:color w:val="222222"/>
        </w:rPr>
      </w:pPr>
      <w:r>
        <w:rPr>
          <w:rFonts w:ascii="Arial" w:hAnsi="Arial" w:cs="Arial"/>
          <w:color w:val="222222"/>
        </w:rPr>
        <w:t>Come Holy Spirit Catholic Renewal Services invites you to our next prayer breakfast on</w:t>
      </w:r>
      <w:r>
        <w:rPr>
          <w:rFonts w:ascii="Arial" w:hAnsi="Arial" w:cs="Arial"/>
          <w:color w:val="222222"/>
        </w:rPr>
        <w:t xml:space="preserve"> </w:t>
      </w:r>
      <w:r>
        <w:rPr>
          <w:rStyle w:val="Strong"/>
          <w:rFonts w:ascii="Arial" w:hAnsi="Arial" w:cs="Arial"/>
          <w:color w:val="222222"/>
        </w:rPr>
        <w:t>Saturday, July 9</w:t>
      </w:r>
      <w:r>
        <w:rPr>
          <w:rFonts w:ascii="Arial" w:hAnsi="Arial" w:cs="Arial"/>
          <w:color w:val="222222"/>
        </w:rPr>
        <w:t xml:space="preserve">, with guest speaker Patrick Campbell.  Join us at the Chateau Louis Conference Centre, 11727 Kingsway, </w:t>
      </w:r>
      <w:proofErr w:type="gramStart"/>
      <w:r>
        <w:rPr>
          <w:rFonts w:ascii="Arial" w:hAnsi="Arial" w:cs="Arial"/>
          <w:color w:val="222222"/>
        </w:rPr>
        <w:t>Edmonton</w:t>
      </w:r>
      <w:proofErr w:type="gramEnd"/>
      <w:r>
        <w:rPr>
          <w:rFonts w:ascii="Arial" w:hAnsi="Arial" w:cs="Arial"/>
          <w:color w:val="222222"/>
        </w:rPr>
        <w:t>. Breakfast begins at 9 a.m. Ticket price for full buffet: $18/adult, $8/under 18, and free under 5. No charge for priests. Reserve your ticket by calling Catholic Renewal Services at 587-989-0483, or email</w:t>
      </w:r>
      <w:hyperlink r:id="rId11" w:tgtFrame="_blank" w:history="1">
        <w:r>
          <w:rPr>
            <w:rStyle w:val="Hyperlink"/>
            <w:rFonts w:ascii="Arial" w:hAnsi="Arial" w:cs="Arial"/>
            <w:color w:val="3E9AD7"/>
          </w:rPr>
          <w:t>tell.us@ccredmonton.info</w:t>
        </w:r>
      </w:hyperlink>
      <w:r>
        <w:rPr>
          <w:rFonts w:ascii="Arial" w:hAnsi="Arial" w:cs="Arial"/>
          <w:color w:val="222222"/>
        </w:rPr>
        <w:t>.</w:t>
      </w:r>
    </w:p>
    <w:p w:rsidR="00430A06" w:rsidRDefault="00430A06" w:rsidP="00430A06">
      <w:pPr>
        <w:pStyle w:val="Heading2"/>
        <w:shd w:val="clear" w:color="auto" w:fill="FFFFFF"/>
        <w:rPr>
          <w:rFonts w:ascii="Arial" w:hAnsi="Arial" w:cs="Arial"/>
          <w:color w:val="222222"/>
        </w:rPr>
      </w:pPr>
      <w:r>
        <w:rPr>
          <w:rFonts w:ascii="Arial" w:hAnsi="Arial" w:cs="Arial"/>
          <w:color w:val="222222"/>
          <w:sz w:val="24"/>
          <w:szCs w:val="24"/>
        </w:rPr>
        <w:br/>
      </w:r>
    </w:p>
    <w:p w:rsidR="00430A06" w:rsidRDefault="00430A06" w:rsidP="00430A06">
      <w:pPr>
        <w:pStyle w:val="Heading2"/>
        <w:shd w:val="clear" w:color="auto" w:fill="FFFFFF"/>
        <w:rPr>
          <w:rFonts w:ascii="Arial" w:hAnsi="Arial" w:cs="Arial"/>
          <w:color w:val="222222"/>
        </w:rPr>
      </w:pPr>
    </w:p>
    <w:p w:rsidR="00430A06" w:rsidRDefault="00430A06" w:rsidP="00430A06">
      <w:pPr>
        <w:pStyle w:val="Heading2"/>
        <w:shd w:val="clear" w:color="auto" w:fill="FFFFFF"/>
        <w:rPr>
          <w:rFonts w:ascii="Arial" w:hAnsi="Arial" w:cs="Arial"/>
          <w:color w:val="222222"/>
        </w:rPr>
      </w:pPr>
    </w:p>
    <w:p w:rsidR="00430A06" w:rsidRDefault="00430A06" w:rsidP="00430A06">
      <w:pPr>
        <w:pStyle w:val="Heading2"/>
        <w:shd w:val="clear" w:color="auto" w:fill="FFFFFF"/>
        <w:rPr>
          <w:rFonts w:ascii="Arial" w:hAnsi="Arial" w:cs="Arial"/>
          <w:color w:val="222222"/>
        </w:rPr>
      </w:pPr>
    </w:p>
    <w:p w:rsidR="00430A06" w:rsidRDefault="00430A06" w:rsidP="00430A06">
      <w:pPr>
        <w:pStyle w:val="Heading2"/>
        <w:shd w:val="clear" w:color="auto" w:fill="FFFFFF"/>
        <w:rPr>
          <w:rFonts w:ascii="Arial" w:hAnsi="Arial" w:cs="Arial"/>
          <w:color w:val="222222"/>
        </w:rPr>
      </w:pPr>
      <w:r>
        <w:rPr>
          <w:rFonts w:ascii="Arial" w:hAnsi="Arial" w:cs="Arial"/>
          <w:color w:val="222222"/>
        </w:rPr>
        <w:t>Reflections for the Year of Mercy</w:t>
      </w:r>
    </w:p>
    <w:p w:rsidR="00430A06" w:rsidRDefault="00430A06" w:rsidP="00430A06">
      <w:pPr>
        <w:pStyle w:val="Heading2"/>
        <w:shd w:val="clear" w:color="auto" w:fill="FFFFFF"/>
        <w:rPr>
          <w:rFonts w:ascii="Arial" w:hAnsi="Arial" w:cs="Arial"/>
          <w:color w:val="22222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1" name="Picture 1"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Jubilee%20of%20Merc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sz w:val="24"/>
          <w:szCs w:val="24"/>
        </w:rPr>
        <w:t>June 12, 2016</w:t>
      </w:r>
      <w:r>
        <w:rPr>
          <w:rFonts w:ascii="Arial" w:hAnsi="Arial" w:cs="Arial"/>
          <w:color w:val="222222"/>
          <w:sz w:val="24"/>
          <w:szCs w:val="24"/>
        </w:rPr>
        <w:br/>
        <w:t>Eleventh Sunday in Ordinary Time</w:t>
      </w:r>
    </w:p>
    <w:p w:rsidR="00430A06" w:rsidRDefault="00430A06" w:rsidP="00430A06">
      <w:pPr>
        <w:pStyle w:val="NormalWeb"/>
        <w:shd w:val="clear" w:color="auto" w:fill="FFFFFF"/>
        <w:spacing w:after="240" w:afterAutospacing="0" w:line="312" w:lineRule="atLeast"/>
        <w:rPr>
          <w:rFonts w:ascii="Arial" w:hAnsi="Arial" w:cs="Arial"/>
          <w:color w:val="222222"/>
        </w:rPr>
      </w:pPr>
      <w:r>
        <w:rPr>
          <w:rFonts w:ascii="Arial" w:hAnsi="Arial" w:cs="Arial"/>
          <w:color w:val="222222"/>
        </w:rPr>
        <w:t xml:space="preserve">On today’s Jubilee for Those Sick and Suffering Disabilities, Jesus encounters a woman who is “spiritually ill.” She is thus “disabled” from participating in Israel’s worshiping community or polite society. Bathing Jesus’ feet with tears, drying them with unveiled hair, anointing them (Luke 7:38) risk Jesus’ becoming “unclean.” Yet his mercy welcomes even such inappropriate behavior as her sincere manifestation of love: “Your sins are forgiven. Go in peace” (7:48, 50). Go not just in “peace,” but in shalom, the all-enveloping, life-changing assurance of God’s mercy. She is anonymous, “known in the city” only as “a sinful woman” (7:37). The character with name and religious title, “Simon the Pharisee” (7:36, 40), judges her harshly, but himself not at all, and thus forfeits God’s mercy. This Jubilee Year of Mercy challenges us to self-examination. In which role do we most often cast ourselves, humble sinner or judgmental Pharisee? Jesus declares that only by an unfailing willingness to show mercy to fellow sinners can we hope to obtain mercy ourselves (see </w:t>
      </w:r>
      <w:proofErr w:type="spellStart"/>
      <w:r>
        <w:rPr>
          <w:rFonts w:ascii="Arial" w:hAnsi="Arial" w:cs="Arial"/>
          <w:color w:val="222222"/>
        </w:rPr>
        <w:t>Misericordiae</w:t>
      </w:r>
      <w:proofErr w:type="spellEnd"/>
      <w:r>
        <w:rPr>
          <w:rFonts w:ascii="Arial" w:hAnsi="Arial" w:cs="Arial"/>
          <w:color w:val="222222"/>
        </w:rPr>
        <w:t xml:space="preserve"> </w:t>
      </w:r>
      <w:proofErr w:type="spellStart"/>
      <w:r>
        <w:rPr>
          <w:rFonts w:ascii="Arial" w:hAnsi="Arial" w:cs="Arial"/>
          <w:color w:val="222222"/>
        </w:rPr>
        <w:t>Vultus</w:t>
      </w:r>
      <w:proofErr w:type="spellEnd"/>
      <w:r>
        <w:rPr>
          <w:rFonts w:ascii="Arial" w:hAnsi="Arial" w:cs="Arial"/>
          <w:color w:val="222222"/>
        </w:rPr>
        <w:t>, 9).</w:t>
      </w:r>
    </w:p>
    <w:p w:rsidR="00CE0673" w:rsidRDefault="00430A06"/>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06"/>
    <w:rsid w:val="001B156A"/>
    <w:rsid w:val="00430A06"/>
    <w:rsid w:val="005C5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E34F-4F64-40B3-935F-1938BE37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0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430A06"/>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0A06"/>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430A06"/>
    <w:rPr>
      <w:color w:val="0563C1" w:themeColor="hyperlink"/>
      <w:u w:val="single"/>
    </w:rPr>
  </w:style>
  <w:style w:type="paragraph" w:styleId="NormalWeb">
    <w:name w:val="Normal (Web)"/>
    <w:basedOn w:val="Normal"/>
    <w:uiPriority w:val="99"/>
    <w:semiHidden/>
    <w:unhideWhenUsed/>
    <w:rsid w:val="00430A06"/>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430A06"/>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430A06"/>
    <w:rPr>
      <w:rFonts w:ascii="Century Schoolbook" w:eastAsia="Times New Roman" w:hAnsi="Century Schoolbook" w:cs="Times New Roman"/>
      <w:sz w:val="24"/>
      <w:szCs w:val="20"/>
      <w:lang w:val="en-US" w:eastAsia="en-CA"/>
    </w:rPr>
  </w:style>
  <w:style w:type="paragraph" w:customStyle="1" w:styleId="Default">
    <w:name w:val="Default"/>
    <w:uiPriority w:val="99"/>
    <w:rsid w:val="00430A06"/>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430A06"/>
  </w:style>
  <w:style w:type="table" w:styleId="TableGrid">
    <w:name w:val="Table Grid"/>
    <w:basedOn w:val="TableNormal"/>
    <w:uiPriority w:val="39"/>
    <w:rsid w:val="00430A06"/>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30A06"/>
    <w:rPr>
      <w:b/>
      <w:bCs/>
    </w:rPr>
  </w:style>
  <w:style w:type="character" w:styleId="Emphasis">
    <w:name w:val="Emphasis"/>
    <w:basedOn w:val="DefaultParagraphFont"/>
    <w:uiPriority w:val="20"/>
    <w:qFormat/>
    <w:rsid w:val="00430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3394">
      <w:bodyDiv w:val="1"/>
      <w:marLeft w:val="0"/>
      <w:marRight w:val="0"/>
      <w:marTop w:val="0"/>
      <w:marBottom w:val="0"/>
      <w:divBdr>
        <w:top w:val="none" w:sz="0" w:space="0" w:color="auto"/>
        <w:left w:val="none" w:sz="0" w:space="0" w:color="auto"/>
        <w:bottom w:val="none" w:sz="0" w:space="0" w:color="auto"/>
        <w:right w:val="none" w:sz="0" w:space="0" w:color="auto"/>
      </w:divBdr>
    </w:div>
    <w:div w:id="7363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673608&amp;q=1035225093&amp;lm=81554386&amp;r=801494&amp;qz=a8b79a70cafca7caf5dd4632bf644f4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lf@caedm.ca"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loutinteractive.com/Industry/Redirect.aspx?u=1649639&amp;q=1028566527&amp;lm=81554386&amp;r=796280&amp;qz=68b9f1d4b07fcc7731ac4aa9877b8c90" TargetMode="External"/><Relationship Id="rId11" Type="http://schemas.openxmlformats.org/officeDocument/2006/relationships/hyperlink" Target="mailto:tell.us@ccredmonton.info" TargetMode="External"/><Relationship Id="rId5" Type="http://schemas.openxmlformats.org/officeDocument/2006/relationships/image" Target="media/image1.jpeg"/><Relationship Id="rId10" Type="http://schemas.openxmlformats.org/officeDocument/2006/relationships/hyperlink" Target="mailto:matthew.hysell@caedm.ca" TargetMode="External"/><Relationship Id="rId4" Type="http://schemas.openxmlformats.org/officeDocument/2006/relationships/hyperlink" Target="http://www.mailoutinteractive.com/Industry/Redirect.aspx?u=1699517&amp;q=1045310389&amp;lm=81554386&amp;r=809599&amp;qz=183df3c3ddd13544ebb970461bd27f4f" TargetMode="External"/><Relationship Id="rId9" Type="http://schemas.openxmlformats.org/officeDocument/2006/relationships/hyperlink" Target="http://www.mailoutinteractive.com/Industry/Redirect.aspx?u=1690356&amp;q=1045310389&amp;lm=81554386&amp;r=809599&amp;qz=75b8b0985725dba9c0cebd49173b47a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2016-06-10T15:56:00Z</dcterms:created>
  <dcterms:modified xsi:type="dcterms:W3CDTF">2016-06-10T16:06:00Z</dcterms:modified>
</cp:coreProperties>
</file>