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DD4" w:rsidRDefault="00890DD4" w:rsidP="00890DD4">
      <w:pPr>
        <w:autoSpaceDE w:val="0"/>
        <w:autoSpaceDN w:val="0"/>
        <w:adjustRightInd w:val="0"/>
        <w:rPr>
          <w:rFonts w:ascii="Book Antiqua" w:eastAsiaTheme="minorHAnsi" w:hAnsi="Book Antiqua"/>
          <w:b/>
          <w:color w:val="000000"/>
          <w:sz w:val="24"/>
          <w:szCs w:val="24"/>
          <w:u w:val="single"/>
          <w:lang w:val="en-CA"/>
        </w:rPr>
      </w:pPr>
      <w:bookmarkStart w:id="0" w:name="_GoBack"/>
      <w:bookmarkEnd w:id="0"/>
      <w:r>
        <w:rPr>
          <w:rFonts w:ascii="Book Antiqua" w:eastAsiaTheme="minorHAnsi" w:hAnsi="Book Antiqua"/>
          <w:b/>
          <w:color w:val="000000"/>
          <w:sz w:val="24"/>
          <w:szCs w:val="24"/>
          <w:u w:val="single"/>
          <w:lang w:val="en-CA"/>
        </w:rPr>
        <w:t xml:space="preserve">2015 Weekly Budget to Actual Collection (January </w:t>
      </w:r>
      <w:proofErr w:type="gramStart"/>
      <w:r>
        <w:rPr>
          <w:rFonts w:ascii="Book Antiqua" w:eastAsiaTheme="minorHAnsi" w:hAnsi="Book Antiqua"/>
          <w:b/>
          <w:color w:val="000000"/>
          <w:sz w:val="24"/>
          <w:szCs w:val="24"/>
          <w:u w:val="single"/>
          <w:lang w:val="en-CA"/>
        </w:rPr>
        <w:t>10th</w:t>
      </w:r>
      <w:r>
        <w:rPr>
          <w:rFonts w:ascii="Book Antiqua" w:eastAsiaTheme="minorHAnsi" w:hAnsi="Book Antiqua"/>
          <w:b/>
          <w:color w:val="000000"/>
          <w:sz w:val="24"/>
          <w:szCs w:val="24"/>
          <w:u w:val="single"/>
          <w:vertAlign w:val="superscript"/>
          <w:lang w:val="en-CA"/>
        </w:rPr>
        <w:t xml:space="preserve"> </w:t>
      </w:r>
      <w:r>
        <w:rPr>
          <w:rFonts w:ascii="Book Antiqua" w:eastAsiaTheme="minorHAnsi" w:hAnsi="Book Antiqua"/>
          <w:b/>
          <w:color w:val="000000"/>
          <w:sz w:val="24"/>
          <w:szCs w:val="24"/>
          <w:u w:val="single"/>
          <w:lang w:val="en-CA"/>
        </w:rPr>
        <w:t>)</w:t>
      </w:r>
      <w:proofErr w:type="gramEnd"/>
    </w:p>
    <w:tbl>
      <w:tblPr>
        <w:tblStyle w:val="TableGrid"/>
        <w:tblW w:w="0" w:type="auto"/>
        <w:tblInd w:w="0" w:type="dxa"/>
        <w:tblLook w:val="04A0" w:firstRow="1" w:lastRow="0" w:firstColumn="1" w:lastColumn="0" w:noHBand="0" w:noVBand="1"/>
      </w:tblPr>
      <w:tblGrid>
        <w:gridCol w:w="2689"/>
        <w:gridCol w:w="1984"/>
        <w:gridCol w:w="2126"/>
        <w:gridCol w:w="1985"/>
      </w:tblGrid>
      <w:tr w:rsidR="00890DD4" w:rsidTr="00890DD4">
        <w:tc>
          <w:tcPr>
            <w:tcW w:w="2689" w:type="dxa"/>
            <w:tcBorders>
              <w:top w:val="single" w:sz="4" w:space="0" w:color="auto"/>
              <w:left w:val="single" w:sz="4" w:space="0" w:color="auto"/>
              <w:bottom w:val="single" w:sz="4" w:space="0" w:color="auto"/>
              <w:right w:val="single" w:sz="4" w:space="0" w:color="auto"/>
            </w:tcBorders>
          </w:tcPr>
          <w:p w:rsidR="00890DD4" w:rsidRDefault="00890DD4">
            <w:pPr>
              <w:autoSpaceDE w:val="0"/>
              <w:autoSpaceDN w:val="0"/>
              <w:adjustRightInd w:val="0"/>
              <w:rPr>
                <w:rFonts w:ascii="Book Antiqua" w:eastAsiaTheme="minorHAnsi" w:hAnsi="Book Antiqua"/>
                <w:color w:val="000000"/>
                <w:lang w:val="en-CA"/>
              </w:rPr>
            </w:pPr>
          </w:p>
        </w:tc>
        <w:tc>
          <w:tcPr>
            <w:tcW w:w="1984" w:type="dxa"/>
            <w:tcBorders>
              <w:top w:val="single" w:sz="4" w:space="0" w:color="auto"/>
              <w:left w:val="single" w:sz="4" w:space="0" w:color="auto"/>
              <w:bottom w:val="single" w:sz="4" w:space="0" w:color="auto"/>
              <w:right w:val="single" w:sz="4" w:space="0" w:color="auto"/>
            </w:tcBorders>
            <w:hideMark/>
          </w:tcPr>
          <w:p w:rsidR="00890DD4" w:rsidRDefault="00890DD4">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Regular Collection</w:t>
            </w:r>
          </w:p>
        </w:tc>
        <w:tc>
          <w:tcPr>
            <w:tcW w:w="2126" w:type="dxa"/>
            <w:tcBorders>
              <w:top w:val="single" w:sz="4" w:space="0" w:color="auto"/>
              <w:left w:val="single" w:sz="4" w:space="0" w:color="auto"/>
              <w:bottom w:val="single" w:sz="4" w:space="0" w:color="auto"/>
              <w:right w:val="single" w:sz="4" w:space="0" w:color="auto"/>
            </w:tcBorders>
            <w:hideMark/>
          </w:tcPr>
          <w:p w:rsidR="00890DD4" w:rsidRDefault="00890DD4">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Maintenance Fund</w:t>
            </w:r>
          </w:p>
        </w:tc>
        <w:tc>
          <w:tcPr>
            <w:tcW w:w="1985" w:type="dxa"/>
            <w:tcBorders>
              <w:top w:val="single" w:sz="4" w:space="0" w:color="auto"/>
              <w:left w:val="single" w:sz="4" w:space="0" w:color="auto"/>
              <w:bottom w:val="single" w:sz="4" w:space="0" w:color="auto"/>
              <w:right w:val="single" w:sz="4" w:space="0" w:color="auto"/>
            </w:tcBorders>
            <w:hideMark/>
          </w:tcPr>
          <w:p w:rsidR="00890DD4" w:rsidRDefault="00890DD4">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Pay Down the Debt</w:t>
            </w:r>
          </w:p>
        </w:tc>
      </w:tr>
      <w:tr w:rsidR="00890DD4" w:rsidTr="00890DD4">
        <w:tc>
          <w:tcPr>
            <w:tcW w:w="2689" w:type="dxa"/>
            <w:tcBorders>
              <w:top w:val="single" w:sz="4" w:space="0" w:color="auto"/>
              <w:left w:val="single" w:sz="4" w:space="0" w:color="auto"/>
              <w:bottom w:val="single" w:sz="4" w:space="0" w:color="auto"/>
              <w:right w:val="single" w:sz="4" w:space="0" w:color="auto"/>
            </w:tcBorders>
            <w:hideMark/>
          </w:tcPr>
          <w:p w:rsidR="00890DD4" w:rsidRDefault="00890DD4">
            <w:pPr>
              <w:autoSpaceDE w:val="0"/>
              <w:autoSpaceDN w:val="0"/>
              <w:adjustRightInd w:val="0"/>
              <w:rPr>
                <w:rFonts w:ascii="Book Antiqua" w:eastAsiaTheme="minorHAnsi" w:hAnsi="Book Antiqua"/>
                <w:color w:val="000000"/>
                <w:lang w:val="en-CA"/>
              </w:rPr>
            </w:pPr>
            <w:r>
              <w:rPr>
                <w:rFonts w:ascii="Book Antiqua" w:eastAsiaTheme="minorHAnsi" w:hAnsi="Book Antiqua"/>
                <w:color w:val="000000"/>
                <w:lang w:val="en-CA"/>
              </w:rPr>
              <w:t>Weekly Budget for 2015</w:t>
            </w:r>
          </w:p>
        </w:tc>
        <w:tc>
          <w:tcPr>
            <w:tcW w:w="1984" w:type="dxa"/>
            <w:tcBorders>
              <w:top w:val="single" w:sz="4" w:space="0" w:color="auto"/>
              <w:left w:val="single" w:sz="4" w:space="0" w:color="auto"/>
              <w:bottom w:val="single" w:sz="4" w:space="0" w:color="auto"/>
              <w:right w:val="single" w:sz="4" w:space="0" w:color="auto"/>
            </w:tcBorders>
            <w:hideMark/>
          </w:tcPr>
          <w:p w:rsidR="00890DD4" w:rsidRDefault="00890DD4">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3,923.00</w:t>
            </w:r>
          </w:p>
        </w:tc>
        <w:tc>
          <w:tcPr>
            <w:tcW w:w="2126" w:type="dxa"/>
            <w:tcBorders>
              <w:top w:val="single" w:sz="4" w:space="0" w:color="auto"/>
              <w:left w:val="single" w:sz="4" w:space="0" w:color="auto"/>
              <w:bottom w:val="single" w:sz="4" w:space="0" w:color="auto"/>
              <w:right w:val="single" w:sz="4" w:space="0" w:color="auto"/>
            </w:tcBorders>
            <w:hideMark/>
          </w:tcPr>
          <w:p w:rsidR="00890DD4" w:rsidRDefault="00890DD4">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115.00</w:t>
            </w:r>
          </w:p>
        </w:tc>
        <w:tc>
          <w:tcPr>
            <w:tcW w:w="1985" w:type="dxa"/>
            <w:tcBorders>
              <w:top w:val="single" w:sz="4" w:space="0" w:color="auto"/>
              <w:left w:val="single" w:sz="4" w:space="0" w:color="auto"/>
              <w:bottom w:val="single" w:sz="4" w:space="0" w:color="auto"/>
              <w:right w:val="single" w:sz="4" w:space="0" w:color="auto"/>
            </w:tcBorders>
            <w:hideMark/>
          </w:tcPr>
          <w:p w:rsidR="00890DD4" w:rsidRDefault="00890DD4">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1,000.00</w:t>
            </w:r>
          </w:p>
        </w:tc>
      </w:tr>
      <w:tr w:rsidR="00890DD4" w:rsidTr="00890DD4">
        <w:tc>
          <w:tcPr>
            <w:tcW w:w="2689" w:type="dxa"/>
            <w:tcBorders>
              <w:top w:val="single" w:sz="4" w:space="0" w:color="auto"/>
              <w:left w:val="single" w:sz="4" w:space="0" w:color="auto"/>
              <w:bottom w:val="single" w:sz="4" w:space="0" w:color="auto"/>
              <w:right w:val="single" w:sz="4" w:space="0" w:color="auto"/>
            </w:tcBorders>
            <w:hideMark/>
          </w:tcPr>
          <w:p w:rsidR="00890DD4" w:rsidRDefault="00890DD4">
            <w:pPr>
              <w:autoSpaceDE w:val="0"/>
              <w:autoSpaceDN w:val="0"/>
              <w:adjustRightInd w:val="0"/>
              <w:rPr>
                <w:rFonts w:ascii="Book Antiqua" w:eastAsiaTheme="minorHAnsi" w:hAnsi="Book Antiqua"/>
                <w:color w:val="000000"/>
                <w:lang w:val="en-CA"/>
              </w:rPr>
            </w:pPr>
            <w:r>
              <w:rPr>
                <w:rFonts w:ascii="Book Antiqua" w:eastAsiaTheme="minorHAnsi" w:hAnsi="Book Antiqua"/>
                <w:color w:val="000000"/>
                <w:lang w:val="en-CA"/>
              </w:rPr>
              <w:t xml:space="preserve">Contribution January 10th          </w:t>
            </w:r>
          </w:p>
        </w:tc>
        <w:tc>
          <w:tcPr>
            <w:tcW w:w="1984" w:type="dxa"/>
            <w:tcBorders>
              <w:top w:val="single" w:sz="4" w:space="0" w:color="auto"/>
              <w:left w:val="single" w:sz="4" w:space="0" w:color="auto"/>
              <w:bottom w:val="single" w:sz="4" w:space="0" w:color="auto"/>
              <w:right w:val="single" w:sz="4" w:space="0" w:color="auto"/>
            </w:tcBorders>
            <w:hideMark/>
          </w:tcPr>
          <w:p w:rsidR="00890DD4" w:rsidRDefault="00890DD4">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4,222.00</w:t>
            </w:r>
          </w:p>
        </w:tc>
        <w:tc>
          <w:tcPr>
            <w:tcW w:w="2126" w:type="dxa"/>
            <w:tcBorders>
              <w:top w:val="single" w:sz="4" w:space="0" w:color="auto"/>
              <w:left w:val="single" w:sz="4" w:space="0" w:color="auto"/>
              <w:bottom w:val="single" w:sz="4" w:space="0" w:color="auto"/>
              <w:right w:val="single" w:sz="4" w:space="0" w:color="auto"/>
            </w:tcBorders>
            <w:hideMark/>
          </w:tcPr>
          <w:p w:rsidR="00890DD4" w:rsidRDefault="00890DD4">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142.00</w:t>
            </w:r>
          </w:p>
        </w:tc>
        <w:tc>
          <w:tcPr>
            <w:tcW w:w="1985" w:type="dxa"/>
            <w:tcBorders>
              <w:top w:val="single" w:sz="4" w:space="0" w:color="auto"/>
              <w:left w:val="single" w:sz="4" w:space="0" w:color="auto"/>
              <w:bottom w:val="single" w:sz="4" w:space="0" w:color="auto"/>
              <w:right w:val="single" w:sz="4" w:space="0" w:color="auto"/>
            </w:tcBorders>
            <w:hideMark/>
          </w:tcPr>
          <w:p w:rsidR="00890DD4" w:rsidRDefault="00890DD4">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522.00</w:t>
            </w:r>
          </w:p>
        </w:tc>
      </w:tr>
      <w:tr w:rsidR="00890DD4" w:rsidTr="00890DD4">
        <w:tc>
          <w:tcPr>
            <w:tcW w:w="2689" w:type="dxa"/>
            <w:tcBorders>
              <w:top w:val="single" w:sz="4" w:space="0" w:color="auto"/>
              <w:left w:val="single" w:sz="4" w:space="0" w:color="auto"/>
              <w:bottom w:val="single" w:sz="4" w:space="0" w:color="auto"/>
              <w:right w:val="single" w:sz="4" w:space="0" w:color="auto"/>
            </w:tcBorders>
          </w:tcPr>
          <w:p w:rsidR="00890DD4" w:rsidRDefault="00890DD4">
            <w:pPr>
              <w:autoSpaceDE w:val="0"/>
              <w:autoSpaceDN w:val="0"/>
              <w:adjustRightInd w:val="0"/>
              <w:rPr>
                <w:rFonts w:ascii="Book Antiqua" w:eastAsiaTheme="minorHAnsi" w:hAnsi="Book Antiqua"/>
                <w:color w:val="000000"/>
                <w:lang w:val="en-CA"/>
              </w:rPr>
            </w:pPr>
          </w:p>
        </w:tc>
        <w:tc>
          <w:tcPr>
            <w:tcW w:w="1984" w:type="dxa"/>
            <w:tcBorders>
              <w:top w:val="single" w:sz="4" w:space="0" w:color="auto"/>
              <w:left w:val="single" w:sz="4" w:space="0" w:color="auto"/>
              <w:bottom w:val="single" w:sz="4" w:space="0" w:color="auto"/>
              <w:right w:val="single" w:sz="4" w:space="0" w:color="auto"/>
            </w:tcBorders>
            <w:hideMark/>
          </w:tcPr>
          <w:p w:rsidR="00890DD4" w:rsidRDefault="00890DD4">
            <w:pPr>
              <w:autoSpaceDE w:val="0"/>
              <w:autoSpaceDN w:val="0"/>
              <w:adjustRightInd w:val="0"/>
              <w:jc w:val="right"/>
              <w:rPr>
                <w:rFonts w:ascii="Book Antiqua" w:eastAsiaTheme="minorHAnsi" w:hAnsi="Book Antiqua"/>
                <w:b/>
                <w:color w:val="FF0000"/>
                <w:lang w:val="en-CA"/>
              </w:rPr>
            </w:pPr>
            <w:r>
              <w:rPr>
                <w:rFonts w:ascii="Book Antiqua" w:eastAsiaTheme="minorHAnsi" w:hAnsi="Book Antiqua"/>
                <w:b/>
                <w:lang w:val="en-CA"/>
              </w:rPr>
              <w:t>299.00</w:t>
            </w:r>
          </w:p>
        </w:tc>
        <w:tc>
          <w:tcPr>
            <w:tcW w:w="2126" w:type="dxa"/>
            <w:tcBorders>
              <w:top w:val="single" w:sz="4" w:space="0" w:color="auto"/>
              <w:left w:val="single" w:sz="4" w:space="0" w:color="auto"/>
              <w:bottom w:val="single" w:sz="4" w:space="0" w:color="auto"/>
              <w:right w:val="single" w:sz="4" w:space="0" w:color="auto"/>
            </w:tcBorders>
            <w:hideMark/>
          </w:tcPr>
          <w:p w:rsidR="00890DD4" w:rsidRDefault="00890DD4">
            <w:pPr>
              <w:autoSpaceDE w:val="0"/>
              <w:autoSpaceDN w:val="0"/>
              <w:adjustRightInd w:val="0"/>
              <w:jc w:val="right"/>
              <w:rPr>
                <w:rFonts w:ascii="Book Antiqua" w:eastAsiaTheme="minorHAnsi" w:hAnsi="Book Antiqua"/>
                <w:b/>
                <w:color w:val="FF0000"/>
                <w:lang w:val="en-CA"/>
              </w:rPr>
            </w:pPr>
            <w:r>
              <w:rPr>
                <w:rFonts w:ascii="Book Antiqua" w:eastAsiaTheme="minorHAnsi" w:hAnsi="Book Antiqua"/>
                <w:b/>
                <w:lang w:val="en-CA"/>
              </w:rPr>
              <w:t>27.00</w:t>
            </w:r>
          </w:p>
        </w:tc>
        <w:tc>
          <w:tcPr>
            <w:tcW w:w="1985" w:type="dxa"/>
            <w:tcBorders>
              <w:top w:val="single" w:sz="4" w:space="0" w:color="auto"/>
              <w:left w:val="single" w:sz="4" w:space="0" w:color="auto"/>
              <w:bottom w:val="single" w:sz="4" w:space="0" w:color="auto"/>
              <w:right w:val="single" w:sz="4" w:space="0" w:color="auto"/>
            </w:tcBorders>
            <w:hideMark/>
          </w:tcPr>
          <w:p w:rsidR="00890DD4" w:rsidRDefault="00890DD4">
            <w:pPr>
              <w:autoSpaceDE w:val="0"/>
              <w:autoSpaceDN w:val="0"/>
              <w:adjustRightInd w:val="0"/>
              <w:jc w:val="right"/>
              <w:rPr>
                <w:rFonts w:ascii="Book Antiqua" w:eastAsiaTheme="minorHAnsi" w:hAnsi="Book Antiqua"/>
                <w:b/>
                <w:color w:val="FF0000"/>
                <w:lang w:val="en-CA"/>
              </w:rPr>
            </w:pPr>
            <w:r>
              <w:rPr>
                <w:rFonts w:ascii="Book Antiqua" w:eastAsiaTheme="minorHAnsi" w:hAnsi="Book Antiqua"/>
                <w:b/>
                <w:color w:val="FF0000"/>
                <w:lang w:val="en-CA"/>
              </w:rPr>
              <w:t>-478.00</w:t>
            </w:r>
          </w:p>
        </w:tc>
      </w:tr>
    </w:tbl>
    <w:p w:rsidR="00890DD4" w:rsidRDefault="00890DD4" w:rsidP="00890DD4">
      <w:pPr>
        <w:pStyle w:val="Default"/>
        <w:rPr>
          <w:rFonts w:ascii="Times New Roman" w:hAnsi="Times New Roman" w:cs="Times New Roman"/>
          <w:b/>
          <w:bCs/>
          <w:u w:val="single"/>
        </w:rPr>
      </w:pPr>
    </w:p>
    <w:p w:rsidR="00890DD4" w:rsidRDefault="00890DD4" w:rsidP="00890DD4">
      <w:pPr>
        <w:pStyle w:val="Default"/>
        <w:rPr>
          <w:rFonts w:ascii="Times New Roman" w:hAnsi="Times New Roman" w:cs="Times New Roman"/>
          <w:b/>
          <w:bCs/>
          <w:u w:val="single"/>
        </w:rPr>
      </w:pPr>
      <w:r>
        <w:rPr>
          <w:rFonts w:ascii="Times New Roman" w:hAnsi="Times New Roman" w:cs="Times New Roman"/>
          <w:b/>
          <w:bCs/>
          <w:u w:val="single"/>
        </w:rPr>
        <w:t>Maas Intentions</w:t>
      </w:r>
    </w:p>
    <w:p w:rsidR="00890DD4" w:rsidRDefault="00890DD4" w:rsidP="00890DD4">
      <w:pPr>
        <w:pStyle w:val="Default"/>
        <w:rPr>
          <w:rFonts w:ascii="Times New Roman" w:hAnsi="Times New Roman" w:cs="Times New Roman"/>
          <w:b/>
          <w:bCs/>
        </w:rPr>
      </w:pPr>
      <w:r>
        <w:rPr>
          <w:rFonts w:ascii="Times New Roman" w:hAnsi="Times New Roman" w:cs="Times New Roman"/>
          <w:b/>
          <w:bCs/>
        </w:rPr>
        <w:t xml:space="preserve">Saturday, January </w:t>
      </w:r>
      <w:proofErr w:type="gramStart"/>
      <w:r>
        <w:rPr>
          <w:rFonts w:ascii="Times New Roman" w:hAnsi="Times New Roman" w:cs="Times New Roman"/>
          <w:b/>
          <w:bCs/>
        </w:rPr>
        <w:t>12</w:t>
      </w:r>
      <w:r>
        <w:rPr>
          <w:rFonts w:ascii="Times New Roman" w:hAnsi="Times New Roman" w:cs="Times New Roman"/>
          <w:b/>
          <w:bCs/>
          <w:vertAlign w:val="superscript"/>
        </w:rPr>
        <w:t>th</w:t>
      </w:r>
      <w:r>
        <w:rPr>
          <w:rFonts w:ascii="Times New Roman" w:hAnsi="Times New Roman" w:cs="Times New Roman"/>
          <w:b/>
          <w:bCs/>
        </w:rPr>
        <w:t xml:space="preserve">  </w:t>
      </w:r>
      <w:r>
        <w:rPr>
          <w:rFonts w:ascii="Times New Roman" w:hAnsi="Times New Roman" w:cs="Times New Roman"/>
          <w:bCs/>
        </w:rPr>
        <w:t>Henri</w:t>
      </w:r>
      <w:proofErr w:type="gramEnd"/>
      <w:r>
        <w:rPr>
          <w:rFonts w:ascii="Times New Roman" w:hAnsi="Times New Roman" w:cs="Times New Roman"/>
          <w:bCs/>
        </w:rPr>
        <w:t xml:space="preserve"> </w:t>
      </w:r>
      <w:proofErr w:type="spellStart"/>
      <w:r>
        <w:rPr>
          <w:rFonts w:ascii="Times New Roman" w:hAnsi="Times New Roman" w:cs="Times New Roman"/>
          <w:bCs/>
        </w:rPr>
        <w:t>Bandet</w:t>
      </w:r>
      <w:proofErr w:type="spellEnd"/>
      <w:r>
        <w:rPr>
          <w:rFonts w:ascii="Times New Roman" w:hAnsi="Times New Roman" w:cs="Times New Roman"/>
          <w:bCs/>
        </w:rPr>
        <w:t xml:space="preserve"> &amp; Jeanne Gilliard</w:t>
      </w:r>
      <w:r>
        <w:rPr>
          <w:rFonts w:ascii="Times New Roman" w:hAnsi="Times New Roman" w:cs="Times New Roman"/>
          <w:b/>
          <w:bCs/>
        </w:rPr>
        <w:t xml:space="preserve"> </w:t>
      </w:r>
    </w:p>
    <w:p w:rsidR="00890DD4" w:rsidRDefault="00890DD4" w:rsidP="00890DD4">
      <w:pPr>
        <w:pStyle w:val="Default"/>
        <w:rPr>
          <w:rFonts w:ascii="Times New Roman" w:hAnsi="Times New Roman" w:cs="Times New Roman"/>
          <w:bCs/>
        </w:rPr>
      </w:pPr>
      <w:r>
        <w:rPr>
          <w:rFonts w:ascii="Times New Roman" w:hAnsi="Times New Roman" w:cs="Times New Roman"/>
          <w:b/>
          <w:bCs/>
        </w:rPr>
        <w:t>Sunday, January 17</w:t>
      </w:r>
      <w:r>
        <w:rPr>
          <w:rFonts w:ascii="Times New Roman" w:hAnsi="Times New Roman" w:cs="Times New Roman"/>
          <w:b/>
          <w:bCs/>
          <w:vertAlign w:val="superscript"/>
        </w:rPr>
        <w:t>th</w:t>
      </w:r>
      <w:r>
        <w:rPr>
          <w:rFonts w:ascii="Times New Roman" w:hAnsi="Times New Roman" w:cs="Times New Roman"/>
          <w:b/>
          <w:bCs/>
        </w:rPr>
        <w:t xml:space="preserve"> </w:t>
      </w:r>
      <w:r>
        <w:rPr>
          <w:rFonts w:ascii="Times New Roman" w:hAnsi="Times New Roman" w:cs="Times New Roman"/>
          <w:bCs/>
        </w:rPr>
        <w:t xml:space="preserve">(11:00 a.m.) </w:t>
      </w:r>
      <w:r>
        <w:rPr>
          <w:rFonts w:ascii="Times New Roman" w:hAnsi="Times New Roman" w:cs="Times New Roman"/>
          <w:b/>
          <w:bCs/>
          <w:sz w:val="28"/>
          <w:szCs w:val="28"/>
        </w:rPr>
        <w:t>+</w:t>
      </w:r>
      <w:r>
        <w:rPr>
          <w:rFonts w:ascii="Times New Roman" w:hAnsi="Times New Roman" w:cs="Times New Roman"/>
          <w:bCs/>
        </w:rPr>
        <w:t xml:space="preserve"> Michael Leonard </w:t>
      </w:r>
      <w:proofErr w:type="spellStart"/>
      <w:r>
        <w:rPr>
          <w:rFonts w:ascii="Times New Roman" w:hAnsi="Times New Roman" w:cs="Times New Roman"/>
          <w:bCs/>
        </w:rPr>
        <w:t>Shostak</w:t>
      </w:r>
      <w:proofErr w:type="spellEnd"/>
    </w:p>
    <w:p w:rsidR="00890DD4" w:rsidRDefault="00890DD4" w:rsidP="00890DD4">
      <w:pPr>
        <w:pStyle w:val="Default"/>
        <w:rPr>
          <w:rFonts w:ascii="Times New Roman" w:hAnsi="Times New Roman" w:cs="Times New Roman"/>
          <w:b/>
          <w:bCs/>
          <w:u w:val="single"/>
        </w:rPr>
      </w:pPr>
    </w:p>
    <w:p w:rsidR="00890DD4" w:rsidRDefault="00890DD4" w:rsidP="00890DD4">
      <w:pPr>
        <w:pStyle w:val="Default"/>
        <w:rPr>
          <w:rFonts w:ascii="Times New Roman" w:hAnsi="Times New Roman" w:cs="Times New Roman"/>
          <w:bCs/>
        </w:rPr>
      </w:pPr>
      <w:r>
        <w:rPr>
          <w:rFonts w:ascii="Times New Roman" w:hAnsi="Times New Roman" w:cs="Times New Roman"/>
          <w:b/>
          <w:bCs/>
          <w:u w:val="single"/>
        </w:rPr>
        <w:t xml:space="preserve"> Our Lady of the Hill K of C </w:t>
      </w:r>
    </w:p>
    <w:p w:rsidR="00890DD4" w:rsidRDefault="00890DD4" w:rsidP="00890DD4">
      <w:pPr>
        <w:shd w:val="clear" w:color="auto" w:fill="FFFFFF"/>
        <w:jc w:val="both"/>
        <w:rPr>
          <w:bCs/>
          <w:sz w:val="24"/>
          <w:szCs w:val="24"/>
        </w:rPr>
      </w:pPr>
      <w:r>
        <w:rPr>
          <w:bCs/>
          <w:sz w:val="24"/>
          <w:szCs w:val="24"/>
        </w:rPr>
        <w:t xml:space="preserve">Selling </w:t>
      </w:r>
      <w:r>
        <w:rPr>
          <w:b/>
          <w:bCs/>
          <w:sz w:val="24"/>
          <w:szCs w:val="24"/>
        </w:rPr>
        <w:t>Sobeys and No Frills Grocery Cards</w:t>
      </w:r>
      <w:r>
        <w:rPr>
          <w:bCs/>
          <w:sz w:val="24"/>
          <w:szCs w:val="24"/>
        </w:rPr>
        <w:t xml:space="preserve"> at the back of the church after all masses.</w:t>
      </w:r>
    </w:p>
    <w:p w:rsidR="00890DD4" w:rsidRDefault="00890DD4" w:rsidP="00890DD4">
      <w:pPr>
        <w:rPr>
          <w:bCs/>
          <w:sz w:val="24"/>
          <w:szCs w:val="24"/>
        </w:rPr>
      </w:pPr>
    </w:p>
    <w:p w:rsidR="00890DD4" w:rsidRDefault="00890DD4" w:rsidP="00890DD4">
      <w:pPr>
        <w:rPr>
          <w:bCs/>
          <w:sz w:val="24"/>
          <w:szCs w:val="24"/>
        </w:rPr>
      </w:pPr>
      <w:r>
        <w:rPr>
          <w:bCs/>
          <w:sz w:val="24"/>
          <w:szCs w:val="24"/>
        </w:rPr>
        <w:t xml:space="preserve">Please come downstairs after the 9:00 &amp; 11:00 a.m. masses on </w:t>
      </w:r>
      <w:r>
        <w:rPr>
          <w:b/>
          <w:bCs/>
          <w:sz w:val="24"/>
          <w:szCs w:val="24"/>
        </w:rPr>
        <w:t>Sunday, January 17</w:t>
      </w:r>
      <w:r>
        <w:rPr>
          <w:b/>
          <w:bCs/>
          <w:sz w:val="24"/>
          <w:szCs w:val="24"/>
          <w:vertAlign w:val="superscript"/>
        </w:rPr>
        <w:t>th</w:t>
      </w:r>
      <w:r>
        <w:rPr>
          <w:bCs/>
          <w:sz w:val="24"/>
          <w:szCs w:val="24"/>
        </w:rPr>
        <w:t xml:space="preserve"> for </w:t>
      </w:r>
      <w:r>
        <w:rPr>
          <w:b/>
          <w:bCs/>
          <w:sz w:val="24"/>
          <w:szCs w:val="24"/>
        </w:rPr>
        <w:t>Pancake Breakfast.</w:t>
      </w:r>
      <w:r>
        <w:rPr>
          <w:bCs/>
          <w:sz w:val="24"/>
          <w:szCs w:val="24"/>
        </w:rPr>
        <w:t xml:space="preserve">  Cooked and served by the Our Lady of the Hill K of C Council.</w:t>
      </w:r>
    </w:p>
    <w:p w:rsidR="00890DD4" w:rsidRDefault="00890DD4" w:rsidP="00890DD4">
      <w:pPr>
        <w:rPr>
          <w:sz w:val="24"/>
          <w:szCs w:val="24"/>
        </w:rPr>
      </w:pPr>
      <w:r>
        <w:br/>
      </w:r>
      <w:r>
        <w:rPr>
          <w:rFonts w:ascii="Arial" w:eastAsiaTheme="minorHAnsi" w:hAnsi="Arial" w:cs="Arial"/>
          <w:b/>
          <w:bCs/>
          <w:color w:val="000000"/>
          <w:sz w:val="22"/>
          <w:szCs w:val="22"/>
          <w:u w:val="single"/>
          <w:lang w:val="en-CA"/>
        </w:rPr>
        <w:t>Baptism Preparation Course</w:t>
      </w:r>
    </w:p>
    <w:p w:rsidR="00890DD4" w:rsidRDefault="00890DD4" w:rsidP="00890DD4">
      <w:pPr>
        <w:autoSpaceDE w:val="0"/>
        <w:autoSpaceDN w:val="0"/>
        <w:adjustRightInd w:val="0"/>
        <w:rPr>
          <w:rFonts w:eastAsiaTheme="minorHAnsi"/>
          <w:color w:val="000000"/>
          <w:sz w:val="24"/>
          <w:szCs w:val="24"/>
          <w:lang w:val="en-CA"/>
        </w:rPr>
      </w:pPr>
      <w:r>
        <w:rPr>
          <w:rFonts w:eastAsiaTheme="minorHAnsi"/>
          <w:color w:val="000000"/>
          <w:sz w:val="24"/>
          <w:szCs w:val="24"/>
          <w:lang w:val="en-CA"/>
        </w:rPr>
        <w:t xml:space="preserve">Are you expecting a child in the near future? Consider taking Baptism Preparation now while you are waiting for the birth of your son or daughter. </w:t>
      </w:r>
      <w:r>
        <w:rPr>
          <w:rFonts w:eastAsiaTheme="minorHAnsi"/>
          <w:b/>
          <w:bCs/>
          <w:color w:val="000000"/>
          <w:sz w:val="24"/>
          <w:szCs w:val="24"/>
          <w:lang w:val="en-CA"/>
        </w:rPr>
        <w:t xml:space="preserve">The classes are for parents and sponsors (godparents). </w:t>
      </w:r>
    </w:p>
    <w:p w:rsidR="00890DD4" w:rsidRDefault="00890DD4" w:rsidP="00890DD4">
      <w:pPr>
        <w:autoSpaceDE w:val="0"/>
        <w:autoSpaceDN w:val="0"/>
        <w:adjustRightInd w:val="0"/>
        <w:rPr>
          <w:rFonts w:eastAsiaTheme="minorHAnsi"/>
          <w:color w:val="000000"/>
          <w:sz w:val="24"/>
          <w:szCs w:val="24"/>
          <w:lang w:val="en-CA"/>
        </w:rPr>
      </w:pPr>
      <w:r>
        <w:rPr>
          <w:rFonts w:eastAsiaTheme="minorHAnsi"/>
          <w:color w:val="000000"/>
          <w:sz w:val="24"/>
          <w:szCs w:val="24"/>
          <w:lang w:val="en-CA"/>
        </w:rPr>
        <w:t xml:space="preserve">Attending now eliminates the need to find baby-sitters, rearrange feeding schedules etc. plus it adds to the joyful anticipation of your new arrival. </w:t>
      </w:r>
    </w:p>
    <w:p w:rsidR="00890DD4" w:rsidRDefault="00890DD4" w:rsidP="00890DD4">
      <w:pPr>
        <w:rPr>
          <w:rFonts w:eastAsiaTheme="minorHAnsi"/>
          <w:color w:val="000000"/>
          <w:sz w:val="24"/>
          <w:szCs w:val="24"/>
          <w:lang w:val="en-CA"/>
        </w:rPr>
      </w:pPr>
      <w:r>
        <w:rPr>
          <w:rFonts w:eastAsiaTheme="minorHAnsi"/>
          <w:color w:val="000000"/>
          <w:sz w:val="24"/>
          <w:szCs w:val="24"/>
          <w:lang w:val="en-CA"/>
        </w:rPr>
        <w:t xml:space="preserve">Parents wishing to register for the </w:t>
      </w:r>
      <w:r>
        <w:rPr>
          <w:rFonts w:eastAsiaTheme="minorHAnsi"/>
          <w:b/>
          <w:color w:val="000000"/>
          <w:sz w:val="24"/>
          <w:szCs w:val="24"/>
          <w:lang w:val="en-CA"/>
        </w:rPr>
        <w:t>next course</w:t>
      </w:r>
      <w:r>
        <w:rPr>
          <w:rFonts w:eastAsiaTheme="minorHAnsi"/>
          <w:color w:val="000000"/>
          <w:sz w:val="24"/>
          <w:szCs w:val="24"/>
          <w:lang w:val="en-CA"/>
        </w:rPr>
        <w:t xml:space="preserve"> which will be held on </w:t>
      </w:r>
      <w:r>
        <w:rPr>
          <w:rFonts w:eastAsiaTheme="minorHAnsi"/>
          <w:b/>
          <w:color w:val="000000"/>
          <w:sz w:val="24"/>
          <w:szCs w:val="24"/>
          <w:lang w:val="en-CA"/>
        </w:rPr>
        <w:t>Thursday,</w:t>
      </w:r>
      <w:r>
        <w:rPr>
          <w:rFonts w:eastAsiaTheme="minorHAnsi"/>
          <w:color w:val="000000"/>
          <w:sz w:val="24"/>
          <w:szCs w:val="24"/>
          <w:lang w:val="en-CA"/>
        </w:rPr>
        <w:t xml:space="preserve"> </w:t>
      </w:r>
      <w:r>
        <w:rPr>
          <w:rFonts w:eastAsiaTheme="minorHAnsi"/>
          <w:b/>
          <w:bCs/>
          <w:color w:val="000000"/>
          <w:sz w:val="24"/>
          <w:szCs w:val="24"/>
          <w:lang w:val="en-CA"/>
        </w:rPr>
        <w:t xml:space="preserve">January 21 at 7:00 pm </w:t>
      </w:r>
      <w:r>
        <w:rPr>
          <w:rFonts w:eastAsiaTheme="minorHAnsi"/>
          <w:color w:val="000000"/>
          <w:sz w:val="24"/>
          <w:szCs w:val="24"/>
          <w:lang w:val="en-CA"/>
        </w:rPr>
        <w:t>please call the parish office.</w:t>
      </w:r>
    </w:p>
    <w:p w:rsidR="00890DD4" w:rsidRDefault="00890DD4" w:rsidP="00890DD4">
      <w:pPr>
        <w:rPr>
          <w:rFonts w:eastAsiaTheme="minorHAnsi"/>
          <w:b/>
          <w:color w:val="000000"/>
          <w:sz w:val="24"/>
          <w:szCs w:val="24"/>
          <w:lang w:val="en-CA"/>
        </w:rPr>
      </w:pPr>
      <w:r>
        <w:rPr>
          <w:rFonts w:eastAsiaTheme="minorHAnsi"/>
          <w:b/>
          <w:color w:val="000000"/>
          <w:sz w:val="24"/>
          <w:szCs w:val="24"/>
          <w:lang w:val="en-CA"/>
        </w:rPr>
        <w:t xml:space="preserve">No Baptism </w:t>
      </w:r>
      <w:proofErr w:type="gramStart"/>
      <w:r>
        <w:rPr>
          <w:rFonts w:eastAsiaTheme="minorHAnsi"/>
          <w:b/>
          <w:color w:val="000000"/>
          <w:sz w:val="24"/>
          <w:szCs w:val="24"/>
          <w:lang w:val="en-CA"/>
        </w:rPr>
        <w:t>take</w:t>
      </w:r>
      <w:proofErr w:type="gramEnd"/>
      <w:r>
        <w:rPr>
          <w:rFonts w:eastAsiaTheme="minorHAnsi"/>
          <w:b/>
          <w:color w:val="000000"/>
          <w:sz w:val="24"/>
          <w:szCs w:val="24"/>
          <w:lang w:val="en-CA"/>
        </w:rPr>
        <w:t xml:space="preserve"> place during Lent.</w:t>
      </w:r>
    </w:p>
    <w:p w:rsidR="00890DD4" w:rsidRDefault="00890DD4" w:rsidP="00890DD4">
      <w:pPr>
        <w:rPr>
          <w:rFonts w:eastAsiaTheme="minorHAnsi"/>
          <w:b/>
          <w:color w:val="000000"/>
          <w:sz w:val="24"/>
          <w:szCs w:val="24"/>
          <w:lang w:val="en-CA"/>
        </w:rPr>
      </w:pPr>
    </w:p>
    <w:p w:rsidR="00890DD4" w:rsidRDefault="00890DD4" w:rsidP="00890DD4">
      <w:pPr>
        <w:rPr>
          <w:rFonts w:eastAsiaTheme="minorHAnsi"/>
          <w:color w:val="000000"/>
          <w:sz w:val="24"/>
          <w:szCs w:val="24"/>
          <w:lang w:val="en-CA"/>
        </w:rPr>
      </w:pPr>
      <w:proofErr w:type="gramStart"/>
      <w:r>
        <w:rPr>
          <w:rFonts w:eastAsiaTheme="minorHAnsi"/>
          <w:b/>
          <w:color w:val="000000"/>
          <w:sz w:val="24"/>
          <w:szCs w:val="24"/>
          <w:lang w:val="en-CA"/>
        </w:rPr>
        <w:t xml:space="preserve">Looking for Volunteers </w:t>
      </w:r>
      <w:r>
        <w:rPr>
          <w:rFonts w:eastAsiaTheme="minorHAnsi"/>
          <w:color w:val="000000"/>
          <w:sz w:val="24"/>
          <w:szCs w:val="24"/>
          <w:lang w:val="en-CA"/>
        </w:rPr>
        <w:t>to</w:t>
      </w:r>
      <w:r>
        <w:rPr>
          <w:rFonts w:eastAsiaTheme="minorHAnsi"/>
          <w:b/>
          <w:color w:val="000000"/>
          <w:sz w:val="24"/>
          <w:szCs w:val="24"/>
          <w:lang w:val="en-CA"/>
        </w:rPr>
        <w:t xml:space="preserve"> facilitate Baptism Preparation Courses</w:t>
      </w:r>
      <w:r>
        <w:rPr>
          <w:rFonts w:eastAsiaTheme="minorHAnsi"/>
          <w:color w:val="000000"/>
          <w:sz w:val="24"/>
          <w:szCs w:val="24"/>
          <w:lang w:val="en-CA"/>
        </w:rPr>
        <w:t>.</w:t>
      </w:r>
      <w:proofErr w:type="gramEnd"/>
      <w:r>
        <w:rPr>
          <w:rFonts w:eastAsiaTheme="minorHAnsi"/>
          <w:color w:val="000000"/>
          <w:sz w:val="24"/>
          <w:szCs w:val="24"/>
          <w:lang w:val="en-CA"/>
        </w:rPr>
        <w:t xml:space="preserve">  The course is bi-monthly and with more volunteers the time commitment could be possibly one evening twice a year.  If you are able to assist with this important ministry, please contact Fr. </w:t>
      </w:r>
      <w:proofErr w:type="spellStart"/>
      <w:r>
        <w:rPr>
          <w:rFonts w:eastAsiaTheme="minorHAnsi"/>
          <w:color w:val="000000"/>
          <w:sz w:val="24"/>
          <w:szCs w:val="24"/>
          <w:lang w:val="en-CA"/>
        </w:rPr>
        <w:t>Arlan</w:t>
      </w:r>
      <w:proofErr w:type="spellEnd"/>
      <w:r>
        <w:rPr>
          <w:rFonts w:eastAsiaTheme="minorHAnsi"/>
          <w:color w:val="000000"/>
          <w:sz w:val="24"/>
          <w:szCs w:val="24"/>
          <w:lang w:val="en-CA"/>
        </w:rPr>
        <w:t>.</w:t>
      </w:r>
    </w:p>
    <w:p w:rsidR="00890DD4" w:rsidRDefault="00890DD4" w:rsidP="00890DD4">
      <w:pPr>
        <w:rPr>
          <w:rFonts w:eastAsiaTheme="minorHAnsi"/>
          <w:b/>
          <w:color w:val="000000"/>
          <w:sz w:val="24"/>
          <w:szCs w:val="24"/>
          <w:lang w:val="en-CA"/>
        </w:rPr>
      </w:pPr>
    </w:p>
    <w:p w:rsidR="00890DD4" w:rsidRDefault="00890DD4" w:rsidP="00890DD4">
      <w:pPr>
        <w:rPr>
          <w:sz w:val="24"/>
          <w:szCs w:val="24"/>
        </w:rPr>
      </w:pPr>
      <w:r>
        <w:rPr>
          <w:sz w:val="24"/>
          <w:szCs w:val="24"/>
        </w:rPr>
        <w:t xml:space="preserve">We have </w:t>
      </w:r>
      <w:r>
        <w:rPr>
          <w:b/>
          <w:sz w:val="24"/>
          <w:szCs w:val="24"/>
        </w:rPr>
        <w:t>Bibles</w:t>
      </w:r>
      <w:r>
        <w:rPr>
          <w:sz w:val="24"/>
          <w:szCs w:val="24"/>
        </w:rPr>
        <w:t xml:space="preserve"> (including children's) and </w:t>
      </w:r>
      <w:r>
        <w:rPr>
          <w:b/>
          <w:sz w:val="24"/>
          <w:szCs w:val="24"/>
        </w:rPr>
        <w:t>catechisms</w:t>
      </w:r>
      <w:r>
        <w:rPr>
          <w:sz w:val="24"/>
          <w:szCs w:val="24"/>
        </w:rPr>
        <w:t xml:space="preserve"> </w:t>
      </w:r>
      <w:r>
        <w:rPr>
          <w:b/>
          <w:sz w:val="24"/>
          <w:szCs w:val="24"/>
        </w:rPr>
        <w:t>for sale</w:t>
      </w:r>
      <w:r>
        <w:rPr>
          <w:sz w:val="24"/>
          <w:szCs w:val="24"/>
        </w:rPr>
        <w:t xml:space="preserve"> in the library.</w:t>
      </w:r>
    </w:p>
    <w:p w:rsidR="00890DD4" w:rsidRDefault="00890DD4" w:rsidP="00890DD4">
      <w:pPr>
        <w:rPr>
          <w:sz w:val="24"/>
          <w:szCs w:val="24"/>
        </w:rPr>
      </w:pPr>
    </w:p>
    <w:p w:rsidR="00CE0673" w:rsidRDefault="00890DD4" w:rsidP="00890DD4">
      <w:r>
        <w:rPr>
          <w:color w:val="222222"/>
          <w:sz w:val="24"/>
          <w:szCs w:val="24"/>
          <w:shd w:val="clear" w:color="auto" w:fill="FFFFFF"/>
        </w:rPr>
        <w:t xml:space="preserve">Catholic Family Ministries invites all men to join us for the </w:t>
      </w:r>
      <w:r>
        <w:rPr>
          <w:b/>
          <w:color w:val="222222"/>
          <w:sz w:val="24"/>
          <w:szCs w:val="24"/>
          <w:shd w:val="clear" w:color="auto" w:fill="FFFFFF"/>
        </w:rPr>
        <w:t>16th Annual Men of Integrity Conference</w:t>
      </w:r>
      <w:r>
        <w:rPr>
          <w:color w:val="222222"/>
          <w:sz w:val="24"/>
          <w:szCs w:val="24"/>
          <w:shd w:val="clear" w:color="auto" w:fill="FFFFFF"/>
        </w:rPr>
        <w:t xml:space="preserve"> on</w:t>
      </w:r>
      <w:r>
        <w:rPr>
          <w:rStyle w:val="apple-converted-space"/>
          <w:color w:val="222222"/>
          <w:sz w:val="24"/>
          <w:szCs w:val="24"/>
          <w:shd w:val="clear" w:color="auto" w:fill="FFFFFF"/>
        </w:rPr>
        <w:t> </w:t>
      </w:r>
      <w:r>
        <w:rPr>
          <w:rStyle w:val="Strong"/>
          <w:rFonts w:eastAsiaTheme="majorEastAsia"/>
          <w:color w:val="222222"/>
          <w:sz w:val="24"/>
          <w:szCs w:val="24"/>
          <w:shd w:val="clear" w:color="auto" w:fill="FFFFFF"/>
        </w:rPr>
        <w:t>Friday-Saturday, February 5-6,</w:t>
      </w:r>
      <w:r>
        <w:rPr>
          <w:rStyle w:val="apple-converted-space"/>
          <w:b/>
          <w:bCs/>
          <w:color w:val="222222"/>
          <w:sz w:val="24"/>
          <w:szCs w:val="24"/>
          <w:shd w:val="clear" w:color="auto" w:fill="FFFFFF"/>
        </w:rPr>
        <w:t> </w:t>
      </w:r>
      <w:r>
        <w:rPr>
          <w:color w:val="222222"/>
          <w:sz w:val="24"/>
          <w:szCs w:val="24"/>
          <w:shd w:val="clear" w:color="auto" w:fill="FFFFFF"/>
        </w:rPr>
        <w:t xml:space="preserve">at </w:t>
      </w:r>
      <w:r>
        <w:rPr>
          <w:b/>
          <w:color w:val="222222"/>
          <w:sz w:val="24"/>
          <w:szCs w:val="24"/>
          <w:shd w:val="clear" w:color="auto" w:fill="FFFFFF"/>
        </w:rPr>
        <w:t>Holy Trinity Parish in Spruce</w:t>
      </w:r>
      <w:r>
        <w:rPr>
          <w:color w:val="222222"/>
          <w:sz w:val="24"/>
          <w:szCs w:val="24"/>
          <w:shd w:val="clear" w:color="auto" w:fill="FFFFFF"/>
        </w:rPr>
        <w:t xml:space="preserve"> </w:t>
      </w:r>
      <w:r>
        <w:rPr>
          <w:b/>
          <w:color w:val="222222"/>
          <w:sz w:val="24"/>
          <w:szCs w:val="24"/>
          <w:shd w:val="clear" w:color="auto" w:fill="FFFFFF"/>
        </w:rPr>
        <w:t>Grove.</w:t>
      </w:r>
      <w:r>
        <w:rPr>
          <w:color w:val="222222"/>
          <w:sz w:val="24"/>
          <w:szCs w:val="24"/>
          <w:shd w:val="clear" w:color="auto" w:fill="FFFFFF"/>
        </w:rPr>
        <w:t> We urge you to bring a friend, brother, father or son and come together with hundreds of men to 'Stand Firm in the Faith'. Keynote speaker is Father Stefano Penna, and guest speaker is Tony LaGrange. The conference includes Mass with Archbishop Richard Smith. For more details and to register online, visit </w:t>
      </w:r>
      <w:hyperlink r:id="rId5" w:tgtFrame="_blank" w:history="1">
        <w:r>
          <w:rPr>
            <w:rStyle w:val="Hyperlink"/>
            <w:color w:val="3E9AD7"/>
            <w:sz w:val="24"/>
            <w:szCs w:val="24"/>
            <w:shd w:val="clear" w:color="auto" w:fill="FFFFFF"/>
          </w:rPr>
          <w:t>http://www.catholicfamilyministries.com</w:t>
        </w:r>
      </w:hyperlink>
    </w:p>
    <w:p w:rsidR="00890DD4" w:rsidRDefault="00890DD4">
      <w:pPr>
        <w:spacing w:after="160" w:line="259" w:lineRule="auto"/>
      </w:pPr>
      <w:r>
        <w:br w:type="page"/>
      </w:r>
    </w:p>
    <w:p w:rsidR="00890DD4" w:rsidRDefault="00890DD4" w:rsidP="00890DD4">
      <w:pPr>
        <w:pStyle w:val="Heading2"/>
        <w:shd w:val="clear" w:color="auto" w:fill="FFFFFF"/>
        <w:rPr>
          <w:rFonts w:ascii="Arial" w:hAnsi="Arial" w:cs="Arial"/>
          <w:color w:val="222222"/>
          <w:sz w:val="22"/>
          <w:szCs w:val="22"/>
        </w:rPr>
      </w:pPr>
      <w:r>
        <w:rPr>
          <w:rFonts w:ascii="Arial" w:hAnsi="Arial" w:cs="Arial"/>
          <w:color w:val="222222"/>
          <w:sz w:val="22"/>
          <w:szCs w:val="22"/>
        </w:rPr>
        <w:lastRenderedPageBreak/>
        <w:t>Week of Prayer for Christian Unity</w:t>
      </w:r>
      <w:r>
        <w:rPr>
          <w:rFonts w:ascii="Arial" w:hAnsi="Arial" w:cs="Arial"/>
          <w:color w:val="222222"/>
          <w:sz w:val="22"/>
          <w:szCs w:val="22"/>
        </w:rPr>
        <w:br/>
      </w:r>
      <w:r>
        <w:rPr>
          <w:noProof/>
        </w:rPr>
        <w:drawing>
          <wp:anchor distT="0" distB="0" distL="0" distR="0" simplePos="0" relativeHeight="251659264" behindDoc="0" locked="0" layoutInCell="1" allowOverlap="0">
            <wp:simplePos x="0" y="0"/>
            <wp:positionH relativeFrom="column">
              <wp:posOffset>3810</wp:posOffset>
            </wp:positionH>
            <wp:positionV relativeFrom="line">
              <wp:posOffset>334645</wp:posOffset>
            </wp:positionV>
            <wp:extent cx="1038225" cy="1038225"/>
            <wp:effectExtent l="0" t="0" r="9525" b="9525"/>
            <wp:wrapSquare wrapText="bothSides"/>
            <wp:docPr id="2" name="Picture 2" descr="http://www.mailoutinteractive.com/Industry/Home/9131/31443/images/Images%20w%20Border/WPCUfourhandscross-clr-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iloutinteractive.com/Industry/Home/9131/31443/images/Images%20w%20Border/WPCUfourhandscross-clr-we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222222"/>
          <w:sz w:val="22"/>
          <w:szCs w:val="22"/>
        </w:rPr>
        <w:t>January 17-24</w:t>
      </w:r>
    </w:p>
    <w:p w:rsidR="00890DD4" w:rsidRDefault="00890DD4" w:rsidP="00890DD4">
      <w:pPr>
        <w:pStyle w:val="NormalWeb"/>
        <w:shd w:val="clear" w:color="auto" w:fill="FFFFFF"/>
        <w:spacing w:before="0" w:beforeAutospacing="0" w:after="240" w:afterAutospacing="0" w:line="312" w:lineRule="atLeast"/>
        <w:rPr>
          <w:color w:val="222222"/>
          <w:sz w:val="22"/>
          <w:szCs w:val="22"/>
        </w:rPr>
      </w:pPr>
      <w:r>
        <w:rPr>
          <w:color w:val="222222"/>
          <w:sz w:val="22"/>
          <w:szCs w:val="22"/>
        </w:rPr>
        <w:t>January is a month when Christians around the world pay particular attention to the unity of the Church. Specifically, Christians dedicate an entire week during the month to pray for unity among the followers of Jesus and especially to overcome historical and present divisions that exist between church communities.</w:t>
      </w:r>
      <w:r>
        <w:rPr>
          <w:color w:val="222222"/>
          <w:sz w:val="22"/>
          <w:szCs w:val="22"/>
        </w:rPr>
        <w:br/>
        <w:t>This year’s Week of Prayer for Christian Unity will be celebrated in Canada from</w:t>
      </w:r>
      <w:r>
        <w:rPr>
          <w:rStyle w:val="apple-converted-space"/>
          <w:rFonts w:eastAsiaTheme="majorEastAsia"/>
          <w:color w:val="222222"/>
          <w:sz w:val="22"/>
          <w:szCs w:val="22"/>
        </w:rPr>
        <w:t> </w:t>
      </w:r>
      <w:r>
        <w:rPr>
          <w:rStyle w:val="Strong"/>
          <w:color w:val="222222"/>
          <w:sz w:val="22"/>
          <w:szCs w:val="22"/>
        </w:rPr>
        <w:t>January 17-24.</w:t>
      </w:r>
      <w:r>
        <w:rPr>
          <w:color w:val="222222"/>
          <w:sz w:val="22"/>
          <w:szCs w:val="22"/>
        </w:rPr>
        <w:t>  In Edmonton the week opens on </w:t>
      </w:r>
      <w:r>
        <w:rPr>
          <w:rStyle w:val="Strong"/>
          <w:color w:val="222222"/>
          <w:sz w:val="22"/>
          <w:szCs w:val="22"/>
        </w:rPr>
        <w:t>Sunday, January 17,</w:t>
      </w:r>
      <w:r>
        <w:rPr>
          <w:rStyle w:val="apple-converted-space"/>
          <w:rFonts w:eastAsiaTheme="majorEastAsia"/>
          <w:color w:val="222222"/>
          <w:sz w:val="22"/>
          <w:szCs w:val="22"/>
        </w:rPr>
        <w:t> </w:t>
      </w:r>
      <w:r>
        <w:rPr>
          <w:color w:val="222222"/>
          <w:sz w:val="22"/>
          <w:szCs w:val="22"/>
        </w:rPr>
        <w:t>at 7 p.m. with a city-wide service at First Presbyterian Church, 10025 - 105 Street. All are welcome!</w:t>
      </w:r>
      <w:r>
        <w:rPr>
          <w:color w:val="222222"/>
          <w:sz w:val="22"/>
          <w:szCs w:val="22"/>
        </w:rPr>
        <w:br/>
        <w:t>The theme for the week is inspired by St. Peter’s early reminder to the ancient Christian communities that all who live in Christ form “a chosen race, a royal priesthood, a holy nation, God’s own people”:</w:t>
      </w:r>
      <w:r>
        <w:rPr>
          <w:rStyle w:val="apple-converted-space"/>
          <w:rFonts w:eastAsiaTheme="majorEastAsia"/>
          <w:color w:val="222222"/>
          <w:sz w:val="22"/>
          <w:szCs w:val="22"/>
        </w:rPr>
        <w:t> </w:t>
      </w:r>
      <w:r>
        <w:rPr>
          <w:rStyle w:val="Emphasis"/>
          <w:color w:val="222222"/>
          <w:sz w:val="22"/>
          <w:szCs w:val="22"/>
        </w:rPr>
        <w:t>Called to proclaim the mighty acts of the Lord.</w:t>
      </w:r>
      <w:r>
        <w:rPr>
          <w:rStyle w:val="apple-converted-space"/>
          <w:rFonts w:eastAsiaTheme="majorEastAsia"/>
          <w:color w:val="222222"/>
          <w:sz w:val="22"/>
          <w:szCs w:val="22"/>
        </w:rPr>
        <w:t> </w:t>
      </w:r>
      <w:r>
        <w:rPr>
          <w:color w:val="222222"/>
          <w:sz w:val="22"/>
          <w:szCs w:val="22"/>
        </w:rPr>
        <w:t>(cf. 1 Peter 2.9)For more details on how your parish or community can celebrate this special week, visit </w:t>
      </w:r>
      <w:hyperlink r:id="rId7" w:tgtFrame="_blank" w:history="1">
        <w:r>
          <w:rPr>
            <w:rStyle w:val="Hyperlink"/>
            <w:color w:val="3E9AD7"/>
            <w:sz w:val="22"/>
            <w:szCs w:val="22"/>
          </w:rPr>
          <w:t>http://caedm.ca/ChristianUnity</w:t>
        </w:r>
      </w:hyperlink>
      <w:r>
        <w:rPr>
          <w:color w:val="222222"/>
          <w:sz w:val="22"/>
          <w:szCs w:val="22"/>
        </w:rPr>
        <w:t xml:space="preserve"> or contact Julien in the Office of Ecumenical &amp; Interreligious Relations, 780-469-1010, ext. 2271, or </w:t>
      </w:r>
      <w:hyperlink r:id="rId8" w:tgtFrame="_blank" w:history="1">
        <w:r>
          <w:rPr>
            <w:rStyle w:val="Hyperlink"/>
            <w:color w:val="3E9AD7"/>
            <w:sz w:val="22"/>
            <w:szCs w:val="22"/>
          </w:rPr>
          <w:t>jhammond@caedm.ca</w:t>
        </w:r>
      </w:hyperlink>
      <w:r>
        <w:rPr>
          <w:color w:val="222222"/>
          <w:sz w:val="22"/>
          <w:szCs w:val="22"/>
        </w:rPr>
        <w:t>.</w:t>
      </w:r>
    </w:p>
    <w:p w:rsidR="00890DD4" w:rsidRDefault="00890DD4" w:rsidP="00890DD4">
      <w:pPr>
        <w:pStyle w:val="Heading1"/>
        <w:shd w:val="clear" w:color="auto" w:fill="FFFFFF"/>
        <w:rPr>
          <w:rFonts w:ascii="Arial" w:hAnsi="Arial" w:cs="Arial"/>
          <w:color w:val="222222"/>
          <w:lang w:val="en-CA"/>
        </w:rPr>
      </w:pPr>
      <w:r>
        <w:rPr>
          <w:rFonts w:ascii="Arial" w:hAnsi="Arial" w:cs="Arial"/>
          <w:color w:val="222222"/>
        </w:rPr>
        <w:t>Year of Consecrated Life</w:t>
      </w:r>
    </w:p>
    <w:p w:rsidR="00890DD4" w:rsidRDefault="00890DD4" w:rsidP="00890DD4">
      <w:pPr>
        <w:pStyle w:val="NormalWeb"/>
        <w:shd w:val="clear" w:color="auto" w:fill="FFFFFF"/>
        <w:spacing w:before="0" w:beforeAutospacing="0" w:after="240" w:afterAutospacing="0" w:line="312" w:lineRule="atLeast"/>
        <w:rPr>
          <w:rFonts w:ascii="Arial" w:hAnsi="Arial" w:cs="Arial"/>
          <w:color w:val="222222"/>
        </w:rPr>
      </w:pPr>
      <w:r>
        <w:rPr>
          <w:rFonts w:ascii="Arial" w:hAnsi="Arial" w:cs="Arial"/>
          <w:noProof/>
          <w:color w:val="222222"/>
        </w:rPr>
        <w:drawing>
          <wp:inline distT="0" distB="0" distL="0" distR="0">
            <wp:extent cx="4267200" cy="2190750"/>
            <wp:effectExtent l="0" t="0" r="0" b="0"/>
            <wp:docPr id="1" name="Picture 1" descr="http://www.mailoutinteractive.com/Industry/Home/9131/31443/images/2016/2016-01-12/2016-01-11_ClosingMass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iloutinteractive.com/Industry/Home/9131/31443/images/2016/2016-01-12/2016-01-11_ClosingMassGraphi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7200" cy="2190750"/>
                    </a:xfrm>
                    <a:prstGeom prst="rect">
                      <a:avLst/>
                    </a:prstGeom>
                    <a:noFill/>
                    <a:ln>
                      <a:noFill/>
                    </a:ln>
                  </pic:spPr>
                </pic:pic>
              </a:graphicData>
            </a:graphic>
          </wp:inline>
        </w:drawing>
      </w:r>
      <w:hyperlink r:id="rId10" w:tgtFrame="_blank" w:history="1">
        <w:r>
          <w:rPr>
            <w:rFonts w:ascii="Arial" w:hAnsi="Arial" w:cs="Arial"/>
            <w:color w:val="3E9AD7"/>
            <w:u w:val="single"/>
          </w:rPr>
          <w:br/>
        </w:r>
      </w:hyperlink>
      <w:r>
        <w:rPr>
          <w:color w:val="222222"/>
          <w:sz w:val="22"/>
          <w:szCs w:val="22"/>
        </w:rPr>
        <w:t>We invite all Religious Sisters, Brothers, Priests and Consecrated Persons -- and the people who love and appreciate them -- to the closing mass for the Year of</w:t>
      </w:r>
      <w:r>
        <w:rPr>
          <w:rFonts w:ascii="Arial" w:hAnsi="Arial" w:cs="Arial"/>
          <w:color w:val="222222"/>
          <w:sz w:val="22"/>
          <w:szCs w:val="22"/>
        </w:rPr>
        <w:t xml:space="preserve"> Consecrated Life </w:t>
      </w:r>
      <w:r>
        <w:rPr>
          <w:color w:val="222222"/>
          <w:sz w:val="22"/>
          <w:szCs w:val="22"/>
        </w:rPr>
        <w:t>on</w:t>
      </w:r>
      <w:r>
        <w:rPr>
          <w:rStyle w:val="apple-converted-space"/>
          <w:rFonts w:eastAsiaTheme="majorEastAsia"/>
          <w:color w:val="222222"/>
          <w:sz w:val="22"/>
          <w:szCs w:val="22"/>
        </w:rPr>
        <w:t> </w:t>
      </w:r>
      <w:r>
        <w:rPr>
          <w:rStyle w:val="Strong"/>
          <w:color w:val="222222"/>
          <w:sz w:val="22"/>
          <w:szCs w:val="22"/>
        </w:rPr>
        <w:t>Tuesday, February 2</w:t>
      </w:r>
      <w:r>
        <w:rPr>
          <w:color w:val="222222"/>
          <w:sz w:val="22"/>
          <w:szCs w:val="22"/>
        </w:rPr>
        <w:t>, at 7 p.m.at St. Joseph’s Basilica. Reception to follow in O’Leary</w:t>
      </w:r>
      <w:r>
        <w:rPr>
          <w:color w:val="222222"/>
        </w:rPr>
        <w:t xml:space="preserve"> Hall, </w:t>
      </w:r>
      <w:r>
        <w:rPr>
          <w:color w:val="222222"/>
          <w:sz w:val="22"/>
          <w:szCs w:val="22"/>
        </w:rPr>
        <w:t>along with displays by</w:t>
      </w:r>
      <w:r>
        <w:rPr>
          <w:color w:val="222222"/>
        </w:rPr>
        <w:t xml:space="preserve"> </w:t>
      </w:r>
      <w:r>
        <w:rPr>
          <w:color w:val="222222"/>
          <w:sz w:val="22"/>
          <w:szCs w:val="22"/>
        </w:rPr>
        <w:t>several religious communities. Please invite your friends, family, and parishioners to join us. We look forward to seeing you there</w:t>
      </w:r>
      <w:r>
        <w:rPr>
          <w:rFonts w:ascii="Arial" w:hAnsi="Arial" w:cs="Arial"/>
          <w:color w:val="222222"/>
          <w:sz w:val="22"/>
          <w:szCs w:val="22"/>
        </w:rPr>
        <w:t>!</w:t>
      </w:r>
    </w:p>
    <w:p w:rsidR="00890DD4" w:rsidRDefault="00890DD4" w:rsidP="00890DD4"/>
    <w:sectPr w:rsidR="00890D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DD4"/>
    <w:rsid w:val="000A5A4E"/>
    <w:rsid w:val="001B156A"/>
    <w:rsid w:val="005C5B97"/>
    <w:rsid w:val="00890D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DD4"/>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890DD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890DD4"/>
    <w:pPr>
      <w:spacing w:before="100" w:beforeAutospacing="1" w:after="100" w:afterAutospacing="1"/>
      <w:outlineLvl w:val="1"/>
    </w:pPr>
    <w:rPr>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0DD4"/>
    <w:rPr>
      <w:color w:val="0563C1" w:themeColor="hyperlink"/>
      <w:u w:val="single"/>
    </w:rPr>
  </w:style>
  <w:style w:type="paragraph" w:customStyle="1" w:styleId="Default">
    <w:name w:val="Default"/>
    <w:rsid w:val="00890DD4"/>
    <w:pPr>
      <w:autoSpaceDE w:val="0"/>
      <w:autoSpaceDN w:val="0"/>
      <w:adjustRightInd w:val="0"/>
      <w:spacing w:after="0" w:line="240" w:lineRule="auto"/>
    </w:pPr>
    <w:rPr>
      <w:rFonts w:ascii="Tahoma" w:eastAsia="MS Mincho" w:hAnsi="Tahoma" w:cs="Tahoma"/>
      <w:color w:val="000000"/>
      <w:sz w:val="24"/>
      <w:szCs w:val="24"/>
    </w:rPr>
  </w:style>
  <w:style w:type="character" w:customStyle="1" w:styleId="apple-converted-space">
    <w:name w:val="apple-converted-space"/>
    <w:basedOn w:val="DefaultParagraphFont"/>
    <w:rsid w:val="00890DD4"/>
  </w:style>
  <w:style w:type="table" w:styleId="TableGrid">
    <w:name w:val="Table Grid"/>
    <w:basedOn w:val="TableNormal"/>
    <w:uiPriority w:val="39"/>
    <w:rsid w:val="00890DD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90DD4"/>
    <w:rPr>
      <w:b/>
      <w:bCs/>
    </w:rPr>
  </w:style>
  <w:style w:type="character" w:customStyle="1" w:styleId="Heading1Char">
    <w:name w:val="Heading 1 Char"/>
    <w:basedOn w:val="DefaultParagraphFont"/>
    <w:link w:val="Heading1"/>
    <w:uiPriority w:val="9"/>
    <w:rsid w:val="00890DD4"/>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semiHidden/>
    <w:rsid w:val="00890DD4"/>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890DD4"/>
    <w:pPr>
      <w:spacing w:before="100" w:beforeAutospacing="1" w:after="100" w:afterAutospacing="1"/>
    </w:pPr>
    <w:rPr>
      <w:sz w:val="24"/>
      <w:szCs w:val="24"/>
      <w:lang w:val="en-CA" w:eastAsia="en-CA"/>
    </w:rPr>
  </w:style>
  <w:style w:type="character" w:styleId="Emphasis">
    <w:name w:val="Emphasis"/>
    <w:basedOn w:val="DefaultParagraphFont"/>
    <w:uiPriority w:val="20"/>
    <w:qFormat/>
    <w:rsid w:val="00890DD4"/>
    <w:rPr>
      <w:i/>
      <w:iCs/>
    </w:rPr>
  </w:style>
  <w:style w:type="paragraph" w:styleId="BalloonText">
    <w:name w:val="Balloon Text"/>
    <w:basedOn w:val="Normal"/>
    <w:link w:val="BalloonTextChar"/>
    <w:uiPriority w:val="99"/>
    <w:semiHidden/>
    <w:unhideWhenUsed/>
    <w:rsid w:val="00890DD4"/>
    <w:rPr>
      <w:rFonts w:ascii="Tahoma" w:hAnsi="Tahoma" w:cs="Tahoma"/>
      <w:sz w:val="16"/>
      <w:szCs w:val="16"/>
    </w:rPr>
  </w:style>
  <w:style w:type="character" w:customStyle="1" w:styleId="BalloonTextChar">
    <w:name w:val="Balloon Text Char"/>
    <w:basedOn w:val="DefaultParagraphFont"/>
    <w:link w:val="BalloonText"/>
    <w:uiPriority w:val="99"/>
    <w:semiHidden/>
    <w:rsid w:val="00890DD4"/>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DD4"/>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890DD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890DD4"/>
    <w:pPr>
      <w:spacing w:before="100" w:beforeAutospacing="1" w:after="100" w:afterAutospacing="1"/>
      <w:outlineLvl w:val="1"/>
    </w:pPr>
    <w:rPr>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0DD4"/>
    <w:rPr>
      <w:color w:val="0563C1" w:themeColor="hyperlink"/>
      <w:u w:val="single"/>
    </w:rPr>
  </w:style>
  <w:style w:type="paragraph" w:customStyle="1" w:styleId="Default">
    <w:name w:val="Default"/>
    <w:rsid w:val="00890DD4"/>
    <w:pPr>
      <w:autoSpaceDE w:val="0"/>
      <w:autoSpaceDN w:val="0"/>
      <w:adjustRightInd w:val="0"/>
      <w:spacing w:after="0" w:line="240" w:lineRule="auto"/>
    </w:pPr>
    <w:rPr>
      <w:rFonts w:ascii="Tahoma" w:eastAsia="MS Mincho" w:hAnsi="Tahoma" w:cs="Tahoma"/>
      <w:color w:val="000000"/>
      <w:sz w:val="24"/>
      <w:szCs w:val="24"/>
    </w:rPr>
  </w:style>
  <w:style w:type="character" w:customStyle="1" w:styleId="apple-converted-space">
    <w:name w:val="apple-converted-space"/>
    <w:basedOn w:val="DefaultParagraphFont"/>
    <w:rsid w:val="00890DD4"/>
  </w:style>
  <w:style w:type="table" w:styleId="TableGrid">
    <w:name w:val="Table Grid"/>
    <w:basedOn w:val="TableNormal"/>
    <w:uiPriority w:val="39"/>
    <w:rsid w:val="00890DD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90DD4"/>
    <w:rPr>
      <w:b/>
      <w:bCs/>
    </w:rPr>
  </w:style>
  <w:style w:type="character" w:customStyle="1" w:styleId="Heading1Char">
    <w:name w:val="Heading 1 Char"/>
    <w:basedOn w:val="DefaultParagraphFont"/>
    <w:link w:val="Heading1"/>
    <w:uiPriority w:val="9"/>
    <w:rsid w:val="00890DD4"/>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semiHidden/>
    <w:rsid w:val="00890DD4"/>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890DD4"/>
    <w:pPr>
      <w:spacing w:before="100" w:beforeAutospacing="1" w:after="100" w:afterAutospacing="1"/>
    </w:pPr>
    <w:rPr>
      <w:sz w:val="24"/>
      <w:szCs w:val="24"/>
      <w:lang w:val="en-CA" w:eastAsia="en-CA"/>
    </w:rPr>
  </w:style>
  <w:style w:type="character" w:styleId="Emphasis">
    <w:name w:val="Emphasis"/>
    <w:basedOn w:val="DefaultParagraphFont"/>
    <w:uiPriority w:val="20"/>
    <w:qFormat/>
    <w:rsid w:val="00890DD4"/>
    <w:rPr>
      <w:i/>
      <w:iCs/>
    </w:rPr>
  </w:style>
  <w:style w:type="paragraph" w:styleId="BalloonText">
    <w:name w:val="Balloon Text"/>
    <w:basedOn w:val="Normal"/>
    <w:link w:val="BalloonTextChar"/>
    <w:uiPriority w:val="99"/>
    <w:semiHidden/>
    <w:unhideWhenUsed/>
    <w:rsid w:val="00890DD4"/>
    <w:rPr>
      <w:rFonts w:ascii="Tahoma" w:hAnsi="Tahoma" w:cs="Tahoma"/>
      <w:sz w:val="16"/>
      <w:szCs w:val="16"/>
    </w:rPr>
  </w:style>
  <w:style w:type="character" w:customStyle="1" w:styleId="BalloonTextChar">
    <w:name w:val="Balloon Text Char"/>
    <w:basedOn w:val="DefaultParagraphFont"/>
    <w:link w:val="BalloonText"/>
    <w:uiPriority w:val="99"/>
    <w:semiHidden/>
    <w:rsid w:val="00890DD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052700">
      <w:bodyDiv w:val="1"/>
      <w:marLeft w:val="0"/>
      <w:marRight w:val="0"/>
      <w:marTop w:val="0"/>
      <w:marBottom w:val="0"/>
      <w:divBdr>
        <w:top w:val="none" w:sz="0" w:space="0" w:color="auto"/>
        <w:left w:val="none" w:sz="0" w:space="0" w:color="auto"/>
        <w:bottom w:val="none" w:sz="0" w:space="0" w:color="auto"/>
        <w:right w:val="none" w:sz="0" w:space="0" w:color="auto"/>
      </w:divBdr>
    </w:div>
    <w:div w:id="185626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ammond@caedm.ca" TargetMode="External"/><Relationship Id="rId3" Type="http://schemas.openxmlformats.org/officeDocument/2006/relationships/settings" Target="settings.xml"/><Relationship Id="rId7" Type="http://schemas.openxmlformats.org/officeDocument/2006/relationships/hyperlink" Target="http://www.mailoutinteractive.com/Industry/Redirect.aspx?u=1492112&amp;q=970636471&amp;lm=81554386&amp;r=755985&amp;qz=ba3d7db2b6e26520ffda3cfe464b7313"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mailoutinteractive.com/Industry/Redirect.aspx?u=1500298&amp;q=970636471&amp;lm=81554386&amp;r=755985&amp;qz=3440500e2e013bc3ca1a4231c1c4c228" TargetMode="External"/><Relationship Id="rId10" Type="http://schemas.openxmlformats.org/officeDocument/2006/relationships/hyperlink" Target="http://www.mailoutinteractive.com/Industry/Redirect.aspx?u=1498965&amp;q=970636471&amp;lm=81554386&amp;r=755985&amp;qz=8f87f95e6de62237f9481279fdd7680a"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2016-01-15T18:02:00Z</dcterms:created>
  <dcterms:modified xsi:type="dcterms:W3CDTF">2016-01-15T18:02:00Z</dcterms:modified>
</cp:coreProperties>
</file>