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4F7275">
      <w:pPr>
        <w:spacing w:after="0"/>
        <w:rPr>
          <w:rFonts w:ascii="Algerian" w:hAnsi="Algerian"/>
          <w:b/>
          <w:bCs/>
          <w:noProof/>
          <w:color w:val="7030A0"/>
          <w:sz w:val="28"/>
          <w:szCs w:val="28"/>
        </w:rPr>
      </w:pPr>
    </w:p>
    <w:p w14:paraId="63DDFC76" w14:textId="68FBA7C3"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52619C">
        <w:rPr>
          <w:rFonts w:ascii="Algerian" w:hAnsi="Algerian"/>
          <w:b/>
          <w:bCs/>
          <w:noProof/>
          <w:color w:val="7030A0"/>
          <w:sz w:val="28"/>
          <w:szCs w:val="28"/>
        </w:rPr>
        <w:t xml:space="preserve">June </w:t>
      </w:r>
      <w:r w:rsidR="00494CCA">
        <w:rPr>
          <w:rFonts w:ascii="Algerian" w:hAnsi="Algerian"/>
          <w:b/>
          <w:bCs/>
          <w:noProof/>
          <w:color w:val="7030A0"/>
          <w:sz w:val="28"/>
          <w:szCs w:val="28"/>
        </w:rPr>
        <w:t>1</w:t>
      </w:r>
      <w:r w:rsidR="006216FB">
        <w:rPr>
          <w:rFonts w:ascii="Algerian" w:hAnsi="Algerian"/>
          <w:b/>
          <w:bCs/>
          <w:noProof/>
          <w:color w:val="7030A0"/>
          <w:sz w:val="28"/>
          <w:szCs w:val="28"/>
        </w:rPr>
        <w:t>9</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10775953"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THE MOST </w:t>
      </w:r>
      <w:r w:rsidR="006216FB">
        <w:rPr>
          <w:rFonts w:ascii="Algerian" w:hAnsi="Algerian"/>
          <w:b/>
          <w:bCs/>
          <w:noProof/>
          <w:color w:val="7030A0"/>
          <w:sz w:val="28"/>
          <w:szCs w:val="28"/>
        </w:rPr>
        <w:t>Holy Body and Blood of fChrist (Corpus Christi)</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1F7BEEB"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Ju</w:t>
      </w:r>
      <w:r w:rsidR="00F129C7">
        <w:rPr>
          <w:rFonts w:ascii="Times New Roman" w:hAnsi="Times New Roman" w:cs="Times New Roman"/>
          <w:b/>
          <w:bCs/>
          <w:color w:val="0070C0"/>
          <w:sz w:val="28"/>
          <w:szCs w:val="28"/>
        </w:rPr>
        <w:t>ly</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FD9284F" w14:textId="2167BDB6" w:rsidR="003C15B9" w:rsidRDefault="006216FB" w:rsidP="00107486">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4B792E">
        <w:rPr>
          <w:rFonts w:ascii="Times New Roman" w:hAnsi="Times New Roman" w:cs="Times New Roman"/>
          <w:b/>
          <w:bCs/>
          <w:sz w:val="28"/>
          <w:szCs w:val="28"/>
        </w:rPr>
        <w:t>-Friday</w:t>
      </w:r>
      <w:r w:rsidR="003C15B9">
        <w:rPr>
          <w:rFonts w:ascii="Times New Roman" w:hAnsi="Times New Roman" w:cs="Times New Roman"/>
          <w:b/>
          <w:bCs/>
          <w:sz w:val="28"/>
          <w:szCs w:val="28"/>
        </w:rPr>
        <w:t xml:space="preserve"> (</w:t>
      </w:r>
      <w:r w:rsidR="006C39C5">
        <w:rPr>
          <w:rFonts w:ascii="Times New Roman" w:hAnsi="Times New Roman" w:cs="Times New Roman"/>
          <w:b/>
          <w:bCs/>
          <w:sz w:val="28"/>
          <w:szCs w:val="28"/>
        </w:rPr>
        <w:t xml:space="preserve">June </w:t>
      </w:r>
      <w:r>
        <w:rPr>
          <w:rFonts w:ascii="Times New Roman" w:hAnsi="Times New Roman" w:cs="Times New Roman"/>
          <w:b/>
          <w:bCs/>
          <w:sz w:val="28"/>
          <w:szCs w:val="28"/>
        </w:rPr>
        <w:t>21st</w:t>
      </w:r>
      <w:r w:rsidR="003C15B9">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June </w:t>
      </w:r>
      <w:r>
        <w:rPr>
          <w:rFonts w:ascii="Times New Roman" w:hAnsi="Times New Roman" w:cs="Times New Roman"/>
          <w:b/>
          <w:bCs/>
          <w:sz w:val="28"/>
          <w:szCs w:val="28"/>
        </w:rPr>
        <w:t>24</w:t>
      </w:r>
      <w:r w:rsidR="006C39C5" w:rsidRPr="006C39C5">
        <w:rPr>
          <w:rFonts w:ascii="Times New Roman" w:hAnsi="Times New Roman" w:cs="Times New Roman"/>
          <w:b/>
          <w:bCs/>
          <w:sz w:val="28"/>
          <w:szCs w:val="28"/>
          <w:vertAlign w:val="superscript"/>
        </w:rPr>
        <w:t>th</w:t>
      </w:r>
      <w:r w:rsidR="006C39C5">
        <w:rPr>
          <w:rFonts w:ascii="Times New Roman" w:hAnsi="Times New Roman" w:cs="Times New Roman"/>
          <w:b/>
          <w:bCs/>
          <w:sz w:val="28"/>
          <w:szCs w:val="28"/>
          <w:vertAlign w:val="superscript"/>
        </w:rPr>
        <w:t>)</w:t>
      </w:r>
      <w:r w:rsidR="006C39C5">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w:t>
      </w:r>
      <w:r w:rsidR="003C15B9">
        <w:rPr>
          <w:rFonts w:ascii="Times New Roman" w:hAnsi="Times New Roman" w:cs="Times New Roman"/>
          <w:b/>
          <w:bCs/>
          <w:sz w:val="28"/>
          <w:szCs w:val="28"/>
        </w:rPr>
        <w:t xml:space="preserve">9:00 a.m.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2BB0E72B"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92095D">
        <w:rPr>
          <w:rFonts w:ascii="Times New Roman" w:hAnsi="Times New Roman" w:cs="Times New Roman"/>
          <w:b/>
          <w:bCs/>
          <w:sz w:val="28"/>
          <w:szCs w:val="28"/>
        </w:rPr>
        <w:t>FRIDAY</w:t>
      </w:r>
      <w:r w:rsidR="00A05799">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June </w:t>
      </w:r>
      <w:r w:rsidR="006216FB">
        <w:rPr>
          <w:rFonts w:ascii="Times New Roman" w:hAnsi="Times New Roman" w:cs="Times New Roman"/>
          <w:b/>
          <w:bCs/>
          <w:sz w:val="28"/>
          <w:szCs w:val="28"/>
        </w:rPr>
        <w:t>24</w:t>
      </w:r>
      <w:r w:rsidR="006C39C5">
        <w:rPr>
          <w:rFonts w:ascii="Times New Roman" w:hAnsi="Times New Roman" w:cs="Times New Roman"/>
          <w:b/>
          <w:bCs/>
          <w:sz w:val="28"/>
          <w:szCs w:val="28"/>
        </w:rPr>
        <w:t>th</w:t>
      </w:r>
    </w:p>
    <w:p w14:paraId="72C90215" w14:textId="2461CCA7" w:rsidR="009F676A" w:rsidRDefault="009F676A" w:rsidP="00BD35F3">
      <w:pPr>
        <w:spacing w:after="0"/>
        <w:rPr>
          <w:rFonts w:ascii="Times New Roman" w:hAnsi="Times New Roman" w:cs="Times New Roman"/>
          <w:b/>
          <w:bCs/>
          <w:sz w:val="28"/>
          <w:szCs w:val="28"/>
        </w:rPr>
      </w:pPr>
    </w:p>
    <w:p w14:paraId="03B39F6A" w14:textId="04B91152"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4F7275">
        <w:rPr>
          <w:rFonts w:ascii="Times New Roman" w:eastAsia="Times New Roman" w:hAnsi="Times New Roman" w:cs="Times New Roman"/>
          <w:b/>
          <w:bCs/>
          <w:color w:val="212121"/>
          <w:sz w:val="32"/>
          <w:szCs w:val="32"/>
          <w:lang w:eastAsia="en-CA"/>
        </w:rPr>
        <w:t xml:space="preserve"> as there will be no weekly bulletins during the months of July and August</w:t>
      </w:r>
      <w:r w:rsidRPr="00177474">
        <w:rPr>
          <w:rFonts w:ascii="Times New Roman" w:eastAsia="Times New Roman" w:hAnsi="Times New Roman" w:cs="Times New Roman"/>
          <w:b/>
          <w:bCs/>
          <w:color w:val="212121"/>
          <w:sz w:val="32"/>
          <w:szCs w:val="32"/>
          <w:lang w:eastAsia="en-CA"/>
        </w:rPr>
        <w:t>! </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4DD585A8" w14:textId="2F719A6B" w:rsidR="00A50DB9" w:rsidRPr="003A4E85" w:rsidRDefault="00A50DB9" w:rsidP="003A4E85">
      <w:pPr>
        <w:autoSpaceDE w:val="0"/>
        <w:autoSpaceDN w:val="0"/>
        <w:adjustRightInd w:val="0"/>
        <w:spacing w:after="0" w:line="254" w:lineRule="auto"/>
        <w:rPr>
          <w:rFonts w:ascii="Times New Roman" w:hAnsi="Times New Roman" w:cs="Times New Roman"/>
          <w:b/>
          <w:color w:val="000000"/>
          <w:sz w:val="28"/>
          <w:szCs w:val="28"/>
        </w:rPr>
      </w:pPr>
    </w:p>
    <w:p w14:paraId="21CAF51A" w14:textId="77777777" w:rsidR="000D272B"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jc w:val="center"/>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b/>
          <w:bCs/>
          <w:color w:val="000000"/>
          <w:sz w:val="28"/>
          <w:szCs w:val="28"/>
          <w:lang w:eastAsia="en-CA"/>
        </w:rPr>
        <w:t>PARISH PICNIC</w:t>
      </w:r>
    </w:p>
    <w:p w14:paraId="064B4240" w14:textId="09F1F183" w:rsidR="002E74F1" w:rsidRPr="00FF24C8"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color w:val="000000"/>
          <w:sz w:val="28"/>
          <w:szCs w:val="28"/>
          <w:lang w:eastAsia="en-CA"/>
        </w:rPr>
        <w:t xml:space="preserve">Saint Vital Parish is having a picnic on </w:t>
      </w:r>
      <w:r w:rsidRPr="00FF24C8">
        <w:rPr>
          <w:rFonts w:ascii="Times New Roman" w:eastAsia="Times New Roman" w:hAnsi="Times New Roman" w:cs="Times New Roman"/>
          <w:b/>
          <w:bCs/>
          <w:color w:val="000000"/>
          <w:sz w:val="28"/>
          <w:szCs w:val="28"/>
          <w:lang w:eastAsia="en-CA"/>
        </w:rPr>
        <w:t>Sunday, June 26</w:t>
      </w:r>
      <w:r w:rsidRPr="00FF24C8">
        <w:rPr>
          <w:rFonts w:ascii="Times New Roman" w:eastAsia="Times New Roman" w:hAnsi="Times New Roman" w:cs="Times New Roman"/>
          <w:b/>
          <w:bCs/>
          <w:color w:val="000000"/>
          <w:sz w:val="28"/>
          <w:szCs w:val="28"/>
          <w:vertAlign w:val="superscript"/>
          <w:lang w:eastAsia="en-CA"/>
        </w:rPr>
        <w:t>th</w:t>
      </w:r>
      <w:r w:rsidRPr="00FF24C8">
        <w:rPr>
          <w:rFonts w:ascii="Times New Roman" w:eastAsia="Times New Roman" w:hAnsi="Times New Roman" w:cs="Times New Roman"/>
          <w:b/>
          <w:bCs/>
          <w:color w:val="000000"/>
          <w:sz w:val="28"/>
          <w:szCs w:val="28"/>
          <w:lang w:eastAsia="en-CA"/>
        </w:rPr>
        <w:t> after the 11:00 mass.</w:t>
      </w:r>
      <w:r w:rsidRPr="00FF24C8">
        <w:rPr>
          <w:rFonts w:ascii="Times New Roman" w:eastAsia="Times New Roman" w:hAnsi="Times New Roman" w:cs="Times New Roman"/>
          <w:color w:val="000000"/>
          <w:sz w:val="28"/>
          <w:szCs w:val="28"/>
          <w:lang w:eastAsia="en-CA"/>
        </w:rPr>
        <w:t>   The parish will supply hamburgers and hot dogs.  We would ask that each family provide a potluck dish of</w:t>
      </w:r>
      <w:r w:rsidR="00FF24C8">
        <w:rPr>
          <w:rFonts w:ascii="Times New Roman" w:eastAsia="Times New Roman" w:hAnsi="Times New Roman" w:cs="Times New Roman"/>
          <w:color w:val="000000"/>
          <w:sz w:val="28"/>
          <w:szCs w:val="28"/>
          <w:lang w:eastAsia="en-CA"/>
        </w:rPr>
        <w:t xml:space="preserve"> </w:t>
      </w:r>
      <w:r w:rsidRPr="00FF24C8">
        <w:rPr>
          <w:rFonts w:ascii="Times New Roman" w:eastAsia="Times New Roman" w:hAnsi="Times New Roman" w:cs="Times New Roman"/>
          <w:color w:val="000000"/>
          <w:sz w:val="28"/>
          <w:szCs w:val="28"/>
          <w:lang w:eastAsia="en-CA"/>
        </w:rPr>
        <w:t xml:space="preserve">either an appetizer, salad, or dessert.  Also, bring a lawn chair.  To assist us in our planning please let us know if you will be attending by </w:t>
      </w:r>
      <w:r w:rsidRPr="00494CCA">
        <w:rPr>
          <w:rFonts w:ascii="Times New Roman" w:eastAsia="Times New Roman" w:hAnsi="Times New Roman" w:cs="Times New Roman"/>
          <w:b/>
          <w:bCs/>
          <w:color w:val="000000"/>
          <w:sz w:val="28"/>
          <w:szCs w:val="28"/>
          <w:lang w:eastAsia="en-CA"/>
        </w:rPr>
        <w:t>signing up at the back of the church</w:t>
      </w:r>
      <w:r w:rsidRPr="00FF24C8">
        <w:rPr>
          <w:rFonts w:ascii="Times New Roman" w:eastAsia="Times New Roman" w:hAnsi="Times New Roman" w:cs="Times New Roman"/>
          <w:color w:val="000000"/>
          <w:sz w:val="28"/>
          <w:szCs w:val="28"/>
          <w:lang w:eastAsia="en-CA"/>
        </w:rPr>
        <w:t xml:space="preserve"> with your name and the number attending. You can also reply with your numbers </w:t>
      </w:r>
      <w:r w:rsidRPr="00494CCA">
        <w:rPr>
          <w:rFonts w:ascii="Times New Roman" w:eastAsia="Times New Roman" w:hAnsi="Times New Roman" w:cs="Times New Roman"/>
          <w:b/>
          <w:bCs/>
          <w:color w:val="000000"/>
          <w:sz w:val="28"/>
          <w:szCs w:val="28"/>
          <w:lang w:eastAsia="en-CA"/>
        </w:rPr>
        <w:t>via e-mail</w:t>
      </w:r>
      <w:r w:rsidRPr="00FF24C8">
        <w:rPr>
          <w:rFonts w:ascii="Times New Roman" w:eastAsia="Times New Roman" w:hAnsi="Times New Roman" w:cs="Times New Roman"/>
          <w:color w:val="000000"/>
          <w:sz w:val="28"/>
          <w:szCs w:val="28"/>
          <w:lang w:eastAsia="en-CA"/>
        </w:rPr>
        <w:t xml:space="preserve"> at </w:t>
      </w:r>
      <w:hyperlink r:id="rId9" w:tgtFrame="_blank" w:history="1">
        <w:r w:rsidRPr="00FF24C8">
          <w:rPr>
            <w:rFonts w:ascii="Times New Roman" w:eastAsia="Times New Roman" w:hAnsi="Times New Roman" w:cs="Times New Roman"/>
            <w:color w:val="0000FF"/>
            <w:sz w:val="28"/>
            <w:szCs w:val="28"/>
            <w:u w:val="single"/>
            <w:lang w:eastAsia="en-CA"/>
          </w:rPr>
          <w:t>st.vitalchurch@shaw.ca</w:t>
        </w:r>
      </w:hyperlink>
      <w:r w:rsidRPr="00FF24C8">
        <w:rPr>
          <w:rFonts w:ascii="Times New Roman" w:eastAsia="Times New Roman" w:hAnsi="Times New Roman" w:cs="Times New Roman"/>
          <w:color w:val="000000"/>
          <w:sz w:val="28"/>
          <w:szCs w:val="28"/>
          <w:lang w:eastAsia="en-CA"/>
        </w:rPr>
        <w:t>   </w:t>
      </w:r>
      <w:r w:rsidRPr="0003742B">
        <w:rPr>
          <w:rFonts w:ascii="Times New Roman" w:eastAsia="Times New Roman" w:hAnsi="Times New Roman" w:cs="Times New Roman"/>
          <w:b/>
          <w:bCs/>
          <w:color w:val="000000"/>
          <w:sz w:val="28"/>
          <w:szCs w:val="28"/>
          <w:highlight w:val="yellow"/>
          <w:lang w:eastAsia="en-CA"/>
        </w:rPr>
        <w:t>We would like to have these numbers by </w:t>
      </w:r>
      <w:r w:rsidRPr="0003742B">
        <w:rPr>
          <w:rFonts w:ascii="Times New Roman" w:eastAsia="Times New Roman" w:hAnsi="Times New Roman" w:cs="Times New Roman"/>
          <w:b/>
          <w:bCs/>
          <w:color w:val="000000"/>
          <w:sz w:val="28"/>
          <w:szCs w:val="28"/>
          <w:highlight w:val="yellow"/>
          <w:u w:val="single"/>
          <w:lang w:eastAsia="en-CA"/>
        </w:rPr>
        <w:t>JUNE 19th</w:t>
      </w:r>
      <w:r w:rsidRPr="00FF24C8">
        <w:rPr>
          <w:rFonts w:ascii="Times New Roman" w:eastAsia="Times New Roman" w:hAnsi="Times New Roman" w:cs="Times New Roman"/>
          <w:color w:val="000000"/>
          <w:sz w:val="28"/>
          <w:szCs w:val="28"/>
          <w:lang w:eastAsia="en-CA"/>
        </w:rPr>
        <w:t xml:space="preserve">.  The Knights of Columbus have graciously agreed to cook the meat.  We will need some extra help with set up before the 11:00 mass and help with the </w:t>
      </w:r>
      <w:proofErr w:type="spellStart"/>
      <w:r w:rsidRPr="00FF24C8">
        <w:rPr>
          <w:rFonts w:ascii="Times New Roman" w:eastAsia="Times New Roman" w:hAnsi="Times New Roman" w:cs="Times New Roman"/>
          <w:color w:val="000000"/>
          <w:sz w:val="28"/>
          <w:szCs w:val="28"/>
          <w:lang w:eastAsia="en-CA"/>
        </w:rPr>
        <w:t>clean up</w:t>
      </w:r>
      <w:proofErr w:type="spellEnd"/>
      <w:r w:rsidRPr="00FF24C8">
        <w:rPr>
          <w:rFonts w:ascii="Times New Roman" w:eastAsia="Times New Roman" w:hAnsi="Times New Roman" w:cs="Times New Roman"/>
          <w:color w:val="000000"/>
          <w:sz w:val="28"/>
          <w:szCs w:val="28"/>
          <w:lang w:eastAsia="en-CA"/>
        </w:rPr>
        <w:t>.   If you can help out please sign your name on the sheet at the back of the church.  We look forward to seeing many of you there</w:t>
      </w:r>
      <w:r w:rsidRPr="002E74F1">
        <w:rPr>
          <w:rFonts w:ascii="Arial" w:eastAsia="Times New Roman" w:hAnsi="Arial" w:cs="Arial"/>
          <w:color w:val="000000"/>
          <w:sz w:val="28"/>
          <w:szCs w:val="28"/>
          <w:lang w:eastAsia="en-CA"/>
        </w:rPr>
        <w:t>!</w:t>
      </w:r>
    </w:p>
    <w:p w14:paraId="3C278800" w14:textId="634E6F45" w:rsidR="004F7275" w:rsidRDefault="004F7275" w:rsidP="00C35CA6">
      <w:pPr>
        <w:rPr>
          <w:rFonts w:ascii="Times New Roman" w:hAnsi="Times New Roman" w:cs="Times New Roman"/>
          <w:sz w:val="28"/>
          <w:szCs w:val="28"/>
        </w:rPr>
      </w:pPr>
      <w:r>
        <w:rPr>
          <w:rFonts w:ascii="Times New Roman" w:eastAsia="Times New Roman" w:hAnsi="Times New Roman" w:cs="Times New Roman"/>
          <w:b/>
          <w:bCs/>
          <w:color w:val="403F42"/>
          <w:sz w:val="28"/>
          <w:szCs w:val="28"/>
        </w:rPr>
        <w:t>POPE FRANCIS VISIT TO CANADA</w:t>
      </w:r>
    </w:p>
    <w:p w14:paraId="18362E2E" w14:textId="045E9930" w:rsidR="00C35CA6" w:rsidRDefault="00C35CA6" w:rsidP="00C35CA6">
      <w:pPr>
        <w:rPr>
          <w:rFonts w:ascii="Times New Roman" w:hAnsi="Times New Roman" w:cs="Times New Roman"/>
          <w:sz w:val="28"/>
          <w:szCs w:val="28"/>
        </w:rPr>
      </w:pPr>
      <w:r w:rsidRPr="00027B3F">
        <w:rPr>
          <w:rFonts w:ascii="Times New Roman" w:hAnsi="Times New Roman" w:cs="Times New Roman"/>
          <w:sz w:val="28"/>
          <w:szCs w:val="28"/>
        </w:rPr>
        <w:t xml:space="preserve">There will be </w:t>
      </w:r>
      <w:r w:rsidRPr="004F7275">
        <w:rPr>
          <w:rFonts w:ascii="Times New Roman" w:hAnsi="Times New Roman" w:cs="Times New Roman"/>
          <w:b/>
          <w:bCs/>
          <w:sz w:val="28"/>
          <w:szCs w:val="28"/>
          <w:highlight w:val="red"/>
        </w:rPr>
        <w:t>two pew collections</w:t>
      </w:r>
      <w:r w:rsidRPr="00027B3F">
        <w:rPr>
          <w:rFonts w:ascii="Times New Roman" w:hAnsi="Times New Roman" w:cs="Times New Roman"/>
          <w:sz w:val="28"/>
          <w:szCs w:val="28"/>
        </w:rPr>
        <w:t xml:space="preserve"> within the Archdiocese of Edmonton to help with these costs. The first will be </w:t>
      </w:r>
      <w:r w:rsidRPr="004F7275">
        <w:rPr>
          <w:rFonts w:ascii="Times New Roman" w:hAnsi="Times New Roman" w:cs="Times New Roman"/>
          <w:b/>
          <w:bCs/>
          <w:sz w:val="28"/>
          <w:szCs w:val="28"/>
          <w:highlight w:val="red"/>
        </w:rPr>
        <w:t>June 18-19,</w:t>
      </w:r>
      <w:r w:rsidRPr="00027B3F">
        <w:rPr>
          <w:rFonts w:ascii="Times New Roman" w:hAnsi="Times New Roman" w:cs="Times New Roman"/>
          <w:sz w:val="28"/>
          <w:szCs w:val="28"/>
        </w:rPr>
        <w:t xml:space="preserve"> prior to National Indigenous Peoples Day on June 21. The second collection will be </w:t>
      </w:r>
      <w:r w:rsidRPr="004F7275">
        <w:rPr>
          <w:rFonts w:ascii="Times New Roman" w:hAnsi="Times New Roman" w:cs="Times New Roman"/>
          <w:b/>
          <w:bCs/>
          <w:sz w:val="28"/>
          <w:szCs w:val="28"/>
          <w:highlight w:val="red"/>
        </w:rPr>
        <w:t>July 23-24.</w:t>
      </w:r>
      <w:r w:rsidRPr="00027B3F">
        <w:rPr>
          <w:rFonts w:ascii="Times New Roman" w:hAnsi="Times New Roman" w:cs="Times New Roman"/>
          <w:sz w:val="28"/>
          <w:szCs w:val="28"/>
        </w:rPr>
        <w:t xml:space="preserve"> Pope Francis arrives in Canada on July 24.</w:t>
      </w:r>
    </w:p>
    <w:p w14:paraId="5DE19A55" w14:textId="1F158904" w:rsidR="00C35CA6" w:rsidRPr="00C35CA6" w:rsidRDefault="00C35CA6" w:rsidP="00C35CA6">
      <w:pPr>
        <w:rPr>
          <w:rFonts w:ascii="Times New Roman" w:hAnsi="Times New Roman" w:cs="Times New Roman"/>
          <w:sz w:val="28"/>
          <w:szCs w:val="28"/>
        </w:rPr>
      </w:pPr>
      <w:r w:rsidRPr="00027B3F">
        <w:rPr>
          <w:rFonts w:ascii="Times New Roman" w:hAnsi="Times New Roman" w:cs="Times New Roman"/>
          <w:b/>
          <w:sz w:val="28"/>
          <w:szCs w:val="28"/>
        </w:rPr>
        <w:t>Donations may be made:</w:t>
      </w:r>
    </w:p>
    <w:p w14:paraId="32EAA21F" w14:textId="77777777" w:rsidR="00C35CA6" w:rsidRPr="00027B3F" w:rsidRDefault="00C35CA6" w:rsidP="00C35CA6">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 xml:space="preserve">Online through Canada Helps at </w:t>
      </w:r>
      <w:hyperlink r:id="rId10" w:history="1">
        <w:r w:rsidRPr="00027B3F">
          <w:rPr>
            <w:rStyle w:val="Hyperlink"/>
            <w:rFonts w:ascii="Times New Roman" w:hAnsi="Times New Roman" w:cs="Times New Roman"/>
            <w:sz w:val="28"/>
            <w:szCs w:val="28"/>
          </w:rPr>
          <w:t>https://bit.ly/2022PapalVisit</w:t>
        </w:r>
      </w:hyperlink>
      <w:r w:rsidRPr="00027B3F">
        <w:rPr>
          <w:rFonts w:ascii="Times New Roman" w:hAnsi="Times New Roman" w:cs="Times New Roman"/>
          <w:sz w:val="28"/>
          <w:szCs w:val="28"/>
        </w:rPr>
        <w:t xml:space="preserve"> </w:t>
      </w:r>
    </w:p>
    <w:p w14:paraId="6E5A40AC" w14:textId="77777777" w:rsidR="00C35CA6" w:rsidRDefault="00C35CA6" w:rsidP="00C35CA6">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By cheque to the Archdiocese of Edmonton, duly marked “Papal Visit.”</w:t>
      </w:r>
    </w:p>
    <w:p w14:paraId="68721503" w14:textId="77777777" w:rsidR="00C35CA6" w:rsidRDefault="00C35CA6" w:rsidP="00C35CA6">
      <w:pPr>
        <w:pStyle w:val="ListParagraph"/>
        <w:numPr>
          <w:ilvl w:val="0"/>
          <w:numId w:val="23"/>
        </w:numPr>
        <w:spacing w:line="254" w:lineRule="auto"/>
        <w:rPr>
          <w:rFonts w:ascii="Times New Roman" w:hAnsi="Times New Roman" w:cs="Times New Roman"/>
          <w:sz w:val="28"/>
          <w:szCs w:val="28"/>
        </w:rPr>
      </w:pPr>
      <w:r>
        <w:rPr>
          <w:rFonts w:ascii="Times New Roman" w:hAnsi="Times New Roman" w:cs="Times New Roman"/>
          <w:sz w:val="28"/>
          <w:szCs w:val="28"/>
        </w:rPr>
        <w:t xml:space="preserve">Special Marked Envelopes at the back of the church  </w:t>
      </w:r>
    </w:p>
    <w:p w14:paraId="3DE4CB17" w14:textId="77777777" w:rsidR="004A1D7A" w:rsidRDefault="00C35CA6" w:rsidP="004A1D7A">
      <w:pPr>
        <w:pStyle w:val="ListParagraph"/>
        <w:spacing w:line="254" w:lineRule="auto"/>
        <w:rPr>
          <w:rFonts w:ascii="Times New Roman" w:hAnsi="Times New Roman" w:cs="Times New Roman"/>
          <w:sz w:val="28"/>
          <w:szCs w:val="28"/>
        </w:rPr>
      </w:pPr>
      <w:r w:rsidRPr="00C35CA6">
        <w:rPr>
          <w:rFonts w:ascii="Times New Roman" w:hAnsi="Times New Roman" w:cs="Times New Roman"/>
          <w:sz w:val="28"/>
          <w:szCs w:val="28"/>
        </w:rPr>
        <w:t>We thank you in advance for supporting this historic visit of Pope Francis to Canada</w:t>
      </w:r>
    </w:p>
    <w:p w14:paraId="67C9F256" w14:textId="1CA34041" w:rsidR="0066652A" w:rsidRPr="004A1D7A" w:rsidRDefault="00595A4E" w:rsidP="004A1D7A">
      <w:pPr>
        <w:pStyle w:val="ListParagraph"/>
        <w:spacing w:line="254" w:lineRule="auto"/>
        <w:rPr>
          <w:rFonts w:ascii="Times New Roman" w:hAnsi="Times New Roman" w:cs="Times New Roman"/>
          <w:sz w:val="28"/>
          <w:szCs w:val="28"/>
        </w:rPr>
      </w:pPr>
      <w:r w:rsidRPr="00C458BF">
        <w:rPr>
          <w:rFonts w:ascii="Algerian" w:hAnsi="Algerian" w:cs="Times New Roman"/>
          <w:sz w:val="28"/>
          <w:szCs w:val="28"/>
          <w:u w:val="thick"/>
        </w:rPr>
        <w:lastRenderedPageBreak/>
        <w:t>Mass Intentions</w:t>
      </w:r>
    </w:p>
    <w:p w14:paraId="459C2BC1" w14:textId="3E68B845" w:rsidR="00F129C7" w:rsidRDefault="00F129C7" w:rsidP="00116DF0">
      <w:pPr>
        <w:spacing w:after="0"/>
        <w:rPr>
          <w:rFonts w:eastAsia="Segoe UI Symbol" w:cstheme="minorHAnsi"/>
          <w:sz w:val="28"/>
          <w:szCs w:val="28"/>
          <w:lang w:eastAsia="ja-JP"/>
        </w:rPr>
      </w:pPr>
      <w:r>
        <w:rPr>
          <w:rFonts w:eastAsia="Segoe UI Symbol" w:cstheme="minorHAnsi"/>
          <w:sz w:val="28"/>
          <w:szCs w:val="28"/>
          <w:lang w:eastAsia="ja-JP"/>
        </w:rPr>
        <w:t>Saturday, June 18</w:t>
      </w:r>
      <w:r w:rsidRPr="00F129C7">
        <w:rPr>
          <w:rFonts w:eastAsia="Segoe UI Symbol" w:cstheme="minorHAnsi"/>
          <w:sz w:val="28"/>
          <w:szCs w:val="28"/>
          <w:vertAlign w:val="superscript"/>
          <w:lang w:eastAsia="ja-JP"/>
        </w:rPr>
        <w:t>th</w:t>
      </w:r>
      <w:r>
        <w:rPr>
          <w:rFonts w:eastAsia="Segoe UI Symbol" w:cstheme="minorHAnsi"/>
          <w:sz w:val="28"/>
          <w:szCs w:val="28"/>
          <w:lang w:eastAsia="ja-JP"/>
        </w:rPr>
        <w:t>, -</w:t>
      </w:r>
      <w:r w:rsidRPr="00C458BF">
        <w:rPr>
          <w:b/>
          <w:bCs/>
          <w:sz w:val="28"/>
          <w:szCs w:val="28"/>
        </w:rPr>
        <w:t>†</w:t>
      </w:r>
      <w:r>
        <w:rPr>
          <w:rFonts w:eastAsia="Segoe UI Symbol" w:cstheme="minorHAnsi"/>
          <w:sz w:val="28"/>
          <w:szCs w:val="28"/>
          <w:lang w:eastAsia="ja-JP"/>
        </w:rPr>
        <w:t xml:space="preserve"> Leger &amp; Annette Demers</w:t>
      </w:r>
    </w:p>
    <w:p w14:paraId="664E67BD" w14:textId="67F53918" w:rsidR="0003742B" w:rsidRDefault="0003742B" w:rsidP="00116DF0">
      <w:pPr>
        <w:spacing w:after="0"/>
        <w:rPr>
          <w:rFonts w:eastAsia="Segoe UI Symbol" w:cstheme="minorHAnsi"/>
          <w:sz w:val="28"/>
          <w:szCs w:val="28"/>
          <w:lang w:eastAsia="ja-JP"/>
        </w:rPr>
      </w:pPr>
      <w:r>
        <w:rPr>
          <w:rFonts w:eastAsia="Segoe UI Symbol" w:cstheme="minorHAnsi"/>
          <w:sz w:val="28"/>
          <w:szCs w:val="28"/>
          <w:lang w:eastAsia="ja-JP"/>
        </w:rPr>
        <w:t>Sunday, June 19</w:t>
      </w:r>
      <w:r w:rsidRPr="0003742B">
        <w:rPr>
          <w:rFonts w:eastAsia="Segoe UI Symbol" w:cstheme="minorHAnsi"/>
          <w:sz w:val="28"/>
          <w:szCs w:val="28"/>
          <w:vertAlign w:val="superscript"/>
          <w:lang w:eastAsia="ja-JP"/>
        </w:rPr>
        <w:t>th</w:t>
      </w:r>
      <w:r>
        <w:rPr>
          <w:rFonts w:eastAsia="Segoe UI Symbol" w:cstheme="minorHAnsi"/>
          <w:sz w:val="28"/>
          <w:szCs w:val="28"/>
          <w:lang w:eastAsia="ja-JP"/>
        </w:rPr>
        <w:t xml:space="preserve"> – (9:00 a.m.) – </w:t>
      </w:r>
      <w:bookmarkStart w:id="0" w:name="_Hlk106175843"/>
      <w:r w:rsidRPr="00C458BF">
        <w:rPr>
          <w:b/>
          <w:bCs/>
          <w:sz w:val="28"/>
          <w:szCs w:val="28"/>
        </w:rPr>
        <w:t>†</w:t>
      </w:r>
      <w:bookmarkEnd w:id="0"/>
      <w:r>
        <w:rPr>
          <w:b/>
          <w:bCs/>
          <w:sz w:val="28"/>
          <w:szCs w:val="28"/>
        </w:rPr>
        <w:t xml:space="preserve"> </w:t>
      </w:r>
      <w:r>
        <w:rPr>
          <w:rFonts w:eastAsia="Segoe UI Symbol" w:cstheme="minorHAnsi"/>
          <w:sz w:val="28"/>
          <w:szCs w:val="28"/>
          <w:lang w:eastAsia="ja-JP"/>
        </w:rPr>
        <w:t>Guy Rodrigue</w:t>
      </w:r>
    </w:p>
    <w:p w14:paraId="3C168B3B" w14:textId="36DAE26C" w:rsidR="001706C0" w:rsidRDefault="001706C0" w:rsidP="00116DF0">
      <w:pPr>
        <w:spacing w:after="0"/>
        <w:rPr>
          <w:rFonts w:eastAsia="Segoe UI Symbol" w:cstheme="minorHAnsi"/>
          <w:sz w:val="28"/>
          <w:szCs w:val="28"/>
          <w:lang w:eastAsia="ja-JP"/>
        </w:rPr>
      </w:pPr>
      <w:r>
        <w:rPr>
          <w:rFonts w:eastAsia="Segoe UI Symbol" w:cstheme="minorHAnsi"/>
          <w:sz w:val="28"/>
          <w:szCs w:val="28"/>
          <w:lang w:eastAsia="ja-JP"/>
        </w:rPr>
        <w:t>Tuesday, June 21</w:t>
      </w:r>
      <w:r w:rsidRPr="001706C0">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Lorna </w:t>
      </w:r>
      <w:proofErr w:type="spellStart"/>
      <w:r>
        <w:rPr>
          <w:rFonts w:eastAsia="Segoe UI Symbol" w:cstheme="minorHAnsi"/>
          <w:sz w:val="28"/>
          <w:szCs w:val="28"/>
          <w:lang w:eastAsia="ja-JP"/>
        </w:rPr>
        <w:t>Weisengerber</w:t>
      </w:r>
      <w:proofErr w:type="spellEnd"/>
    </w:p>
    <w:p w14:paraId="7256BDDC" w14:textId="062D1571" w:rsidR="001706C0" w:rsidRDefault="001706C0" w:rsidP="00116DF0">
      <w:pPr>
        <w:spacing w:after="0"/>
        <w:rPr>
          <w:rFonts w:eastAsia="Segoe UI Symbol" w:cstheme="minorHAnsi"/>
          <w:sz w:val="28"/>
          <w:szCs w:val="28"/>
          <w:lang w:eastAsia="ja-JP"/>
        </w:rPr>
      </w:pPr>
      <w:r>
        <w:rPr>
          <w:rFonts w:eastAsia="Segoe UI Symbol" w:cstheme="minorHAnsi"/>
          <w:sz w:val="28"/>
          <w:szCs w:val="28"/>
          <w:lang w:eastAsia="ja-JP"/>
        </w:rPr>
        <w:t xml:space="preserve">Wednesday, </w:t>
      </w:r>
      <w:proofErr w:type="gramStart"/>
      <w:r>
        <w:rPr>
          <w:rFonts w:eastAsia="Segoe UI Symbol" w:cstheme="minorHAnsi"/>
          <w:sz w:val="28"/>
          <w:szCs w:val="28"/>
          <w:lang w:eastAsia="ja-JP"/>
        </w:rPr>
        <w:t>June,</w:t>
      </w:r>
      <w:proofErr w:type="gramEnd"/>
      <w:r>
        <w:rPr>
          <w:rFonts w:eastAsia="Segoe UI Symbol" w:cstheme="minorHAnsi"/>
          <w:sz w:val="28"/>
          <w:szCs w:val="28"/>
          <w:lang w:eastAsia="ja-JP"/>
        </w:rPr>
        <w:t xml:space="preserve"> 22</w:t>
      </w:r>
      <w:r w:rsidRPr="001706C0">
        <w:rPr>
          <w:rFonts w:eastAsia="Segoe UI Symbol" w:cstheme="minorHAnsi"/>
          <w:sz w:val="28"/>
          <w:szCs w:val="28"/>
          <w:vertAlign w:val="superscript"/>
          <w:lang w:eastAsia="ja-JP"/>
        </w:rPr>
        <w:t>nd</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Lorna Thomas</w:t>
      </w:r>
    </w:p>
    <w:p w14:paraId="3791E0A3" w14:textId="3BB2AD7E" w:rsidR="00E82A52" w:rsidRDefault="00E82A52" w:rsidP="00116DF0">
      <w:pPr>
        <w:spacing w:after="0"/>
        <w:rPr>
          <w:rFonts w:eastAsia="Segoe UI Symbol" w:cstheme="minorHAnsi"/>
          <w:sz w:val="28"/>
          <w:szCs w:val="28"/>
          <w:lang w:eastAsia="ja-JP"/>
        </w:rPr>
      </w:pPr>
      <w:r>
        <w:rPr>
          <w:rFonts w:eastAsia="Segoe UI Symbol" w:cstheme="minorHAnsi"/>
          <w:sz w:val="28"/>
          <w:szCs w:val="28"/>
          <w:lang w:eastAsia="ja-JP"/>
        </w:rPr>
        <w:t>Sunday, June 26</w:t>
      </w:r>
      <w:r w:rsidRPr="00E82A52">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r w:rsidRPr="00C458BF">
        <w:rPr>
          <w:b/>
          <w:bCs/>
          <w:sz w:val="28"/>
          <w:szCs w:val="28"/>
        </w:rPr>
        <w:t>†</w:t>
      </w:r>
      <w:r>
        <w:rPr>
          <w:b/>
          <w:bCs/>
          <w:sz w:val="28"/>
          <w:szCs w:val="28"/>
        </w:rPr>
        <w:t xml:space="preserve"> </w:t>
      </w:r>
      <w:r>
        <w:rPr>
          <w:rFonts w:eastAsia="Segoe UI Symbol" w:cstheme="minorHAnsi"/>
          <w:sz w:val="28"/>
          <w:szCs w:val="28"/>
          <w:lang w:eastAsia="ja-JP"/>
        </w:rPr>
        <w:t>Ladislas Rodrigue</w:t>
      </w: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0787D7FB"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2B5C3274" w14:textId="2647D5B1" w:rsidR="002B1E9F" w:rsidRPr="001706C0" w:rsidRDefault="00996DA3" w:rsidP="001706C0">
      <w:pPr>
        <w:pStyle w:val="NormalWeb"/>
        <w:shd w:val="clear" w:color="auto" w:fill="FFFFFF"/>
        <w:spacing w:before="0" w:beforeAutospacing="0" w:after="0" w:afterAutospacing="0"/>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72EBB24B" w14:textId="68DAC248"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4B3FFA8" w14:textId="77777777" w:rsidR="000D272B" w:rsidRDefault="000D272B" w:rsidP="00CB5738">
      <w:pPr>
        <w:spacing w:after="0"/>
        <w:rPr>
          <w:rFonts w:ascii="Times New Roman" w:eastAsia="Times New Roman" w:hAnsi="Times New Roman" w:cs="Times New Roman"/>
          <w:color w:val="000000"/>
          <w:sz w:val="28"/>
          <w:szCs w:val="28"/>
          <w:lang w:val="en-CA" w:eastAsia="en-CA"/>
        </w:rPr>
      </w:pPr>
    </w:p>
    <w:p w14:paraId="1843D09D"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b/>
          <w:bCs/>
          <w:color w:val="000000"/>
          <w:sz w:val="28"/>
          <w:szCs w:val="28"/>
          <w:lang w:val="en-CA" w:eastAsia="en-CA"/>
        </w:rPr>
        <w:t>K of C Food Bank Drive</w:t>
      </w:r>
    </w:p>
    <w:p w14:paraId="7CA6D320" w14:textId="77777777"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u w:val="single"/>
          <w:lang w:val="en-CA" w:eastAsia="en-CA"/>
        </w:rPr>
        <w:t>K of C Food Drive</w:t>
      </w:r>
    </w:p>
    <w:p w14:paraId="08AAD63C" w14:textId="0D500428" w:rsidR="00494CCA" w:rsidRPr="00C24693" w:rsidRDefault="00494CCA" w:rsidP="00494CC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C24693">
        <w:rPr>
          <w:rFonts w:ascii="Times New Roman" w:eastAsia="Times New Roman" w:hAnsi="Times New Roman" w:cs="Times New Roman"/>
          <w:color w:val="336699"/>
          <w:sz w:val="28"/>
          <w:szCs w:val="28"/>
          <w:shd w:val="clear" w:color="auto" w:fill="FFFFFF"/>
          <w:lang w:val="en-CA" w:eastAsia="en-CA"/>
        </w:rPr>
        <w:t>June 25</w:t>
      </w:r>
      <w:r w:rsidRPr="00C24693">
        <w:rPr>
          <w:rFonts w:ascii="Times New Roman" w:eastAsia="Times New Roman" w:hAnsi="Times New Roman" w:cs="Times New Roman"/>
          <w:color w:val="000000"/>
          <w:sz w:val="28"/>
          <w:szCs w:val="28"/>
          <w:shd w:val="clear" w:color="auto" w:fill="FFFFFF"/>
          <w:lang w:val="en-CA" w:eastAsia="en-CA"/>
        </w:rPr>
        <w:t>-26.  Please drop your donation in the bin in the Church vestibule. Thanks to all the Parishioners who have been supporting this effort over the months.  The needy of Leduc County thank you as well.</w:t>
      </w:r>
    </w:p>
    <w:p w14:paraId="401C5047" w14:textId="77777777" w:rsidR="00494CCA" w:rsidRDefault="00494CCA" w:rsidP="00CB5738">
      <w:pPr>
        <w:spacing w:after="0"/>
        <w:rPr>
          <w:rFonts w:ascii="Times New Roman" w:eastAsia="Times New Roman" w:hAnsi="Times New Roman" w:cs="Times New Roman"/>
          <w:color w:val="000000"/>
          <w:sz w:val="28"/>
          <w:szCs w:val="28"/>
          <w:lang w:val="en-CA" w:eastAsia="en-CA"/>
        </w:rPr>
      </w:pPr>
    </w:p>
    <w:p w14:paraId="07DEF60B" w14:textId="77777777" w:rsidR="00204C78" w:rsidRPr="00143D33" w:rsidRDefault="00204C78" w:rsidP="00204C78">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Sobey and No Frills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51B65D1C" w14:textId="77777777" w:rsidR="00C35CA6" w:rsidRDefault="00C35CA6" w:rsidP="00CB5738">
      <w:pPr>
        <w:spacing w:after="0"/>
        <w:rPr>
          <w:rFonts w:ascii="Times New Roman" w:hAnsi="Times New Roman" w:cs="Times New Roman"/>
          <w:b/>
          <w:bCs/>
          <w:sz w:val="28"/>
          <w:szCs w:val="28"/>
        </w:rPr>
      </w:pPr>
    </w:p>
    <w:p w14:paraId="247A562C" w14:textId="77777777" w:rsidR="00C35CA6" w:rsidRDefault="00C35CA6" w:rsidP="00CB5738">
      <w:pPr>
        <w:spacing w:after="0"/>
        <w:rPr>
          <w:rFonts w:ascii="Times New Roman" w:hAnsi="Times New Roman" w:cs="Times New Roman"/>
          <w:b/>
          <w:bCs/>
          <w:sz w:val="28"/>
          <w:szCs w:val="28"/>
        </w:rPr>
      </w:pPr>
      <w:r w:rsidRPr="00C35CA6">
        <w:rPr>
          <w:rFonts w:ascii="Times New Roman" w:hAnsi="Times New Roman" w:cs="Times New Roman"/>
          <w:b/>
          <w:bCs/>
          <w:sz w:val="28"/>
          <w:szCs w:val="28"/>
        </w:rPr>
        <w:t xml:space="preserve">Stewardship Corner </w:t>
      </w:r>
    </w:p>
    <w:p w14:paraId="70E7A1D8" w14:textId="77777777" w:rsidR="00C35CA6" w:rsidRDefault="00C35CA6" w:rsidP="00CB5738">
      <w:pPr>
        <w:spacing w:after="0"/>
        <w:rPr>
          <w:rFonts w:ascii="Times New Roman" w:hAnsi="Times New Roman" w:cs="Times New Roman"/>
          <w:sz w:val="28"/>
          <w:szCs w:val="28"/>
        </w:rPr>
      </w:pPr>
      <w:r w:rsidRPr="00C35CA6">
        <w:rPr>
          <w:rFonts w:ascii="Times New Roman" w:hAnsi="Times New Roman" w:cs="Times New Roman"/>
          <w:b/>
          <w:bCs/>
          <w:sz w:val="28"/>
          <w:szCs w:val="28"/>
        </w:rPr>
        <w:t>Solemnity of the Most Holy Body and Blood of Christ June 18/19, 2022</w:t>
      </w:r>
      <w:r w:rsidRPr="00C35CA6">
        <w:rPr>
          <w:rFonts w:ascii="Times New Roman" w:hAnsi="Times New Roman" w:cs="Times New Roman"/>
          <w:sz w:val="28"/>
          <w:szCs w:val="28"/>
        </w:rPr>
        <w:t xml:space="preserve"> </w:t>
      </w:r>
    </w:p>
    <w:p w14:paraId="25A5285A" w14:textId="04489E25" w:rsidR="00C35CA6" w:rsidRPr="00C35CA6" w:rsidRDefault="00C35CA6" w:rsidP="00CB5738">
      <w:pPr>
        <w:spacing w:after="0"/>
        <w:rPr>
          <w:rFonts w:ascii="Times New Roman" w:hAnsi="Times New Roman" w:cs="Times New Roman"/>
          <w:sz w:val="28"/>
          <w:szCs w:val="28"/>
        </w:rPr>
      </w:pPr>
      <w:r w:rsidRPr="00C35CA6">
        <w:rPr>
          <w:rFonts w:ascii="Times New Roman" w:hAnsi="Times New Roman" w:cs="Times New Roman"/>
          <w:sz w:val="28"/>
          <w:szCs w:val="28"/>
        </w:rPr>
        <w:t>From the rich Eucharistic themes to be drawn from today’s second reading, one stewardship theme stands out: The Eucharist is Christ’s gift to us. Good stewards are grateful for this gift and realize that no matter their station in life, they are welcome to come to the table and receive the body and blood of Christ. If Jesus could break bread with His betrayer, Judas, His denier, Peter, and the other ten who deserted Him, then He will welcome us. Do we truly appreciate what a tremendous gift it is to approach the Lord’s table? Do we realize that the Holy Spirit means to transform us by the gift of Christ’s body and blood?</w:t>
      </w:r>
    </w:p>
    <w:p w14:paraId="0CA029BA" w14:textId="77777777" w:rsidR="00293C60" w:rsidRPr="00293C60" w:rsidRDefault="00293C60" w:rsidP="00CB5738">
      <w:pPr>
        <w:spacing w:after="0"/>
        <w:rPr>
          <w:b/>
          <w:bCs/>
        </w:rPr>
      </w:pPr>
    </w:p>
    <w:p w14:paraId="0322DEDC" w14:textId="77777777" w:rsidR="00293C60" w:rsidRPr="00293C60" w:rsidRDefault="00293C60" w:rsidP="00CB5738">
      <w:pPr>
        <w:spacing w:after="0"/>
        <w:rPr>
          <w:rFonts w:ascii="Times New Roman" w:hAnsi="Times New Roman" w:cs="Times New Roman"/>
          <w:b/>
          <w:bCs/>
          <w:sz w:val="28"/>
          <w:szCs w:val="28"/>
        </w:rPr>
      </w:pPr>
      <w:r w:rsidRPr="00293C60">
        <w:rPr>
          <w:rFonts w:ascii="Times New Roman" w:hAnsi="Times New Roman" w:cs="Times New Roman"/>
          <w:b/>
          <w:bCs/>
          <w:sz w:val="28"/>
          <w:szCs w:val="28"/>
        </w:rPr>
        <w:t>ROSARY FOR THE FAMILY</w:t>
      </w:r>
    </w:p>
    <w:p w14:paraId="15C0A5BC" w14:textId="77777777" w:rsidR="00293C60" w:rsidRDefault="00293C60" w:rsidP="00CB5738">
      <w:pPr>
        <w:spacing w:after="0"/>
        <w:rPr>
          <w:rFonts w:ascii="Times New Roman" w:hAnsi="Times New Roman" w:cs="Times New Roman"/>
          <w:sz w:val="28"/>
          <w:szCs w:val="28"/>
        </w:rPr>
      </w:pPr>
      <w:r w:rsidRPr="00293C60">
        <w:rPr>
          <w:rFonts w:ascii="Times New Roman" w:hAnsi="Times New Roman" w:cs="Times New Roman"/>
          <w:sz w:val="28"/>
          <w:szCs w:val="28"/>
        </w:rPr>
        <w:t xml:space="preserve"> In preparation for the 10th World Meeting of Families (WMF) that will take place in Rome and in dioceses across the world June 22 - 26, 2022, the CCCB Standing Committee for Family and Life is hosting a live and nationwide Rosary for the Family via Zoom Webinar. The virtual event will take place on Sunday, June 19, </w:t>
      </w:r>
      <w:proofErr w:type="gramStart"/>
      <w:r w:rsidRPr="00293C60">
        <w:rPr>
          <w:rFonts w:ascii="Times New Roman" w:hAnsi="Times New Roman" w:cs="Times New Roman"/>
          <w:sz w:val="28"/>
          <w:szCs w:val="28"/>
        </w:rPr>
        <w:t>2022</w:t>
      </w:r>
      <w:proofErr w:type="gramEnd"/>
      <w:r w:rsidRPr="00293C60">
        <w:rPr>
          <w:rFonts w:ascii="Times New Roman" w:hAnsi="Times New Roman" w:cs="Times New Roman"/>
          <w:sz w:val="28"/>
          <w:szCs w:val="28"/>
        </w:rPr>
        <w:t xml:space="preserve"> at 1:00 pm and will be facilitated by several families from across the country. </w:t>
      </w:r>
    </w:p>
    <w:p w14:paraId="5A96DB01" w14:textId="6BCC4003" w:rsidR="00C35CA6" w:rsidRPr="00293C60" w:rsidRDefault="00293C60" w:rsidP="00CB5738">
      <w:pPr>
        <w:spacing w:after="0"/>
        <w:rPr>
          <w:rFonts w:ascii="Times New Roman" w:hAnsi="Times New Roman" w:cs="Times New Roman"/>
          <w:sz w:val="28"/>
          <w:szCs w:val="28"/>
        </w:rPr>
      </w:pPr>
      <w:r w:rsidRPr="00293C60">
        <w:rPr>
          <w:rFonts w:ascii="Times New Roman" w:hAnsi="Times New Roman" w:cs="Times New Roman"/>
          <w:sz w:val="28"/>
          <w:szCs w:val="28"/>
        </w:rPr>
        <w:t>For more information and for the link to register: caedm.ca/rosary-for-the-family/</w:t>
      </w:r>
    </w:p>
    <w:p w14:paraId="3CC2F8A6" w14:textId="77777777" w:rsidR="00C35CA6" w:rsidRDefault="00C35CA6" w:rsidP="00CB5738">
      <w:pPr>
        <w:spacing w:after="0"/>
        <w:rPr>
          <w:rFonts w:ascii="Times New Roman" w:hAnsi="Times New Roman" w:cs="Times New Roman"/>
          <w:b/>
          <w:bCs/>
          <w:sz w:val="28"/>
          <w:szCs w:val="28"/>
        </w:rPr>
      </w:pPr>
    </w:p>
    <w:p w14:paraId="76C7E877" w14:textId="77777777" w:rsidR="00293C60" w:rsidRPr="00293C60" w:rsidRDefault="00293C60" w:rsidP="00CB5738">
      <w:pPr>
        <w:shd w:val="clear" w:color="auto" w:fill="FDFDFD"/>
        <w:spacing w:after="0" w:line="240" w:lineRule="auto"/>
        <w:rPr>
          <w:rFonts w:ascii="Times New Roman" w:hAnsi="Times New Roman" w:cs="Times New Roman"/>
          <w:b/>
          <w:bCs/>
          <w:sz w:val="28"/>
          <w:szCs w:val="28"/>
        </w:rPr>
      </w:pPr>
      <w:r w:rsidRPr="00293C60">
        <w:rPr>
          <w:rFonts w:ascii="Times New Roman" w:hAnsi="Times New Roman" w:cs="Times New Roman"/>
          <w:b/>
          <w:bCs/>
          <w:sz w:val="28"/>
          <w:szCs w:val="28"/>
        </w:rPr>
        <w:t xml:space="preserve">SKARO SHRINE ANNUAL PILGRIMAGE </w:t>
      </w:r>
    </w:p>
    <w:p w14:paraId="0013A2C7"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the evening of </w:t>
      </w:r>
      <w:r w:rsidRPr="00293C60">
        <w:rPr>
          <w:rFonts w:ascii="Times New Roman" w:hAnsi="Times New Roman" w:cs="Times New Roman"/>
          <w:b/>
          <w:bCs/>
          <w:sz w:val="28"/>
          <w:szCs w:val="28"/>
        </w:rPr>
        <w:t>August 14, 2022,</w:t>
      </w:r>
      <w:r w:rsidRPr="00293C60">
        <w:rPr>
          <w:rFonts w:ascii="Times New Roman" w:hAnsi="Times New Roman" w:cs="Times New Roman"/>
          <w:sz w:val="28"/>
          <w:szCs w:val="28"/>
        </w:rPr>
        <w:t xml:space="preserve"> the 104th Annual Skaro Pilgrimage will be held at the Grotto in Skaro. </w:t>
      </w:r>
    </w:p>
    <w:p w14:paraId="33EC0AEC"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This year’s pilgrimage begins with confessions from 6:30 - 7:30 pm followed by the praying of the rosary. Vespers will then be sung in Polish, the mother tongue of the settlers who built the stone grotto in 1919, followed by Mass at the grotto (in English). Following Mass, the candlelight procession of the Blessed Sacrament and Benediction will conclude the evening. </w:t>
      </w:r>
    </w:p>
    <w:p w14:paraId="22AF78B4"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w:t>
      </w:r>
      <w:r w:rsidRPr="00293C60">
        <w:rPr>
          <w:rFonts w:ascii="Times New Roman" w:hAnsi="Times New Roman" w:cs="Times New Roman"/>
          <w:b/>
          <w:bCs/>
          <w:sz w:val="28"/>
          <w:szCs w:val="28"/>
        </w:rPr>
        <w:t>Monday, August 15</w:t>
      </w:r>
      <w:r w:rsidRPr="00293C60">
        <w:rPr>
          <w:rFonts w:ascii="Times New Roman" w:hAnsi="Times New Roman" w:cs="Times New Roman"/>
          <w:sz w:val="28"/>
          <w:szCs w:val="28"/>
        </w:rPr>
        <w:t xml:space="preserve"> at 10:00 am there will be a special Mass with the Sacrament of the Sick. The Blessed Sacrament Procession with lit candles will follow the Blessing of the religious articles. </w:t>
      </w:r>
    </w:p>
    <w:p w14:paraId="67B3AA9F"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Pilgrims are asked to bring their own chair and food if needed. Lunch for purchase will be available at the Vigil on August 14. </w:t>
      </w:r>
    </w:p>
    <w:p w14:paraId="7DA9E049" w14:textId="3F10199E" w:rsidR="00CD7A70" w:rsidRPr="00293C60" w:rsidRDefault="00293C60" w:rsidP="00CB5738">
      <w:pPr>
        <w:shd w:val="clear" w:color="auto" w:fill="FDFDFD"/>
        <w:spacing w:after="0" w:line="240" w:lineRule="auto"/>
        <w:rPr>
          <w:rFonts w:ascii="Times New Roman" w:eastAsia="Times New Roman" w:hAnsi="Times New Roman" w:cs="Times New Roman"/>
          <w:color w:val="555555"/>
          <w:sz w:val="28"/>
          <w:szCs w:val="28"/>
        </w:rPr>
      </w:pPr>
      <w:r w:rsidRPr="00293C60">
        <w:rPr>
          <w:rFonts w:ascii="Times New Roman" w:hAnsi="Times New Roman" w:cs="Times New Roman"/>
          <w:sz w:val="28"/>
          <w:szCs w:val="28"/>
        </w:rPr>
        <w:t>Skaro Shrine is 80 km northeast of Edmonton, at the intersection of Highway 45 and Secondary 831.</w:t>
      </w:r>
    </w:p>
    <w:p w14:paraId="0F638456" w14:textId="77777777" w:rsidR="002D28E5" w:rsidRDefault="002D28E5" w:rsidP="002D28E5">
      <w:pPr>
        <w:spacing w:after="0" w:line="252" w:lineRule="auto"/>
        <w:rPr>
          <w:rFonts w:ascii="Times New Roman" w:hAnsi="Times New Roman" w:cs="Times New Roman"/>
          <w:b/>
          <w:bCs/>
          <w:sz w:val="28"/>
          <w:szCs w:val="28"/>
        </w:rPr>
      </w:pPr>
    </w:p>
    <w:p w14:paraId="346F5D45" w14:textId="77777777" w:rsidR="004A1D7A" w:rsidRDefault="004A1D7A" w:rsidP="002D28E5">
      <w:pPr>
        <w:spacing w:after="0" w:line="252" w:lineRule="auto"/>
        <w:rPr>
          <w:rFonts w:ascii="Times New Roman" w:hAnsi="Times New Roman" w:cs="Times New Roman"/>
          <w:sz w:val="28"/>
          <w:szCs w:val="28"/>
        </w:rPr>
      </w:pPr>
      <w:r w:rsidRPr="004A1D7A">
        <w:rPr>
          <w:rFonts w:ascii="Times New Roman" w:hAnsi="Times New Roman" w:cs="Times New Roman"/>
          <w:b/>
          <w:bCs/>
          <w:sz w:val="28"/>
          <w:szCs w:val="28"/>
        </w:rPr>
        <w:t>National Indigenous Peoples Day</w:t>
      </w:r>
      <w:r w:rsidRPr="004A1D7A">
        <w:rPr>
          <w:rFonts w:ascii="Times New Roman" w:hAnsi="Times New Roman" w:cs="Times New Roman"/>
          <w:sz w:val="28"/>
          <w:szCs w:val="28"/>
        </w:rPr>
        <w:t xml:space="preserve"> </w:t>
      </w:r>
    </w:p>
    <w:p w14:paraId="261AB5E4" w14:textId="263FEBD9" w:rsidR="004A1D7A" w:rsidRPr="002C103D" w:rsidRDefault="004A1D7A" w:rsidP="002D28E5">
      <w:pPr>
        <w:spacing w:after="0" w:line="252" w:lineRule="auto"/>
        <w:rPr>
          <w:rFonts w:ascii="Times New Roman" w:hAnsi="Times New Roman" w:cs="Times New Roman"/>
          <w:b/>
          <w:bCs/>
          <w:i/>
          <w:iCs/>
          <w:sz w:val="28"/>
          <w:szCs w:val="28"/>
        </w:rPr>
      </w:pPr>
      <w:r w:rsidRPr="002C103D">
        <w:rPr>
          <w:rFonts w:ascii="Times New Roman" w:hAnsi="Times New Roman" w:cs="Times New Roman"/>
          <w:b/>
          <w:bCs/>
          <w:i/>
          <w:iCs/>
          <w:sz w:val="28"/>
          <w:szCs w:val="28"/>
        </w:rPr>
        <w:t xml:space="preserve">Tuesday, June 21 - 26th Anniversary </w:t>
      </w:r>
    </w:p>
    <w:p w14:paraId="01AAAA75" w14:textId="77777777" w:rsidR="004A1D7A" w:rsidRDefault="004A1D7A" w:rsidP="002D28E5">
      <w:pPr>
        <w:spacing w:after="0" w:line="252" w:lineRule="auto"/>
        <w:rPr>
          <w:rFonts w:ascii="Times New Roman" w:hAnsi="Times New Roman" w:cs="Times New Roman"/>
          <w:sz w:val="28"/>
          <w:szCs w:val="28"/>
        </w:rPr>
      </w:pPr>
      <w:r>
        <w:rPr>
          <w:rFonts w:ascii="Times New Roman" w:hAnsi="Times New Roman" w:cs="Times New Roman"/>
          <w:sz w:val="28"/>
          <w:szCs w:val="28"/>
        </w:rPr>
        <w:t>C</w:t>
      </w:r>
      <w:r w:rsidRPr="004A1D7A">
        <w:rPr>
          <w:rFonts w:ascii="Times New Roman" w:hAnsi="Times New Roman" w:cs="Times New Roman"/>
          <w:sz w:val="28"/>
          <w:szCs w:val="28"/>
        </w:rPr>
        <w:t>anadians will be celebrating National Indigenous Peoples Day. This is a day that celebrates and recognizes First Nations, Métis, and Inuit cultures. It is observed on the 21 of June to recognize the summer solstice, the day of maximum daylight, and its importance to Indigenous Peoples.</w:t>
      </w:r>
    </w:p>
    <w:p w14:paraId="08A7F22A" w14:textId="441C02F8" w:rsidR="002D28E5" w:rsidRPr="004A1D7A" w:rsidRDefault="002D28E5" w:rsidP="002D28E5">
      <w:pPr>
        <w:spacing w:after="0" w:line="252" w:lineRule="auto"/>
        <w:rPr>
          <w:rFonts w:ascii="Times New Roman" w:hAnsi="Times New Roman" w:cs="Times New Roman"/>
          <w:sz w:val="28"/>
          <w:szCs w:val="28"/>
        </w:rPr>
      </w:pPr>
      <w:r w:rsidRPr="002D28E5">
        <w:rPr>
          <w:rFonts w:ascii="Times New Roman" w:hAnsi="Times New Roman" w:cs="Times New Roman"/>
          <w:b/>
          <w:bCs/>
          <w:sz w:val="28"/>
          <w:szCs w:val="28"/>
        </w:rPr>
        <w:lastRenderedPageBreak/>
        <w:t xml:space="preserve">RETROUVAILLE: A LIFELINE FOR MARRIED COUPLES </w:t>
      </w:r>
    </w:p>
    <w:p w14:paraId="30621D70" w14:textId="275BD285" w:rsidR="00293C60" w:rsidRPr="002D28E5" w:rsidRDefault="002D28E5" w:rsidP="002D28E5">
      <w:pPr>
        <w:spacing w:after="0" w:line="252" w:lineRule="auto"/>
        <w:rPr>
          <w:rFonts w:ascii="Times New Roman" w:hAnsi="Times New Roman" w:cs="Times New Roman"/>
          <w:b/>
          <w:bCs/>
          <w:sz w:val="28"/>
          <w:szCs w:val="28"/>
        </w:rPr>
      </w:pPr>
      <w:proofErr w:type="spellStart"/>
      <w:r w:rsidRPr="002D28E5">
        <w:rPr>
          <w:rFonts w:ascii="Times New Roman" w:hAnsi="Times New Roman" w:cs="Times New Roman"/>
          <w:sz w:val="28"/>
          <w:szCs w:val="28"/>
        </w:rPr>
        <w:t>Retrouvaille</w:t>
      </w:r>
      <w:proofErr w:type="spellEnd"/>
      <w:r w:rsidRPr="002D28E5">
        <w:rPr>
          <w:rFonts w:ascii="Times New Roman" w:hAnsi="Times New Roman" w:cs="Times New Roman"/>
          <w:sz w:val="28"/>
          <w:szCs w:val="28"/>
        </w:rPr>
        <w:t xml:space="preserve"> is a marriage program that helps couples restore their marriage and rebuild a loving relationship. Spaces available beginning the </w:t>
      </w:r>
      <w:r w:rsidRPr="002D28E5">
        <w:rPr>
          <w:rFonts w:ascii="Times New Roman" w:hAnsi="Times New Roman" w:cs="Times New Roman"/>
          <w:b/>
          <w:bCs/>
          <w:sz w:val="28"/>
          <w:szCs w:val="28"/>
        </w:rPr>
        <w:t>weekend of August 12 - 14.</w:t>
      </w:r>
      <w:r w:rsidRPr="002D28E5">
        <w:rPr>
          <w:rFonts w:ascii="Times New Roman" w:hAnsi="Times New Roman" w:cs="Times New Roman"/>
          <w:sz w:val="28"/>
          <w:szCs w:val="28"/>
        </w:rPr>
        <w:t xml:space="preserve"> For more information, 587.598.4357, or info@helpourmarriage.ca or visit our website at www.helpourmarriage.ca</w:t>
      </w:r>
    </w:p>
    <w:p w14:paraId="61CD0DE3" w14:textId="77777777" w:rsidR="004A1D7A" w:rsidRDefault="004A1D7A" w:rsidP="009A714A">
      <w:pPr>
        <w:spacing w:after="0"/>
        <w:rPr>
          <w:rFonts w:ascii="Arial" w:hAnsi="Arial" w:cs="Arial"/>
          <w:b/>
          <w:bCs/>
          <w:sz w:val="24"/>
          <w:szCs w:val="24"/>
        </w:rPr>
      </w:pPr>
    </w:p>
    <w:p w14:paraId="21CD6EC8" w14:textId="3C27E6C6" w:rsidR="009A714A" w:rsidRPr="00AE245F" w:rsidRDefault="009A714A" w:rsidP="009A714A">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t>The Foundation needs golfers, join us today,</w:t>
      </w:r>
    </w:p>
    <w:p w14:paraId="611FB024" w14:textId="77777777" w:rsidR="009A714A" w:rsidRPr="00AE245F" w:rsidRDefault="009A714A" w:rsidP="009A714A">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proofErr w:type="spellStart"/>
      <w:r w:rsidRPr="00AE245F">
        <w:rPr>
          <w:rFonts w:ascii="Times New Roman" w:eastAsia="Times New Roman" w:hAnsi="Times New Roman" w:cs="Times New Roman"/>
          <w:color w:val="555555"/>
          <w:position w:val="5"/>
          <w:sz w:val="28"/>
          <w:szCs w:val="28"/>
          <w:vertAlign w:val="superscript"/>
        </w:rPr>
        <w:t>th</w:t>
      </w:r>
      <w:proofErr w:type="spellEnd"/>
      <w:r w:rsidRPr="00AE245F">
        <w:rPr>
          <w:rFonts w:ascii="Times New Roman" w:eastAsia="Times New Roman" w:hAnsi="Times New Roman" w:cs="Times New Roman"/>
          <w:color w:val="555555"/>
          <w:sz w:val="28"/>
          <w:szCs w:val="28"/>
        </w:rPr>
        <w:t xml:space="preserve"> Anniversary this summer and we want you to be part of it. </w:t>
      </w:r>
    </w:p>
    <w:p w14:paraId="17B54BD8" w14:textId="77777777" w:rsidR="009A714A" w:rsidRPr="00AE245F" w:rsidRDefault="009A714A" w:rsidP="009A714A">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212B4D20" w14:textId="77777777" w:rsidR="009A714A" w:rsidRDefault="009A714A" w:rsidP="009A714A">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2"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3"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620AAFB4" w14:textId="12E66A08" w:rsidR="00C947F2" w:rsidRPr="00C947F2" w:rsidRDefault="00C947F2" w:rsidP="00C947F2">
      <w:pPr>
        <w:pStyle w:val="NormalWeb"/>
        <w:spacing w:after="0" w:afterAutospacing="0"/>
        <w:rPr>
          <w:b/>
          <w:bCs/>
          <w:color w:val="7030A0"/>
          <w:sz w:val="28"/>
          <w:szCs w:val="28"/>
        </w:rPr>
      </w:pPr>
      <w:r w:rsidRPr="00C947F2">
        <w:rPr>
          <w:b/>
          <w:bCs/>
          <w:color w:val="7030A0"/>
          <w:sz w:val="28"/>
          <w:szCs w:val="28"/>
        </w:rPr>
        <w:t>CATHOLIC YOUTH CAMPS</w:t>
      </w:r>
    </w:p>
    <w:p w14:paraId="430CD940" w14:textId="6A19276F" w:rsidR="00A0354F" w:rsidRPr="00A0354F" w:rsidRDefault="00A0354F" w:rsidP="00C947F2">
      <w:pPr>
        <w:pStyle w:val="NormalWeb"/>
        <w:spacing w:before="0" w:beforeAutospacing="0" w:after="0" w:afterAutospacing="0"/>
        <w:rPr>
          <w:color w:val="000000"/>
          <w:sz w:val="28"/>
          <w:szCs w:val="28"/>
        </w:rPr>
      </w:pPr>
      <w:r w:rsidRPr="00A0354F">
        <w:rPr>
          <w:color w:val="000000"/>
          <w:sz w:val="28"/>
          <w:szCs w:val="28"/>
        </w:rPr>
        <w:t xml:space="preserve">Camp Ministry in the Catholic Archdiocese of Edmonton has a rich history. Many young people have built lasting friendships and experienced the truth, beauty, and goodness of the Catholic faith at one of our camps. We’re so excited to announce that in 2022, a team of youth &amp; camp ministry veterans (including Mike Landry, Jeannette Manser, and Peter van Kampen) will be hosting Catholic Youth Camps at the beautiful Camp </w:t>
      </w:r>
      <w:proofErr w:type="spellStart"/>
      <w:r w:rsidRPr="00A0354F">
        <w:rPr>
          <w:color w:val="000000"/>
          <w:sz w:val="28"/>
          <w:szCs w:val="28"/>
        </w:rPr>
        <w:t>Oselia</w:t>
      </w:r>
      <w:proofErr w:type="spellEnd"/>
      <w:r w:rsidRPr="00A0354F">
        <w:rPr>
          <w:color w:val="000000"/>
          <w:sz w:val="28"/>
          <w:szCs w:val="28"/>
        </w:rPr>
        <w:t xml:space="preserve"> on </w:t>
      </w:r>
      <w:proofErr w:type="spellStart"/>
      <w:r w:rsidRPr="00A0354F">
        <w:rPr>
          <w:color w:val="000000"/>
          <w:sz w:val="28"/>
          <w:szCs w:val="28"/>
        </w:rPr>
        <w:t>Wabamun</w:t>
      </w:r>
      <w:proofErr w:type="spellEnd"/>
      <w:r w:rsidRPr="00A0354F">
        <w:rPr>
          <w:color w:val="000000"/>
          <w:sz w:val="28"/>
          <w:szCs w:val="28"/>
        </w:rPr>
        <w:t xml:space="preserve"> Lake. We’re preparing three weeks jam-packed with epic games, sports, swimming, laughter, great food, learning about the faith, and prayer... all done while spending time in the beauty of God's creation. Join us for:</w:t>
      </w:r>
    </w:p>
    <w:p w14:paraId="35E38B8D" w14:textId="4BA112B0" w:rsidR="00EF4DDE"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Savio Week</w:t>
      </w:r>
      <w:r w:rsidRPr="00BC5C41">
        <w:rPr>
          <w:rFonts w:ascii="Times New Roman" w:eastAsia="Times New Roman" w:hAnsi="Times New Roman" w:cs="Times New Roman"/>
          <w:color w:val="000000"/>
          <w:sz w:val="28"/>
          <w:szCs w:val="28"/>
        </w:rPr>
        <w:t> (youth entering grades 10-12 in September) Monday, July 25 – Friday,  July 29, 2022</w:t>
      </w:r>
    </w:p>
    <w:p w14:paraId="7D56BFE0"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1F54AE4" w14:textId="040C01B2" w:rsidR="00C947F2"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Encounter Week</w:t>
      </w:r>
      <w:r w:rsidRPr="00BC5C41">
        <w:rPr>
          <w:rFonts w:ascii="Times New Roman" w:eastAsia="Times New Roman" w:hAnsi="Times New Roman" w:cs="Times New Roman"/>
          <w:color w:val="000000"/>
          <w:sz w:val="28"/>
          <w:szCs w:val="28"/>
        </w:rPr>
        <w:t> (youth entering grades 4-6 in September) Monday, August 1 – Friday, August 5, 2022</w:t>
      </w:r>
      <w:r w:rsidRPr="00BC5C41">
        <w:rPr>
          <w:rFonts w:ascii="Times New Roman" w:eastAsia="Times New Roman" w:hAnsi="Times New Roman" w:cs="Times New Roman"/>
          <w:b/>
          <w:bCs/>
          <w:color w:val="000000"/>
          <w:sz w:val="28"/>
          <w:szCs w:val="28"/>
        </w:rPr>
        <w:t>Our Lady of Victory Week</w:t>
      </w:r>
      <w:r w:rsidRPr="00BC5C41">
        <w:rPr>
          <w:rFonts w:ascii="Times New Roman" w:eastAsia="Times New Roman" w:hAnsi="Times New Roman" w:cs="Times New Roman"/>
          <w:color w:val="000000"/>
          <w:sz w:val="28"/>
          <w:szCs w:val="28"/>
        </w:rPr>
        <w:t> (youth entering grades 7-9 in September) Monday, August 22 – Friday, August 26, 2022</w:t>
      </w:r>
    </w:p>
    <w:p w14:paraId="5BA9ACF4"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E95AF33" w14:textId="22C302B8" w:rsidR="009D2104" w:rsidRPr="00BC5C41" w:rsidRDefault="00A0354F" w:rsidP="00BC5C41">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i/>
          <w:iCs/>
          <w:color w:val="000000"/>
          <w:sz w:val="28"/>
          <w:szCs w:val="28"/>
        </w:rPr>
        <w:t xml:space="preserve">Camp </w:t>
      </w:r>
      <w:proofErr w:type="spellStart"/>
      <w:r w:rsidRPr="00BC5C41">
        <w:rPr>
          <w:rFonts w:ascii="Times New Roman" w:eastAsia="Times New Roman" w:hAnsi="Times New Roman" w:cs="Times New Roman"/>
          <w:i/>
          <w:iCs/>
          <w:color w:val="000000"/>
          <w:sz w:val="28"/>
          <w:szCs w:val="28"/>
        </w:rPr>
        <w:t>Oselia</w:t>
      </w:r>
      <w:proofErr w:type="spellEnd"/>
      <w:r w:rsidRPr="00BC5C41">
        <w:rPr>
          <w:rFonts w:ascii="Times New Roman" w:eastAsia="Times New Roman" w:hAnsi="Times New Roman" w:cs="Times New Roman"/>
          <w:i/>
          <w:iCs/>
          <w:color w:val="000000"/>
          <w:sz w:val="28"/>
          <w:szCs w:val="28"/>
        </w:rPr>
        <w:t xml:space="preserve"> is located on the North shore of </w:t>
      </w:r>
      <w:proofErr w:type="spellStart"/>
      <w:r w:rsidRPr="00BC5C41">
        <w:rPr>
          <w:rFonts w:ascii="Times New Roman" w:eastAsia="Times New Roman" w:hAnsi="Times New Roman" w:cs="Times New Roman"/>
          <w:i/>
          <w:iCs/>
          <w:color w:val="000000"/>
          <w:sz w:val="28"/>
          <w:szCs w:val="28"/>
        </w:rPr>
        <w:t>Wabamun</w:t>
      </w:r>
      <w:proofErr w:type="spellEnd"/>
      <w:r w:rsidRPr="00BC5C41">
        <w:rPr>
          <w:rFonts w:ascii="Times New Roman" w:eastAsia="Times New Roman" w:hAnsi="Times New Roman" w:cs="Times New Roman"/>
          <w:i/>
          <w:iCs/>
          <w:color w:val="000000"/>
          <w:sz w:val="28"/>
          <w:szCs w:val="28"/>
        </w:rPr>
        <w:t xml:space="preserve"> Lake - you simply head west out of Edmonton Highway 16, turn south on Range Road 53, and you're there. The cost for a week of camp this year is $295 per camper per week. Grade 10-12 students will also have an opportunity to volunteer as a junior counselor for one of the other weeks in the summer. For more information on our camps program, please visit </w:t>
      </w:r>
      <w:hyperlink r:id="rId14" w:tgtFrame="_blank" w:history="1">
        <w:r w:rsidRPr="00BC5C41">
          <w:rPr>
            <w:rStyle w:val="Hyperlink"/>
            <w:rFonts w:ascii="Times New Roman" w:eastAsia="Times New Roman" w:hAnsi="Times New Roman" w:cs="Times New Roman"/>
            <w:i/>
            <w:iCs/>
            <w:sz w:val="28"/>
            <w:szCs w:val="28"/>
          </w:rPr>
          <w:t>https://www.caedm.ca/camps</w:t>
        </w:r>
      </w:hyperlink>
      <w:r w:rsidRPr="00BC5C41">
        <w:rPr>
          <w:rFonts w:ascii="Times New Roman" w:eastAsia="Times New Roman" w:hAnsi="Times New Roman" w:cs="Times New Roman"/>
          <w:i/>
          <w:iCs/>
          <w:color w:val="000000"/>
          <w:sz w:val="28"/>
          <w:szCs w:val="28"/>
        </w:rPr>
        <w:t>.</w:t>
      </w:r>
    </w:p>
    <w:p w14:paraId="4FD67B11" w14:textId="77777777" w:rsidR="004A1D7A" w:rsidRDefault="004A1D7A" w:rsidP="0024058D">
      <w:pPr>
        <w:spacing w:after="0"/>
        <w:rPr>
          <w:rFonts w:ascii="Times New Roman" w:eastAsia="Times New Roman" w:hAnsi="Times New Roman" w:cs="Times New Roman"/>
          <w:b/>
          <w:bCs/>
          <w:color w:val="403F42"/>
          <w:sz w:val="28"/>
          <w:szCs w:val="28"/>
        </w:rPr>
      </w:pPr>
    </w:p>
    <w:p w14:paraId="0829D32B" w14:textId="77777777" w:rsidR="004A1D7A" w:rsidRDefault="004A1D7A" w:rsidP="0024058D">
      <w:pPr>
        <w:spacing w:after="0"/>
        <w:rPr>
          <w:rFonts w:ascii="Times New Roman" w:eastAsia="Times New Roman" w:hAnsi="Times New Roman" w:cs="Times New Roman"/>
          <w:b/>
          <w:bCs/>
          <w:color w:val="403F42"/>
          <w:sz w:val="28"/>
          <w:szCs w:val="28"/>
        </w:rPr>
      </w:pPr>
    </w:p>
    <w:p w14:paraId="009C1BB0" w14:textId="77777777" w:rsidR="004A1D7A" w:rsidRDefault="004A1D7A" w:rsidP="0024058D">
      <w:pPr>
        <w:spacing w:after="0"/>
        <w:rPr>
          <w:rFonts w:ascii="Times New Roman" w:eastAsia="Times New Roman" w:hAnsi="Times New Roman" w:cs="Times New Roman"/>
          <w:b/>
          <w:bCs/>
          <w:color w:val="403F42"/>
          <w:sz w:val="28"/>
          <w:szCs w:val="28"/>
        </w:rPr>
      </w:pPr>
    </w:p>
    <w:p w14:paraId="23871ADB" w14:textId="77777777" w:rsidR="004A1D7A" w:rsidRDefault="004A1D7A" w:rsidP="0024058D">
      <w:pPr>
        <w:spacing w:after="0"/>
        <w:rPr>
          <w:rFonts w:ascii="Times New Roman" w:eastAsia="Times New Roman" w:hAnsi="Times New Roman" w:cs="Times New Roman"/>
          <w:b/>
          <w:bCs/>
          <w:color w:val="403F42"/>
          <w:sz w:val="28"/>
          <w:szCs w:val="28"/>
        </w:rPr>
      </w:pPr>
    </w:p>
    <w:p w14:paraId="4A4C6FE2" w14:textId="77777777" w:rsidR="004A1D7A" w:rsidRDefault="004A1D7A" w:rsidP="0024058D">
      <w:pPr>
        <w:spacing w:after="0"/>
        <w:rPr>
          <w:rFonts w:ascii="Times New Roman" w:eastAsia="Times New Roman" w:hAnsi="Times New Roman" w:cs="Times New Roman"/>
          <w:b/>
          <w:bCs/>
          <w:color w:val="403F42"/>
          <w:sz w:val="28"/>
          <w:szCs w:val="28"/>
        </w:rPr>
      </w:pPr>
    </w:p>
    <w:p w14:paraId="5A8236E8" w14:textId="111E165C" w:rsidR="0024058D" w:rsidRPr="0024058D" w:rsidRDefault="0024058D" w:rsidP="0024058D">
      <w:pPr>
        <w:spacing w:after="0"/>
        <w:rPr>
          <w:rFonts w:ascii="Times New Roman" w:hAnsi="Times New Roman" w:cs="Times New Roman"/>
          <w:color w:val="555555"/>
          <w:sz w:val="28"/>
          <w:szCs w:val="28"/>
          <w:shd w:val="clear" w:color="auto" w:fill="FFFFFF"/>
        </w:rPr>
      </w:pPr>
      <w:r w:rsidRPr="0024058D">
        <w:rPr>
          <w:rFonts w:ascii="Times New Roman" w:eastAsia="Times New Roman" w:hAnsi="Times New Roman" w:cs="Times New Roman"/>
          <w:b/>
          <w:bCs/>
          <w:color w:val="403F42"/>
          <w:sz w:val="28"/>
          <w:szCs w:val="28"/>
        </w:rPr>
        <w:lastRenderedPageBreak/>
        <w:t xml:space="preserve">Volunteering for </w:t>
      </w:r>
      <w:bookmarkStart w:id="6" w:name="_Hlk106352856"/>
      <w:r w:rsidRPr="0024058D">
        <w:rPr>
          <w:rFonts w:ascii="Times New Roman" w:eastAsia="Times New Roman" w:hAnsi="Times New Roman" w:cs="Times New Roman"/>
          <w:b/>
          <w:bCs/>
          <w:color w:val="403F42"/>
          <w:sz w:val="28"/>
          <w:szCs w:val="28"/>
        </w:rPr>
        <w:t>Pope Francis’ pastoral</w:t>
      </w:r>
      <w:r w:rsidRPr="0024058D">
        <w:rPr>
          <w:rFonts w:ascii="Times New Roman" w:eastAsia="Times New Roman" w:hAnsi="Times New Roman" w:cs="Times New Roman"/>
          <w:color w:val="403F42"/>
          <w:sz w:val="28"/>
          <w:szCs w:val="28"/>
        </w:rPr>
        <w:t xml:space="preserve"> visit to Canada </w:t>
      </w:r>
      <w:bookmarkEnd w:id="6"/>
      <w:r w:rsidRPr="0024058D">
        <w:rPr>
          <w:rFonts w:ascii="Times New Roman" w:eastAsia="Times New Roman" w:hAnsi="Times New Roman" w:cs="Times New Roman"/>
          <w:color w:val="403F42"/>
          <w:sz w:val="28"/>
          <w:szCs w:val="28"/>
        </w:rPr>
        <w:t xml:space="preserve">can be of enormous personal, </w:t>
      </w:r>
      <w:proofErr w:type="gramStart"/>
      <w:r w:rsidRPr="0024058D">
        <w:rPr>
          <w:rFonts w:ascii="Times New Roman" w:eastAsia="Times New Roman" w:hAnsi="Times New Roman" w:cs="Times New Roman"/>
          <w:color w:val="403F42"/>
          <w:sz w:val="28"/>
          <w:szCs w:val="28"/>
        </w:rPr>
        <w:t>social</w:t>
      </w:r>
      <w:proofErr w:type="gramEnd"/>
      <w:r w:rsidRPr="0024058D">
        <w:rPr>
          <w:rFonts w:ascii="Times New Roman" w:eastAsia="Times New Roman" w:hAnsi="Times New Roman" w:cs="Times New Roman"/>
          <w:color w:val="403F42"/>
          <w:sz w:val="28"/>
          <w:szCs w:val="28"/>
        </w:rPr>
        <w:t xml:space="preserve"> and spiritual benefit. If you are 18 or older and willing to share your time and talents, organizers are seeking many volunteers for innumerable tasks during the papal visit, from greeting and directing pilgrims, to providing translation services, aiding guests with special needs and performing a variety of other roles. If you are under 18, you are welcome to apply to volunteer if accompanied by a parent or guardian.</w:t>
      </w:r>
    </w:p>
    <w:p w14:paraId="7B4C7517" w14:textId="001F4881" w:rsidR="000F319F" w:rsidRDefault="0024058D">
      <w:pPr>
        <w:spacing w:after="0"/>
        <w:rPr>
          <w:rFonts w:ascii="Times New Roman" w:hAnsi="Times New Roman" w:cs="Times New Roman"/>
          <w:color w:val="555555"/>
          <w:sz w:val="28"/>
          <w:szCs w:val="28"/>
          <w:shd w:val="clear" w:color="auto" w:fill="FFFFFF"/>
        </w:rPr>
      </w:pPr>
      <w:r w:rsidRPr="0024058D">
        <w:rPr>
          <w:rFonts w:ascii="Times New Roman" w:hAnsi="Times New Roman" w:cs="Times New Roman"/>
          <w:color w:val="555555"/>
          <w:sz w:val="28"/>
          <w:szCs w:val="28"/>
          <w:shd w:val="clear" w:color="auto" w:fill="FFFFFF"/>
        </w:rPr>
        <w:t>For more information, please visit </w:t>
      </w:r>
      <w:hyperlink r:id="rId15" w:history="1">
        <w:r w:rsidRPr="0024058D">
          <w:rPr>
            <w:rFonts w:ascii="Times New Roman" w:hAnsi="Times New Roman" w:cs="Times New Roman"/>
            <w:b/>
            <w:bCs/>
            <w:color w:val="75263B"/>
            <w:sz w:val="28"/>
            <w:szCs w:val="28"/>
            <w:u w:val="single"/>
            <w:shd w:val="clear" w:color="auto" w:fill="FFFFFF"/>
          </w:rPr>
          <w:t>papalvisit.ca</w:t>
        </w:r>
      </w:hyperlink>
      <w:r w:rsidRPr="0024058D">
        <w:rPr>
          <w:rFonts w:ascii="Times New Roman" w:hAnsi="Times New Roman" w:cs="Times New Roman"/>
          <w:color w:val="555555"/>
          <w:sz w:val="28"/>
          <w:szCs w:val="28"/>
          <w:shd w:val="clear" w:color="auto" w:fill="FFFFFF"/>
        </w:rPr>
        <w:t>. The site includes an online form for people to register as volunteers.</w:t>
      </w:r>
    </w:p>
    <w:p w14:paraId="15F57B2B" w14:textId="0582E316" w:rsidR="00027B3F" w:rsidRPr="00027B3F" w:rsidRDefault="00027B3F">
      <w:pPr>
        <w:spacing w:after="0"/>
        <w:rPr>
          <w:rFonts w:ascii="Times New Roman" w:hAnsi="Times New Roman" w:cs="Times New Roman"/>
          <w:color w:val="555555"/>
          <w:sz w:val="28"/>
          <w:szCs w:val="28"/>
          <w:shd w:val="clear" w:color="auto" w:fill="FFFFFF"/>
        </w:rPr>
      </w:pPr>
    </w:p>
    <w:p w14:paraId="26868E00"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We are delighted to share the joy of the upcoming pastoral visit by Pope Francis to Canada on July 24-29, 2022. This visit will be one of healing, hope and reconciliation that we hope will be a watershed moment for the Indigenous Peoples of this land and the Church’s relationship with them.  </w:t>
      </w:r>
    </w:p>
    <w:p w14:paraId="5F94DC42"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The Vatican has confirmed that the Holy Father will utilize three hubs for the visit to Canada: Edmonton, Quebec </w:t>
      </w:r>
      <w:proofErr w:type="gramStart"/>
      <w:r w:rsidRPr="00027B3F">
        <w:rPr>
          <w:rFonts w:ascii="Times New Roman" w:hAnsi="Times New Roman" w:cs="Times New Roman"/>
          <w:sz w:val="28"/>
          <w:szCs w:val="28"/>
        </w:rPr>
        <w:t>City</w:t>
      </w:r>
      <w:proofErr w:type="gramEnd"/>
      <w:r w:rsidRPr="00027B3F">
        <w:rPr>
          <w:rFonts w:ascii="Times New Roman" w:hAnsi="Times New Roman" w:cs="Times New Roman"/>
          <w:sz w:val="28"/>
          <w:szCs w:val="28"/>
        </w:rPr>
        <w:t xml:space="preserve"> and Iqaluit. It will be a much more modest visit than a usual papal pilgrimage, due to the Holy Father’s age, health, and mobility issues.</w:t>
      </w:r>
    </w:p>
    <w:p w14:paraId="6BFFA39C" w14:textId="77777777" w:rsidR="00027B3F" w:rsidRPr="00027B3F" w:rsidRDefault="00027B3F" w:rsidP="00027B3F">
      <w:pPr>
        <w:rPr>
          <w:rFonts w:ascii="Times New Roman" w:hAnsi="Times New Roman" w:cs="Times New Roman"/>
          <w:sz w:val="28"/>
          <w:szCs w:val="28"/>
        </w:rPr>
      </w:pPr>
      <w:r w:rsidRPr="00027B3F">
        <w:rPr>
          <w:rFonts w:ascii="Times New Roman" w:hAnsi="Times New Roman" w:cs="Times New Roman"/>
          <w:sz w:val="28"/>
          <w:szCs w:val="28"/>
        </w:rPr>
        <w:t xml:space="preserve">Still, there are costs associated with the visit, including lodging and event security, event production costs and site logistics. National organizers estimate the total cost of the visit at $15 million, and are working to secure support from all levels of government as well as the private sector. </w:t>
      </w:r>
    </w:p>
    <w:p w14:paraId="7D7A6EBF" w14:textId="77777777" w:rsidR="00027B3F" w:rsidRPr="00027B3F" w:rsidRDefault="00027B3F" w:rsidP="00027B3F">
      <w:pPr>
        <w:rPr>
          <w:rFonts w:ascii="Times New Roman" w:hAnsi="Times New Roman" w:cs="Times New Roman"/>
          <w:sz w:val="28"/>
          <w:szCs w:val="28"/>
        </w:rPr>
      </w:pPr>
      <w:bookmarkStart w:id="7" w:name="_Hlk106347090"/>
      <w:r w:rsidRPr="00027B3F">
        <w:rPr>
          <w:rFonts w:ascii="Times New Roman" w:hAnsi="Times New Roman" w:cs="Times New Roman"/>
          <w:sz w:val="28"/>
          <w:szCs w:val="28"/>
        </w:rPr>
        <w:t xml:space="preserve">There will be </w:t>
      </w:r>
      <w:r w:rsidRPr="00027B3F">
        <w:rPr>
          <w:rFonts w:ascii="Times New Roman" w:hAnsi="Times New Roman" w:cs="Times New Roman"/>
          <w:b/>
          <w:bCs/>
          <w:sz w:val="28"/>
          <w:szCs w:val="28"/>
        </w:rPr>
        <w:t>two pew collections</w:t>
      </w:r>
      <w:r w:rsidRPr="00027B3F">
        <w:rPr>
          <w:rFonts w:ascii="Times New Roman" w:hAnsi="Times New Roman" w:cs="Times New Roman"/>
          <w:sz w:val="28"/>
          <w:szCs w:val="28"/>
        </w:rPr>
        <w:t xml:space="preserve"> within the Archdiocese of Edmonton to help with these costs. The first will be </w:t>
      </w:r>
      <w:r w:rsidRPr="00027B3F">
        <w:rPr>
          <w:rFonts w:ascii="Times New Roman" w:hAnsi="Times New Roman" w:cs="Times New Roman"/>
          <w:b/>
          <w:bCs/>
          <w:sz w:val="28"/>
          <w:szCs w:val="28"/>
        </w:rPr>
        <w:t>June 18-19,</w:t>
      </w:r>
      <w:r w:rsidRPr="00027B3F">
        <w:rPr>
          <w:rFonts w:ascii="Times New Roman" w:hAnsi="Times New Roman" w:cs="Times New Roman"/>
          <w:sz w:val="28"/>
          <w:szCs w:val="28"/>
        </w:rPr>
        <w:t xml:space="preserve"> prior to National Indigenous Peoples Day on June 21. The second collection will be </w:t>
      </w:r>
      <w:r w:rsidRPr="00027B3F">
        <w:rPr>
          <w:rFonts w:ascii="Times New Roman" w:hAnsi="Times New Roman" w:cs="Times New Roman"/>
          <w:b/>
          <w:bCs/>
          <w:sz w:val="28"/>
          <w:szCs w:val="28"/>
        </w:rPr>
        <w:t>July 23-24.</w:t>
      </w:r>
      <w:r w:rsidRPr="00027B3F">
        <w:rPr>
          <w:rFonts w:ascii="Times New Roman" w:hAnsi="Times New Roman" w:cs="Times New Roman"/>
          <w:sz w:val="28"/>
          <w:szCs w:val="28"/>
        </w:rPr>
        <w:t xml:space="preserve"> Pope Francis arrives in Canada on July 24.</w:t>
      </w:r>
    </w:p>
    <w:bookmarkEnd w:id="7"/>
    <w:p w14:paraId="05C37240" w14:textId="0B0CFE2A" w:rsidR="00204C78" w:rsidRPr="00204C78" w:rsidRDefault="00204C78" w:rsidP="00AF3CCE">
      <w:pPr>
        <w:pStyle w:val="NormalWeb"/>
        <w:shd w:val="clear" w:color="auto" w:fill="FFFFFF"/>
        <w:spacing w:before="0" w:beforeAutospacing="0" w:after="0" w:afterAutospacing="0"/>
        <w:rPr>
          <w:rFonts w:ascii="Comic Sans MS" w:eastAsia="STXingkai" w:hAnsi="Comic Sans MS" w:cs="Dreaming Outloud Script Pro"/>
          <w:b/>
          <w:bCs/>
          <w:i/>
          <w:iCs/>
          <w:caps/>
          <w:spacing w:val="15"/>
          <w:sz w:val="22"/>
          <w:szCs w:val="22"/>
        </w:rPr>
      </w:pPr>
      <w:r w:rsidRPr="00204C78">
        <w:rPr>
          <w:rFonts w:ascii="Comic Sans MS" w:eastAsia="STXingkai" w:hAnsi="Comic Sans MS" w:cs="Dreaming Outloud Script Pro"/>
          <w:b/>
          <w:bCs/>
          <w:i/>
          <w:iCs/>
          <w:caps/>
          <w:spacing w:val="15"/>
          <w:sz w:val="22"/>
          <w:szCs w:val="22"/>
        </w:rPr>
        <w:t>PRAYER FOR FATHER’S DAY</w:t>
      </w:r>
    </w:p>
    <w:p w14:paraId="5F83CA64" w14:textId="6255845B"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“GOD OUR FATHER, </w:t>
      </w:r>
    </w:p>
    <w:p w14:paraId="24D67698" w14:textId="7F00DF4F" w:rsidR="00844D00" w:rsidRP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WE GIVE YOU THANKS AND PRAISE FOR FATHERS YOUNG AND OLD.</w:t>
      </w:r>
    </w:p>
    <w:p w14:paraId="1D9F2A6B"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WE PRAY FOR YOUNG FATHERS, NEWLY EMBRACING THEIR </w:t>
      </w:r>
      <w:proofErr w:type="gramStart"/>
      <w:r w:rsidRPr="00AF3CCE">
        <w:rPr>
          <w:rFonts w:ascii="Comic Sans MS" w:eastAsia="STXingkai" w:hAnsi="Comic Sans MS" w:cs="Dreaming Outloud Script Pro"/>
          <w:i/>
          <w:iCs/>
          <w:caps/>
          <w:spacing w:val="15"/>
          <w:sz w:val="22"/>
          <w:szCs w:val="22"/>
        </w:rPr>
        <w:t>VOCATION;</w:t>
      </w:r>
      <w:proofErr w:type="gramEnd"/>
      <w:r w:rsidRPr="00AF3CCE">
        <w:rPr>
          <w:rFonts w:ascii="Comic Sans MS" w:eastAsia="STXingkai" w:hAnsi="Comic Sans MS" w:cs="Dreaming Outloud Script Pro"/>
          <w:i/>
          <w:iCs/>
          <w:caps/>
          <w:spacing w:val="15"/>
          <w:sz w:val="22"/>
          <w:szCs w:val="22"/>
        </w:rPr>
        <w:t xml:space="preserve"> </w:t>
      </w:r>
    </w:p>
    <w:p w14:paraId="540D3B40"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MAY THEY FIND COURAGE AND PERSEVERANCE </w:t>
      </w:r>
    </w:p>
    <w:p w14:paraId="52907CA9" w14:textId="7E2B0935" w:rsidR="00844D00" w:rsidRP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TO BALANCE WORK, FAMILY AND FAITH IN JOY AND SACRIFICE.</w:t>
      </w:r>
    </w:p>
    <w:p w14:paraId="1151089D"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WE PRAY FOR OUR OWN FATHERS </w:t>
      </w:r>
    </w:p>
    <w:p w14:paraId="3CA8FF09"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AROUND THE WORLD WHOSE CHILDREN ARE LOST OR </w:t>
      </w:r>
      <w:proofErr w:type="gramStart"/>
      <w:r w:rsidRPr="00AF3CCE">
        <w:rPr>
          <w:rFonts w:ascii="Comic Sans MS" w:eastAsia="STXingkai" w:hAnsi="Comic Sans MS" w:cs="Dreaming Outloud Script Pro"/>
          <w:i/>
          <w:iCs/>
          <w:caps/>
          <w:spacing w:val="15"/>
          <w:sz w:val="22"/>
          <w:szCs w:val="22"/>
        </w:rPr>
        <w:t>SUFFERING;</w:t>
      </w:r>
      <w:proofErr w:type="gramEnd"/>
      <w:r w:rsidRPr="00AF3CCE">
        <w:rPr>
          <w:rFonts w:ascii="Comic Sans MS" w:eastAsia="STXingkai" w:hAnsi="Comic Sans MS" w:cs="Dreaming Outloud Script Pro"/>
          <w:i/>
          <w:iCs/>
          <w:caps/>
          <w:spacing w:val="15"/>
          <w:sz w:val="22"/>
          <w:szCs w:val="22"/>
        </w:rPr>
        <w:t xml:space="preserve"> </w:t>
      </w:r>
    </w:p>
    <w:p w14:paraId="31BBB677"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MAY THEY KNOW THAT THE GOD OF COMPASSION</w:t>
      </w:r>
    </w:p>
    <w:p w14:paraId="0C0B3843" w14:textId="3A4CDCB4" w:rsidR="00844D00" w:rsidRP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WALKS WITH THEM IN THEIR SORROW.</w:t>
      </w:r>
    </w:p>
    <w:p w14:paraId="6C42DBFD"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WE PRAY FOR MEN WHO ARE NOT FATHERS </w:t>
      </w:r>
    </w:p>
    <w:p w14:paraId="257A2627" w14:textId="0953BB3D" w:rsidR="00844D00" w:rsidRP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BUT STILL MENTOR AND GUIDE US WITH FATHERLY LOVE AND ADVICE.</w:t>
      </w:r>
    </w:p>
    <w:p w14:paraId="49E9BCC5"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WE REMEMBER FATHERS, GRANDFATHER, AND GREAT GRANDFATHERS </w:t>
      </w:r>
    </w:p>
    <w:p w14:paraId="1DFA3CD4"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WHO ARE NO LONGER WITH US </w:t>
      </w:r>
    </w:p>
    <w:p w14:paraId="2326A18E"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BUT WHO LIVE FOREVER IN OUR MEMORY </w:t>
      </w:r>
    </w:p>
    <w:p w14:paraId="5489A38F" w14:textId="77777777" w:rsid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 xml:space="preserve">AND NOURISH US WITH THEIR LOVE. </w:t>
      </w:r>
    </w:p>
    <w:p w14:paraId="5A166867" w14:textId="080F7860" w:rsidR="00844D00" w:rsidRPr="00AF3CCE" w:rsidRDefault="00844D00" w:rsidP="00AF3CCE">
      <w:pPr>
        <w:pStyle w:val="NormalWeb"/>
        <w:shd w:val="clear" w:color="auto" w:fill="FFFFFF"/>
        <w:spacing w:before="0" w:beforeAutospacing="0" w:after="0" w:afterAutospacing="0"/>
        <w:rPr>
          <w:rFonts w:ascii="Comic Sans MS" w:eastAsia="STXingkai" w:hAnsi="Comic Sans MS" w:cs="Dreaming Outloud Script Pro"/>
          <w:i/>
          <w:iCs/>
          <w:caps/>
          <w:spacing w:val="15"/>
          <w:sz w:val="22"/>
          <w:szCs w:val="22"/>
        </w:rPr>
      </w:pPr>
      <w:r w:rsidRPr="00AF3CCE">
        <w:rPr>
          <w:rFonts w:ascii="Comic Sans MS" w:eastAsia="STXingkai" w:hAnsi="Comic Sans MS" w:cs="Dreaming Outloud Script Pro"/>
          <w:i/>
          <w:iCs/>
          <w:caps/>
          <w:spacing w:val="15"/>
          <w:sz w:val="22"/>
          <w:szCs w:val="22"/>
        </w:rPr>
        <w:t>AMEN”</w:t>
      </w:r>
    </w:p>
    <w:p w14:paraId="094E7AE4" w14:textId="77777777" w:rsidR="00027B3F" w:rsidRDefault="00027B3F">
      <w:pPr>
        <w:spacing w:after="0"/>
        <w:rPr>
          <w:rFonts w:ascii="Times New Roman" w:hAnsi="Times New Roman" w:cs="Times New Roman"/>
          <w:color w:val="555555"/>
          <w:sz w:val="28"/>
          <w:szCs w:val="28"/>
          <w:shd w:val="clear" w:color="auto" w:fill="FFFFFF"/>
        </w:rPr>
      </w:pPr>
    </w:p>
    <w:p w14:paraId="3AE8BE39" w14:textId="77777777" w:rsidR="000F5D27" w:rsidRDefault="000F5D27">
      <w:pPr>
        <w:spacing w:after="0"/>
        <w:rPr>
          <w:rFonts w:ascii="Arial" w:hAnsi="Arial" w:cs="Arial"/>
          <w:color w:val="333333"/>
          <w:sz w:val="21"/>
          <w:szCs w:val="21"/>
          <w:shd w:val="clear" w:color="auto" w:fill="FFFFFF"/>
        </w:rPr>
      </w:pPr>
    </w:p>
    <w:p w14:paraId="0D6E7BFF" w14:textId="7A0FC851" w:rsidR="00347FFA" w:rsidRDefault="00550E88">
      <w:pPr>
        <w:spacing w:after="0"/>
        <w:rPr>
          <w:rFonts w:ascii="Times New Roman" w:hAnsi="Times New Roman" w:cs="Times New Roman"/>
          <w:sz w:val="28"/>
          <w:szCs w:val="28"/>
        </w:rPr>
      </w:pPr>
      <w:r>
        <w:rPr>
          <w:noProof/>
        </w:rPr>
        <w:drawing>
          <wp:inline distT="0" distB="0" distL="0" distR="0" wp14:anchorId="508D7401" wp14:editId="5C82655F">
            <wp:extent cx="6858000" cy="2800350"/>
            <wp:effectExtent l="0" t="0" r="0" b="0"/>
            <wp:docPr id="1" name="Picture 1" descr="Fathers Day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s Day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800350"/>
                    </a:xfrm>
                    <a:prstGeom prst="rect">
                      <a:avLst/>
                    </a:prstGeom>
                    <a:noFill/>
                    <a:ln>
                      <a:noFill/>
                    </a:ln>
                  </pic:spPr>
                </pic:pic>
              </a:graphicData>
            </a:graphic>
          </wp:inline>
        </w:drawing>
      </w:r>
    </w:p>
    <w:p w14:paraId="4A84CB37" w14:textId="6374E1E8" w:rsidR="001706C0" w:rsidRDefault="001706C0">
      <w:pPr>
        <w:spacing w:after="0"/>
        <w:rPr>
          <w:rFonts w:ascii="Times New Roman" w:hAnsi="Times New Roman" w:cs="Times New Roman"/>
          <w:sz w:val="28"/>
          <w:szCs w:val="28"/>
        </w:rPr>
      </w:pPr>
    </w:p>
    <w:p w14:paraId="508D7993" w14:textId="77777777" w:rsidR="001706C0" w:rsidRPr="001706C0" w:rsidRDefault="001706C0" w:rsidP="001706C0">
      <w:pPr>
        <w:spacing w:after="0"/>
        <w:rPr>
          <w:rFonts w:ascii="Times New Roman" w:hAnsi="Times New Roman" w:cs="Times New Roman"/>
          <w:color w:val="333333"/>
          <w:sz w:val="28"/>
          <w:szCs w:val="28"/>
          <w:shd w:val="clear" w:color="auto" w:fill="FFFFFF"/>
        </w:rPr>
      </w:pPr>
      <w:r w:rsidRPr="001706C0">
        <w:rPr>
          <w:rFonts w:ascii="Times New Roman" w:hAnsi="Times New Roman" w:cs="Times New Roman"/>
          <w:color w:val="333333"/>
          <w:sz w:val="28"/>
          <w:szCs w:val="28"/>
          <w:shd w:val="clear" w:color="auto" w:fill="FFFFFF"/>
        </w:rPr>
        <w:t>A little child in church for the first time watched as the ushers passed the offering plates.</w:t>
      </w:r>
      <w:r w:rsidRPr="001706C0">
        <w:rPr>
          <w:rFonts w:ascii="Times New Roman" w:hAnsi="Times New Roman" w:cs="Times New Roman"/>
          <w:color w:val="333333"/>
          <w:sz w:val="28"/>
          <w:szCs w:val="28"/>
        </w:rPr>
        <w:br/>
      </w:r>
      <w:r w:rsidRPr="001706C0">
        <w:rPr>
          <w:rFonts w:ascii="Times New Roman" w:hAnsi="Times New Roman" w:cs="Times New Roman"/>
          <w:color w:val="333333"/>
          <w:sz w:val="28"/>
          <w:szCs w:val="28"/>
          <w:shd w:val="clear" w:color="auto" w:fill="FFFFFF"/>
        </w:rPr>
        <w:t>When they neared the pew where he sat, the youngster piped up so that everyone could hear: "Don't pay for Daddy, I'm under five."</w:t>
      </w:r>
    </w:p>
    <w:p w14:paraId="160B74D3" w14:textId="77777777" w:rsidR="001706C0" w:rsidRPr="00921970" w:rsidRDefault="001706C0">
      <w:pPr>
        <w:spacing w:after="0"/>
        <w:rPr>
          <w:rFonts w:ascii="Times New Roman" w:hAnsi="Times New Roman" w:cs="Times New Roman"/>
          <w:sz w:val="28"/>
          <w:szCs w:val="28"/>
        </w:rPr>
      </w:pPr>
    </w:p>
    <w:sectPr w:rsidR="001706C0"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BFE2" w14:textId="77777777" w:rsidR="00CD2217" w:rsidRDefault="00CD2217" w:rsidP="002B5C41">
      <w:pPr>
        <w:spacing w:after="0" w:line="240" w:lineRule="auto"/>
      </w:pPr>
      <w:r>
        <w:separator/>
      </w:r>
    </w:p>
  </w:endnote>
  <w:endnote w:type="continuationSeparator" w:id="0">
    <w:p w14:paraId="44954118" w14:textId="77777777" w:rsidR="00CD2217" w:rsidRDefault="00CD221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STXingkai">
    <w:charset w:val="86"/>
    <w:family w:val="auto"/>
    <w:pitch w:val="variable"/>
    <w:sig w:usb0="00000001" w:usb1="080F0000" w:usb2="00000010" w:usb3="00000000" w:csb0="00040000"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CC8E" w14:textId="77777777" w:rsidR="00CD2217" w:rsidRDefault="00CD2217" w:rsidP="002B5C41">
      <w:pPr>
        <w:spacing w:after="0" w:line="240" w:lineRule="auto"/>
      </w:pPr>
      <w:r>
        <w:separator/>
      </w:r>
    </w:p>
  </w:footnote>
  <w:footnote w:type="continuationSeparator" w:id="0">
    <w:p w14:paraId="478E27FF" w14:textId="77777777" w:rsidR="00CD2217" w:rsidRDefault="00CD221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8"/>
  </w:num>
  <w:num w:numId="3" w16cid:durableId="1751806385">
    <w:abstractNumId w:val="10"/>
  </w:num>
  <w:num w:numId="4" w16cid:durableId="223496102">
    <w:abstractNumId w:val="7"/>
  </w:num>
  <w:num w:numId="5" w16cid:durableId="646054404">
    <w:abstractNumId w:val="21"/>
  </w:num>
  <w:num w:numId="6" w16cid:durableId="12803200">
    <w:abstractNumId w:val="9"/>
  </w:num>
  <w:num w:numId="7" w16cid:durableId="929505347">
    <w:abstractNumId w:val="14"/>
  </w:num>
  <w:num w:numId="8" w16cid:durableId="474178169">
    <w:abstractNumId w:val="4"/>
  </w:num>
  <w:num w:numId="9" w16cid:durableId="1514756607">
    <w:abstractNumId w:val="17"/>
  </w:num>
  <w:num w:numId="10" w16cid:durableId="406735282">
    <w:abstractNumId w:val="12"/>
  </w:num>
  <w:num w:numId="11" w16cid:durableId="93672150">
    <w:abstractNumId w:val="0"/>
  </w:num>
  <w:num w:numId="12" w16cid:durableId="1912502105">
    <w:abstractNumId w:val="3"/>
  </w:num>
  <w:num w:numId="13" w16cid:durableId="878669190">
    <w:abstractNumId w:val="6"/>
  </w:num>
  <w:num w:numId="14" w16cid:durableId="739015216">
    <w:abstractNumId w:val="20"/>
  </w:num>
  <w:num w:numId="15" w16cid:durableId="424689592">
    <w:abstractNumId w:val="2"/>
  </w:num>
  <w:num w:numId="16" w16cid:durableId="197355058">
    <w:abstractNumId w:val="2"/>
  </w:num>
  <w:num w:numId="17" w16cid:durableId="1185704298">
    <w:abstractNumId w:val="13"/>
  </w:num>
  <w:num w:numId="18" w16cid:durableId="536043292">
    <w:abstractNumId w:val="18"/>
  </w:num>
  <w:num w:numId="19" w16cid:durableId="1093476702">
    <w:abstractNumId w:val="11"/>
  </w:num>
  <w:num w:numId="20" w16cid:durableId="218979169">
    <w:abstractNumId w:val="19"/>
  </w:num>
  <w:num w:numId="21" w16cid:durableId="688068386">
    <w:abstractNumId w:val="15"/>
  </w:num>
  <w:num w:numId="22" w16cid:durableId="1855457889">
    <w:abstractNumId w:val="16"/>
  </w:num>
  <w:num w:numId="23" w16cid:durableId="1663267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05A"/>
    <w:rsid w:val="0006733C"/>
    <w:rsid w:val="000729C7"/>
    <w:rsid w:val="00073144"/>
    <w:rsid w:val="00073C05"/>
    <w:rsid w:val="0008111E"/>
    <w:rsid w:val="00081842"/>
    <w:rsid w:val="0008216A"/>
    <w:rsid w:val="00082F66"/>
    <w:rsid w:val="000838FE"/>
    <w:rsid w:val="000844A5"/>
    <w:rsid w:val="00084B68"/>
    <w:rsid w:val="00085308"/>
    <w:rsid w:val="00086B34"/>
    <w:rsid w:val="000870C3"/>
    <w:rsid w:val="00092643"/>
    <w:rsid w:val="00092BCD"/>
    <w:rsid w:val="00093FF5"/>
    <w:rsid w:val="000A0205"/>
    <w:rsid w:val="000A2056"/>
    <w:rsid w:val="000A6773"/>
    <w:rsid w:val="000A684C"/>
    <w:rsid w:val="000B2AFE"/>
    <w:rsid w:val="000C6D7C"/>
    <w:rsid w:val="000D04FE"/>
    <w:rsid w:val="000D1F88"/>
    <w:rsid w:val="000D272B"/>
    <w:rsid w:val="000D50EE"/>
    <w:rsid w:val="000E1028"/>
    <w:rsid w:val="000E3DD9"/>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0433"/>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1E27"/>
    <w:rsid w:val="0016272E"/>
    <w:rsid w:val="0016326B"/>
    <w:rsid w:val="001645C5"/>
    <w:rsid w:val="00164C64"/>
    <w:rsid w:val="001660D4"/>
    <w:rsid w:val="001664FF"/>
    <w:rsid w:val="00167F82"/>
    <w:rsid w:val="001706C0"/>
    <w:rsid w:val="00170F6E"/>
    <w:rsid w:val="0017655A"/>
    <w:rsid w:val="00176BE5"/>
    <w:rsid w:val="00177474"/>
    <w:rsid w:val="001779FC"/>
    <w:rsid w:val="00180D75"/>
    <w:rsid w:val="001813B0"/>
    <w:rsid w:val="001818BA"/>
    <w:rsid w:val="001869A4"/>
    <w:rsid w:val="00187623"/>
    <w:rsid w:val="00190C21"/>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55B4"/>
    <w:rsid w:val="002D5697"/>
    <w:rsid w:val="002D61BE"/>
    <w:rsid w:val="002D66E3"/>
    <w:rsid w:val="002D72A3"/>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6540"/>
    <w:rsid w:val="003C0E96"/>
    <w:rsid w:val="003C15B9"/>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503D"/>
    <w:rsid w:val="00471293"/>
    <w:rsid w:val="00474B9C"/>
    <w:rsid w:val="00484788"/>
    <w:rsid w:val="004855DD"/>
    <w:rsid w:val="0048599A"/>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57EC"/>
    <w:rsid w:val="004B714B"/>
    <w:rsid w:val="004B792E"/>
    <w:rsid w:val="004D0FDC"/>
    <w:rsid w:val="004D3593"/>
    <w:rsid w:val="004D6AC2"/>
    <w:rsid w:val="004E068E"/>
    <w:rsid w:val="004E131D"/>
    <w:rsid w:val="004E47BA"/>
    <w:rsid w:val="004E47C8"/>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C5C17"/>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EF8"/>
    <w:rsid w:val="00710230"/>
    <w:rsid w:val="00710366"/>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146F"/>
    <w:rsid w:val="00872D96"/>
    <w:rsid w:val="008743C4"/>
    <w:rsid w:val="0087700C"/>
    <w:rsid w:val="0087773B"/>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272D"/>
    <w:rsid w:val="00904F06"/>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7F9F"/>
    <w:rsid w:val="00AF1D20"/>
    <w:rsid w:val="00AF20F0"/>
    <w:rsid w:val="00AF3CCE"/>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2217"/>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0AAA"/>
    <w:rsid w:val="00DA15F2"/>
    <w:rsid w:val="00DA1B18"/>
    <w:rsid w:val="00DA22D8"/>
    <w:rsid w:val="00DA4432"/>
    <w:rsid w:val="00DA676A"/>
    <w:rsid w:val="00DB0548"/>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2A52"/>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454F"/>
    <w:rsid w:val="00F06668"/>
    <w:rsid w:val="00F117AC"/>
    <w:rsid w:val="00F1195A"/>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golf@caedm.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papalvisit.ca/" TargetMode="External"/><Relationship Id="rId10" Type="http://schemas.openxmlformats.org/officeDocument/2006/relationships/hyperlink" Target="https://bit.ly/2022PapalVisit" TargetMode="External"/><Relationship Id="rId4" Type="http://schemas.openxmlformats.org/officeDocument/2006/relationships/settings" Target="settings.xml"/><Relationship Id="rId9" Type="http://schemas.openxmlformats.org/officeDocument/2006/relationships/hyperlink" Target="mailto:saintvitalparish@shaw.ca" TargetMode="External"/><Relationship Id="rId14" Type="http://schemas.openxmlformats.org/officeDocument/2006/relationships/hyperlink" Target="https://www.caedm.ca/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Testa Family</cp:lastModifiedBy>
  <cp:revision>2</cp:revision>
  <cp:lastPrinted>2022-03-11T21:05:00Z</cp:lastPrinted>
  <dcterms:created xsi:type="dcterms:W3CDTF">2022-06-17T21:51:00Z</dcterms:created>
  <dcterms:modified xsi:type="dcterms:W3CDTF">2022-06-17T21:51:00Z</dcterms:modified>
</cp:coreProperties>
</file>