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1F405805"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025836">
        <w:rPr>
          <w:rFonts w:ascii="Algerian" w:hAnsi="Algerian"/>
          <w:b/>
          <w:bCs/>
          <w:noProof/>
          <w:color w:val="7030A0"/>
          <w:sz w:val="28"/>
          <w:szCs w:val="28"/>
        </w:rPr>
        <w:t xml:space="preserve">April </w:t>
      </w:r>
      <w:r w:rsidR="009079AE">
        <w:rPr>
          <w:rFonts w:ascii="Algerian" w:hAnsi="Algerian"/>
          <w:b/>
          <w:bCs/>
          <w:noProof/>
          <w:color w:val="7030A0"/>
          <w:sz w:val="28"/>
          <w:szCs w:val="28"/>
        </w:rPr>
        <w:t>24</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4CDBAD68" w:rsidR="00F70330" w:rsidRDefault="009079AE" w:rsidP="006F2498">
      <w:pPr>
        <w:spacing w:after="0"/>
        <w:jc w:val="center"/>
        <w:rPr>
          <w:rFonts w:ascii="Algerian" w:hAnsi="Algerian"/>
          <w:b/>
          <w:bCs/>
          <w:noProof/>
          <w:color w:val="7030A0"/>
          <w:sz w:val="28"/>
          <w:szCs w:val="28"/>
        </w:rPr>
      </w:pPr>
      <w:r>
        <w:rPr>
          <w:rFonts w:ascii="Algerian" w:hAnsi="Algerian"/>
          <w:b/>
          <w:bCs/>
          <w:noProof/>
          <w:color w:val="7030A0"/>
          <w:sz w:val="28"/>
          <w:szCs w:val="28"/>
        </w:rPr>
        <w:t>SECOND SUNDAY OF EASTER (SUNDAY OF DEVINE MERCY)</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7910404"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B3BEC">
        <w:rPr>
          <w:rFonts w:ascii="Times New Roman" w:hAnsi="Times New Roman" w:cs="Times New Roman"/>
          <w:b/>
          <w:bCs/>
          <w:color w:val="0070C0"/>
          <w:sz w:val="28"/>
          <w:szCs w:val="28"/>
        </w:rPr>
        <w:t>May</w:t>
      </w:r>
      <w:r w:rsidR="003D7D54">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71F1C206" w:rsidR="00DE1AF3" w:rsidRDefault="009D4B33" w:rsidP="00107486">
      <w:pPr>
        <w:spacing w:after="0"/>
        <w:rPr>
          <w:rFonts w:ascii="Times New Roman" w:hAnsi="Times New Roman" w:cs="Times New Roman"/>
          <w:b/>
          <w:bCs/>
          <w:sz w:val="28"/>
          <w:szCs w:val="28"/>
        </w:rPr>
      </w:pPr>
      <w:r>
        <w:rPr>
          <w:rFonts w:ascii="Times New Roman" w:hAnsi="Times New Roman" w:cs="Times New Roman"/>
          <w:b/>
          <w:bCs/>
          <w:sz w:val="28"/>
          <w:szCs w:val="28"/>
        </w:rPr>
        <w:t xml:space="preserve">April </w:t>
      </w:r>
      <w:r w:rsidR="00C339CF">
        <w:rPr>
          <w:rFonts w:ascii="Times New Roman" w:hAnsi="Times New Roman" w:cs="Times New Roman"/>
          <w:b/>
          <w:bCs/>
          <w:sz w:val="28"/>
          <w:szCs w:val="28"/>
        </w:rPr>
        <w:t>26</w:t>
      </w:r>
      <w:proofErr w:type="gramStart"/>
      <w:r w:rsidR="00C339CF" w:rsidRPr="00C339CF">
        <w:rPr>
          <w:rFonts w:ascii="Times New Roman" w:hAnsi="Times New Roman" w:cs="Times New Roman"/>
          <w:b/>
          <w:bCs/>
          <w:sz w:val="28"/>
          <w:szCs w:val="28"/>
          <w:vertAlign w:val="superscript"/>
        </w:rPr>
        <w:t>th</w:t>
      </w:r>
      <w:r w:rsidR="00C339CF">
        <w:rPr>
          <w:rFonts w:ascii="Times New Roman" w:hAnsi="Times New Roman" w:cs="Times New Roman"/>
          <w:b/>
          <w:bCs/>
          <w:sz w:val="28"/>
          <w:szCs w:val="28"/>
        </w:rPr>
        <w:t xml:space="preserve">  9:00</w:t>
      </w:r>
      <w:proofErr w:type="gramEnd"/>
      <w:r w:rsidR="00C339CF">
        <w:rPr>
          <w:rFonts w:ascii="Times New Roman" w:hAnsi="Times New Roman" w:cs="Times New Roman"/>
          <w:b/>
          <w:bCs/>
          <w:sz w:val="28"/>
          <w:szCs w:val="28"/>
        </w:rPr>
        <w:t xml:space="preserve"> a.m.</w:t>
      </w:r>
      <w:r w:rsidR="00E56E8D">
        <w:rPr>
          <w:rFonts w:ascii="Times New Roman" w:hAnsi="Times New Roman" w:cs="Times New Roman"/>
          <w:b/>
          <w:bCs/>
          <w:sz w:val="28"/>
          <w:szCs w:val="28"/>
        </w:rPr>
        <w:t xml:space="preserve"> &amp; 6:30 p.m.</w:t>
      </w:r>
    </w:p>
    <w:p w14:paraId="4AF64AF2" w14:textId="79B7326E" w:rsidR="00E56E8D" w:rsidRDefault="00E56E8D" w:rsidP="00107486">
      <w:pPr>
        <w:spacing w:after="0"/>
        <w:rPr>
          <w:rFonts w:ascii="Times New Roman" w:hAnsi="Times New Roman" w:cs="Times New Roman"/>
          <w:b/>
          <w:bCs/>
          <w:sz w:val="28"/>
          <w:szCs w:val="28"/>
        </w:rPr>
      </w:pPr>
      <w:r>
        <w:rPr>
          <w:rFonts w:ascii="Times New Roman" w:hAnsi="Times New Roman" w:cs="Times New Roman"/>
          <w:b/>
          <w:bCs/>
          <w:sz w:val="28"/>
          <w:szCs w:val="28"/>
        </w:rPr>
        <w:t>April 27</w:t>
      </w:r>
      <w:r w:rsidRPr="00E56E8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w:t>
      </w:r>
    </w:p>
    <w:p w14:paraId="56F4FDD1" w14:textId="06403EC5" w:rsidR="00C339CF" w:rsidRDefault="00C339CF" w:rsidP="00107486">
      <w:pPr>
        <w:spacing w:after="0"/>
        <w:rPr>
          <w:rFonts w:ascii="Times New Roman" w:hAnsi="Times New Roman" w:cs="Times New Roman"/>
          <w:b/>
          <w:bCs/>
          <w:sz w:val="28"/>
          <w:szCs w:val="28"/>
        </w:rPr>
      </w:pPr>
      <w:r>
        <w:rPr>
          <w:rFonts w:ascii="Times New Roman" w:hAnsi="Times New Roman" w:cs="Times New Roman"/>
          <w:b/>
          <w:bCs/>
          <w:sz w:val="28"/>
          <w:szCs w:val="28"/>
        </w:rPr>
        <w:t>April 28</w:t>
      </w:r>
      <w:r w:rsidRPr="00C339C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w:t>
      </w:r>
      <w:r w:rsidRPr="003D7132">
        <w:rPr>
          <w:rFonts w:ascii="Times New Roman" w:hAnsi="Times New Roman" w:cs="Times New Roman"/>
          <w:b/>
          <w:bCs/>
          <w:sz w:val="28"/>
          <w:szCs w:val="28"/>
          <w:highlight w:val="yellow"/>
        </w:rPr>
        <w:t>5:00 p.m.</w:t>
      </w:r>
      <w:r>
        <w:rPr>
          <w:rFonts w:ascii="Times New Roman" w:hAnsi="Times New Roman" w:cs="Times New Roman"/>
          <w:b/>
          <w:bCs/>
          <w:sz w:val="28"/>
          <w:szCs w:val="28"/>
        </w:rPr>
        <w:t xml:space="preserve"> (Feast of St. Vital followed by potluck supper)</w:t>
      </w:r>
    </w:p>
    <w:p w14:paraId="19D404AF" w14:textId="1693461C" w:rsidR="00C339CF" w:rsidRDefault="00C339CF" w:rsidP="00107486">
      <w:pPr>
        <w:spacing w:after="0"/>
        <w:rPr>
          <w:rFonts w:ascii="Times New Roman" w:hAnsi="Times New Roman" w:cs="Times New Roman"/>
          <w:b/>
          <w:bCs/>
          <w:sz w:val="28"/>
          <w:szCs w:val="28"/>
        </w:rPr>
      </w:pPr>
      <w:r>
        <w:rPr>
          <w:rFonts w:ascii="Times New Roman" w:hAnsi="Times New Roman" w:cs="Times New Roman"/>
          <w:b/>
          <w:bCs/>
          <w:sz w:val="28"/>
          <w:szCs w:val="28"/>
        </w:rPr>
        <w:t>April 29</w:t>
      </w:r>
      <w:r w:rsidRPr="00C339C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400ADAA5" w:rsidR="00BD35F3" w:rsidRPr="00EE705F" w:rsidRDefault="00C67344" w:rsidP="00BD35F3">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 </w:t>
      </w:r>
      <w:r w:rsidR="00BD35F3">
        <w:rPr>
          <w:rFonts w:ascii="Times New Roman" w:hAnsi="Times New Roman" w:cs="Times New Roman"/>
          <w:b/>
          <w:bCs/>
          <w:sz w:val="28"/>
          <w:szCs w:val="28"/>
        </w:rPr>
        <w:t>on Friday, April 29</w:t>
      </w:r>
      <w:proofErr w:type="gramStart"/>
      <w:r w:rsidR="00BD35F3">
        <w:rPr>
          <w:rFonts w:ascii="Times New Roman" w:hAnsi="Times New Roman" w:cs="Times New Roman"/>
          <w:b/>
          <w:bCs/>
          <w:sz w:val="28"/>
          <w:szCs w:val="28"/>
        </w:rPr>
        <w:t xml:space="preserve">th  </w:t>
      </w:r>
      <w:r w:rsidR="00BD35F3" w:rsidRPr="00A44EB2">
        <w:rPr>
          <w:rFonts w:ascii="Times New Roman" w:hAnsi="Times New Roman" w:cs="Times New Roman"/>
          <w:b/>
          <w:bCs/>
          <w:sz w:val="28"/>
          <w:szCs w:val="28"/>
          <w:highlight w:val="yellow"/>
          <w:u w:val="thick" w:color="FF0000"/>
        </w:rPr>
        <w:t>9</w:t>
      </w:r>
      <w:proofErr w:type="gramEnd"/>
      <w:r w:rsidR="00BD35F3" w:rsidRPr="00A44EB2">
        <w:rPr>
          <w:rFonts w:ascii="Times New Roman" w:hAnsi="Times New Roman" w:cs="Times New Roman"/>
          <w:b/>
          <w:bCs/>
          <w:sz w:val="28"/>
          <w:szCs w:val="28"/>
          <w:highlight w:val="yellow"/>
          <w:u w:val="thick" w:color="FF0000"/>
        </w:rPr>
        <w:t>:30</w:t>
      </w:r>
      <w:r w:rsidR="00BD35F3">
        <w:rPr>
          <w:rFonts w:ascii="Times New Roman" w:hAnsi="Times New Roman" w:cs="Times New Roman"/>
          <w:b/>
          <w:bCs/>
          <w:sz w:val="28"/>
          <w:szCs w:val="28"/>
          <w:highlight w:val="yellow"/>
          <w:u w:val="thick" w:color="FF0000"/>
        </w:rPr>
        <w:t xml:space="preserve"> a.m. </w:t>
      </w:r>
      <w:r w:rsidR="00BD35F3" w:rsidRPr="00A44EB2">
        <w:rPr>
          <w:rFonts w:ascii="Times New Roman" w:hAnsi="Times New Roman" w:cs="Times New Roman"/>
          <w:b/>
          <w:bCs/>
          <w:sz w:val="28"/>
          <w:szCs w:val="28"/>
          <w:highlight w:val="yellow"/>
          <w:u w:val="thick" w:color="FF0000"/>
        </w:rPr>
        <w:t xml:space="preserve"> – </w:t>
      </w:r>
      <w:r w:rsidR="00BD35F3">
        <w:rPr>
          <w:rFonts w:ascii="Times New Roman" w:hAnsi="Times New Roman" w:cs="Times New Roman"/>
          <w:b/>
          <w:bCs/>
          <w:sz w:val="28"/>
          <w:szCs w:val="28"/>
          <w:highlight w:val="yellow"/>
          <w:u w:val="thick" w:color="FF0000"/>
        </w:rPr>
        <w:t>4:15</w:t>
      </w:r>
      <w:r w:rsidR="00BD35F3" w:rsidRPr="00A44EB2">
        <w:rPr>
          <w:rFonts w:ascii="Times New Roman" w:hAnsi="Times New Roman" w:cs="Times New Roman"/>
          <w:b/>
          <w:bCs/>
          <w:sz w:val="28"/>
          <w:szCs w:val="28"/>
          <w:highlight w:val="yellow"/>
          <w:u w:val="thick" w:color="FF0000"/>
        </w:rPr>
        <w:t xml:space="preserve"> p.m.</w:t>
      </w:r>
    </w:p>
    <w:p w14:paraId="08A9DAE1" w14:textId="77777777" w:rsidR="00BD35F3" w:rsidRDefault="00BD35F3" w:rsidP="00940AB4">
      <w:pPr>
        <w:shd w:val="clear" w:color="auto" w:fill="FFFFFF"/>
        <w:spacing w:after="0" w:line="240" w:lineRule="auto"/>
        <w:rPr>
          <w:rFonts w:ascii="Times New Roman" w:hAnsi="Times New Roman" w:cs="Times New Roman"/>
          <w:b/>
          <w:bCs/>
          <w:sz w:val="28"/>
          <w:szCs w:val="28"/>
          <w:u w:val="thick" w:color="FF0000"/>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59BD5269" w14:textId="77777777" w:rsidR="009D4B33" w:rsidRDefault="009D4B33" w:rsidP="00940AB4">
      <w:pPr>
        <w:widowControl w:val="0"/>
        <w:autoSpaceDE w:val="0"/>
        <w:autoSpaceDN w:val="0"/>
        <w:adjustRightInd w:val="0"/>
        <w:spacing w:after="0" w:line="240" w:lineRule="auto"/>
        <w:rPr>
          <w:rFonts w:ascii="Algerian" w:hAnsi="Algerian"/>
          <w:color w:val="FF0000"/>
          <w:sz w:val="32"/>
          <w:szCs w:val="32"/>
          <w:u w:val="thick"/>
        </w:rPr>
      </w:pPr>
    </w:p>
    <w:p w14:paraId="7A8346E5" w14:textId="773EA29B" w:rsidR="00143D33" w:rsidRPr="00143D33" w:rsidRDefault="00940AB4" w:rsidP="00143D3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w:t>
      </w:r>
      <w:proofErr w:type="gramStart"/>
      <w:r w:rsidRPr="00940AB4">
        <w:rPr>
          <w:rFonts w:ascii="Times New Roman" w:eastAsia="Times New Roman" w:hAnsi="Times New Roman" w:cs="Times New Roman"/>
          <w:sz w:val="28"/>
          <w:szCs w:val="28"/>
        </w:rPr>
        <w:t>No Frills</w:t>
      </w:r>
      <w:proofErr w:type="gramEnd"/>
      <w:r w:rsidRPr="00940AB4">
        <w:rPr>
          <w:rFonts w:ascii="Times New Roman" w:eastAsia="Times New Roman" w:hAnsi="Times New Roman" w:cs="Times New Roman"/>
          <w:sz w:val="28"/>
          <w:szCs w:val="28"/>
        </w:rPr>
        <w:t xml:space="preserve"> gift cards after all masses on the weekend. </w:t>
      </w:r>
      <w:r w:rsidR="00143D33">
        <w:rPr>
          <w:rFonts w:ascii="Times New Roman" w:eastAsia="Times New Roman" w:hAnsi="Times New Roman" w:cs="Times New Roman"/>
          <w:sz w:val="28"/>
          <w:szCs w:val="28"/>
        </w:rPr>
        <w:t xml:space="preserve"> </w:t>
      </w:r>
    </w:p>
    <w:p w14:paraId="4AB935E6"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78DF1F3" w14:textId="323ABEE1"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b/>
          <w:bCs/>
          <w:color w:val="000000"/>
          <w:sz w:val="28"/>
          <w:szCs w:val="28"/>
          <w:lang w:val="en-CA" w:eastAsia="en-CA"/>
        </w:rPr>
        <w:t>K of C Food Bank Drive</w:t>
      </w:r>
    </w:p>
    <w:p w14:paraId="7B87ED36"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u w:val="single"/>
          <w:lang w:val="en-CA" w:eastAsia="en-CA"/>
        </w:rPr>
        <w:t>K of C Food Drive</w:t>
      </w:r>
    </w:p>
    <w:p w14:paraId="28A42D13" w14:textId="77777777" w:rsidR="00143D33" w:rsidRPr="00143D33" w:rsidRDefault="00143D33" w:rsidP="00143D33">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3D33">
        <w:rPr>
          <w:rFonts w:ascii="Times New Roman" w:eastAsia="Times New Roman" w:hAnsi="Times New Roman" w:cs="Times New Roman"/>
          <w:color w:val="336699"/>
          <w:sz w:val="28"/>
          <w:szCs w:val="28"/>
          <w:shd w:val="clear" w:color="auto" w:fill="FFFFFF"/>
          <w:lang w:val="en-CA" w:eastAsia="en-CA"/>
        </w:rPr>
        <w:t>April 30</w:t>
      </w:r>
      <w:r w:rsidRPr="00143D33">
        <w:rPr>
          <w:rFonts w:ascii="Times New Roman" w:eastAsia="Times New Roman" w:hAnsi="Times New Roman" w:cs="Times New Roman"/>
          <w:color w:val="000000"/>
          <w:sz w:val="28"/>
          <w:szCs w:val="28"/>
          <w:shd w:val="clear" w:color="auto" w:fill="FFFFFF"/>
          <w:lang w:val="en-CA" w:eastAsia="en-CA"/>
        </w:rPr>
        <w:t>-</w:t>
      </w:r>
      <w:r w:rsidRPr="00143D33">
        <w:rPr>
          <w:rFonts w:ascii="Times New Roman" w:eastAsia="Times New Roman" w:hAnsi="Times New Roman" w:cs="Times New Roman"/>
          <w:color w:val="336699"/>
          <w:sz w:val="28"/>
          <w:szCs w:val="28"/>
          <w:shd w:val="clear" w:color="auto" w:fill="FFFFFF"/>
          <w:lang w:val="en-CA" w:eastAsia="en-CA"/>
        </w:rPr>
        <w:t>May 1</w:t>
      </w:r>
      <w:r w:rsidRPr="00143D3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3D620081"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61525EE3" w14:textId="77777777" w:rsidR="00143D33" w:rsidRDefault="00143D33"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5D75BD3F" w14:textId="77777777" w:rsidR="00F70330"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40604C84" w14:textId="77777777" w:rsidR="00274E72"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May </w:t>
      </w:r>
      <w:proofErr w:type="gramStart"/>
      <w:r>
        <w:rPr>
          <w:rFonts w:ascii="Times New Roman" w:hAnsi="Times New Roman" w:cs="Times New Roman"/>
          <w:b/>
          <w:bCs/>
          <w:color w:val="000000"/>
          <w:sz w:val="28"/>
          <w:szCs w:val="28"/>
        </w:rPr>
        <w:t>9th</w:t>
      </w:r>
      <w:proofErr w:type="gramEnd"/>
      <w:r>
        <w:rPr>
          <w:rFonts w:ascii="Times New Roman" w:hAnsi="Times New Roman" w:cs="Times New Roman"/>
          <w:b/>
          <w:bCs/>
          <w:color w:val="000000"/>
          <w:sz w:val="28"/>
          <w:szCs w:val="28"/>
        </w:rPr>
        <w:t xml:space="preserve"> </w:t>
      </w:r>
      <w:r w:rsidR="00274E72">
        <w:rPr>
          <w:rFonts w:ascii="Times New Roman" w:hAnsi="Times New Roman" w:cs="Times New Roman"/>
          <w:b/>
          <w:bCs/>
          <w:color w:val="000000"/>
          <w:sz w:val="28"/>
          <w:szCs w:val="28"/>
        </w:rPr>
        <w:t>and 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p>
    <w:p w14:paraId="08EA12C0" w14:textId="5ED8DB42" w:rsidR="00F70330" w:rsidRPr="00FE2013"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46F5D0F3" w14:textId="77777777" w:rsidR="003B3BEC" w:rsidRDefault="003B3BEC"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5F5A2FDB" w14:textId="21EAC78B" w:rsidR="003B3BEC" w:rsidRDefault="003B3BEC" w:rsidP="003B3BEC">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0D62A111" w14:textId="77777777" w:rsidR="003B3BEC" w:rsidRDefault="003B3BEC" w:rsidP="003B3BEC">
      <w:pPr>
        <w:spacing w:after="0"/>
        <w:rPr>
          <w:rFonts w:ascii="Times New Roman" w:hAnsi="Times New Roman" w:cs="Times New Roman"/>
          <w:b/>
          <w:bCs/>
          <w:sz w:val="28"/>
          <w:szCs w:val="28"/>
        </w:rPr>
      </w:pPr>
    </w:p>
    <w:p w14:paraId="71650342" w14:textId="77777777" w:rsidR="003B3BEC" w:rsidRDefault="003B3BEC" w:rsidP="003B3BEC">
      <w:pPr>
        <w:pBdr>
          <w:top w:val="triple" w:sz="4" w:space="1" w:color="FF0000"/>
          <w:left w:val="triple" w:sz="4" w:space="4" w:color="FF0000"/>
          <w:bottom w:val="triple" w:sz="4" w:space="1" w:color="FF0000"/>
          <w:right w:val="triple" w:sz="4" w:space="4" w:color="FF0000"/>
        </w:pBdr>
        <w:spacing w:after="0"/>
        <w:jc w:val="center"/>
        <w:rPr>
          <w:rFonts w:ascii="Times New Roman" w:hAnsi="Times New Roman" w:cs="Times New Roman"/>
          <w:b/>
          <w:bCs/>
          <w:sz w:val="28"/>
          <w:szCs w:val="28"/>
        </w:rPr>
      </w:pPr>
    </w:p>
    <w:p w14:paraId="50FD5967" w14:textId="193DC2C0" w:rsidR="003B3BEC" w:rsidRDefault="003B3BEC" w:rsidP="003B3BEC">
      <w:pPr>
        <w:pBdr>
          <w:top w:val="triple" w:sz="4" w:space="1" w:color="FF0000"/>
          <w:left w:val="triple" w:sz="4" w:space="4" w:color="FF0000"/>
          <w:bottom w:val="triple" w:sz="4" w:space="1" w:color="FF0000"/>
          <w:right w:val="triple" w:sz="4" w:space="4" w:color="FF0000"/>
        </w:pBdr>
        <w:spacing w:after="0"/>
        <w:jc w:val="center"/>
        <w:rPr>
          <w:rFonts w:ascii="Times New Roman" w:hAnsi="Times New Roman" w:cs="Times New Roman"/>
          <w:b/>
          <w:bCs/>
          <w:sz w:val="28"/>
          <w:szCs w:val="28"/>
        </w:rPr>
      </w:pPr>
      <w:r w:rsidRPr="00A508F3">
        <w:rPr>
          <w:rFonts w:ascii="Times New Roman" w:hAnsi="Times New Roman" w:cs="Times New Roman"/>
          <w:b/>
          <w:bCs/>
          <w:sz w:val="28"/>
          <w:szCs w:val="28"/>
        </w:rPr>
        <w:t>Feast of St. Vital – Thursday, April 28</w:t>
      </w:r>
      <w:r w:rsidRPr="00A508F3">
        <w:rPr>
          <w:rFonts w:ascii="Times New Roman" w:hAnsi="Times New Roman" w:cs="Times New Roman"/>
          <w:b/>
          <w:bCs/>
          <w:sz w:val="28"/>
          <w:szCs w:val="28"/>
          <w:vertAlign w:val="superscript"/>
        </w:rPr>
        <w:t>th</w:t>
      </w:r>
    </w:p>
    <w:p w14:paraId="225BB291" w14:textId="4B3AEE11" w:rsidR="003B3BEC" w:rsidRDefault="003B3BEC" w:rsidP="003B3BEC">
      <w:pPr>
        <w:pBdr>
          <w:top w:val="triple" w:sz="4" w:space="1" w:color="FF0000"/>
          <w:left w:val="triple" w:sz="4" w:space="4" w:color="FF0000"/>
          <w:bottom w:val="triple" w:sz="4" w:space="1" w:color="FF0000"/>
          <w:right w:val="triple" w:sz="4" w:space="4" w:color="FF0000"/>
        </w:pBd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Come Celebrate the Feast of St. Vital.  Mass at 5 p.m. followed by potluck</w:t>
      </w:r>
    </w:p>
    <w:p w14:paraId="2ECBDC04" w14:textId="77777777" w:rsidR="003B3BEC" w:rsidRDefault="003B3BEC" w:rsidP="003B3BEC">
      <w:pPr>
        <w:pBdr>
          <w:top w:val="triple" w:sz="4" w:space="1" w:color="FF0000"/>
          <w:left w:val="triple" w:sz="4" w:space="4" w:color="FF0000"/>
          <w:bottom w:val="triple" w:sz="4" w:space="1" w:color="FF0000"/>
          <w:right w:val="triple" w:sz="4" w:space="4" w:color="FF0000"/>
        </w:pBdr>
        <w:shd w:val="clear" w:color="auto" w:fill="FFFFFF"/>
        <w:spacing w:after="0" w:line="240" w:lineRule="auto"/>
        <w:jc w:val="center"/>
        <w:rPr>
          <w:rFonts w:ascii="Playfair Display" w:hAnsi="Playfair Display"/>
          <w:b/>
          <w:bCs/>
          <w:sz w:val="32"/>
          <w:szCs w:val="32"/>
          <w:shd w:val="clear" w:color="auto" w:fill="FFFFFF"/>
        </w:rPr>
      </w:pPr>
    </w:p>
    <w:p w14:paraId="4600A15D" w14:textId="220AD3F8" w:rsidR="003D7D54" w:rsidRDefault="003D7D54" w:rsidP="00116DF0">
      <w:pPr>
        <w:spacing w:after="0"/>
        <w:rPr>
          <w:rFonts w:ascii="Algerian" w:hAnsi="Algerian"/>
          <w:color w:val="FF0000"/>
          <w:sz w:val="32"/>
          <w:szCs w:val="32"/>
          <w:u w:val="thick"/>
        </w:rPr>
      </w:pPr>
    </w:p>
    <w:p w14:paraId="147283AC" w14:textId="77777777" w:rsidR="003B3BEC" w:rsidRDefault="003B3BEC" w:rsidP="00116DF0">
      <w:pPr>
        <w:spacing w:after="0"/>
        <w:rPr>
          <w:rFonts w:ascii="Algerian" w:hAnsi="Algerian"/>
          <w:color w:val="FF0000"/>
          <w:sz w:val="32"/>
          <w:szCs w:val="32"/>
          <w:u w:val="thick"/>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1C2E3F33" w14:textId="359B875A"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 xml:space="preserve">Saturday, April </w:t>
      </w:r>
      <w:r w:rsidR="00026DBB">
        <w:rPr>
          <w:rFonts w:eastAsia="Segoe UI Symbol" w:cstheme="minorHAnsi"/>
          <w:sz w:val="28"/>
          <w:szCs w:val="28"/>
          <w:lang w:eastAsia="ja-JP"/>
        </w:rPr>
        <w:t>23rd</w:t>
      </w:r>
      <w:r>
        <w:rPr>
          <w:rFonts w:eastAsia="Segoe UI Symbol" w:cstheme="minorHAnsi"/>
          <w:sz w:val="28"/>
          <w:szCs w:val="28"/>
          <w:lang w:eastAsia="ja-JP"/>
        </w:rPr>
        <w:t xml:space="preserve"> – </w:t>
      </w:r>
      <w:bookmarkStart w:id="0" w:name="_Hlk101272856"/>
      <w:r w:rsidRPr="00C458BF">
        <w:rPr>
          <w:b/>
          <w:bCs/>
          <w:sz w:val="28"/>
          <w:szCs w:val="28"/>
        </w:rPr>
        <w:t>†</w:t>
      </w:r>
      <w:bookmarkEnd w:id="0"/>
      <w:r w:rsidR="00026DBB">
        <w:rPr>
          <w:b/>
          <w:bCs/>
          <w:sz w:val="28"/>
          <w:szCs w:val="28"/>
        </w:rPr>
        <w:t xml:space="preserve"> </w:t>
      </w:r>
      <w:r w:rsidR="00026DBB" w:rsidRPr="00026DBB">
        <w:rPr>
          <w:sz w:val="28"/>
          <w:szCs w:val="28"/>
        </w:rPr>
        <w:t xml:space="preserve">Adrian, </w:t>
      </w:r>
      <w:proofErr w:type="gramStart"/>
      <w:r w:rsidR="00026DBB" w:rsidRPr="00026DBB">
        <w:rPr>
          <w:sz w:val="28"/>
          <w:szCs w:val="28"/>
        </w:rPr>
        <w:t>Jeanne</w:t>
      </w:r>
      <w:proofErr w:type="gramEnd"/>
      <w:r w:rsidR="00026DBB" w:rsidRPr="00026DBB">
        <w:rPr>
          <w:sz w:val="28"/>
          <w:szCs w:val="28"/>
        </w:rPr>
        <w:t xml:space="preserve"> and</w:t>
      </w:r>
      <w:r w:rsidR="00026DBB">
        <w:rPr>
          <w:b/>
          <w:bCs/>
          <w:sz w:val="28"/>
          <w:szCs w:val="28"/>
        </w:rPr>
        <w:t xml:space="preserve"> </w:t>
      </w:r>
      <w:r>
        <w:rPr>
          <w:rFonts w:eastAsia="Segoe UI Symbol" w:cstheme="minorHAnsi"/>
          <w:sz w:val="28"/>
          <w:szCs w:val="28"/>
          <w:lang w:eastAsia="ja-JP"/>
        </w:rPr>
        <w:t>Vivian Berube</w:t>
      </w:r>
    </w:p>
    <w:p w14:paraId="49153730" w14:textId="706F9CB0" w:rsidR="009079AE" w:rsidRDefault="009079AE" w:rsidP="00116DF0">
      <w:pPr>
        <w:spacing w:after="0"/>
        <w:rPr>
          <w:rFonts w:eastAsia="Segoe UI Symbol" w:cstheme="minorHAnsi"/>
          <w:sz w:val="28"/>
          <w:szCs w:val="28"/>
          <w:lang w:eastAsia="ja-JP"/>
        </w:rPr>
      </w:pPr>
      <w:r>
        <w:rPr>
          <w:rFonts w:eastAsia="Segoe UI Symbol" w:cstheme="minorHAnsi"/>
          <w:sz w:val="28"/>
          <w:szCs w:val="28"/>
          <w:lang w:eastAsia="ja-JP"/>
        </w:rPr>
        <w:t>Sunday, April 24</w:t>
      </w:r>
      <w:r w:rsidRPr="009079AE">
        <w:rPr>
          <w:rFonts w:eastAsia="Segoe UI Symbol" w:cstheme="minorHAnsi"/>
          <w:sz w:val="28"/>
          <w:szCs w:val="28"/>
          <w:vertAlign w:val="superscript"/>
          <w:lang w:eastAsia="ja-JP"/>
        </w:rPr>
        <w:t>th</w:t>
      </w:r>
      <w:r>
        <w:rPr>
          <w:rFonts w:eastAsia="Segoe UI Symbol" w:cstheme="minorHAnsi"/>
          <w:sz w:val="28"/>
          <w:szCs w:val="28"/>
          <w:lang w:eastAsia="ja-JP"/>
        </w:rPr>
        <w:t xml:space="preserve"> – (9:00 a.m.) </w:t>
      </w:r>
      <w:r w:rsidRPr="00C458BF">
        <w:rPr>
          <w:b/>
          <w:bCs/>
          <w:sz w:val="28"/>
          <w:szCs w:val="28"/>
        </w:rPr>
        <w:t>†</w:t>
      </w:r>
      <w:r>
        <w:rPr>
          <w:rFonts w:eastAsia="Segoe UI Symbol" w:cstheme="minorHAnsi"/>
          <w:sz w:val="28"/>
          <w:szCs w:val="28"/>
          <w:lang w:eastAsia="ja-JP"/>
        </w:rPr>
        <w:t xml:space="preserve">Patrick </w:t>
      </w:r>
      <w:proofErr w:type="spellStart"/>
      <w:r>
        <w:rPr>
          <w:rFonts w:eastAsia="Segoe UI Symbol" w:cstheme="minorHAnsi"/>
          <w:sz w:val="28"/>
          <w:szCs w:val="28"/>
          <w:lang w:eastAsia="ja-JP"/>
        </w:rPr>
        <w:t>Emopoke</w:t>
      </w:r>
      <w:proofErr w:type="spellEnd"/>
    </w:p>
    <w:p w14:paraId="7E7AD835" w14:textId="22985583" w:rsidR="00710230" w:rsidRDefault="00026DBB" w:rsidP="00116DF0">
      <w:pPr>
        <w:spacing w:after="0"/>
        <w:rPr>
          <w:rFonts w:eastAsia="Segoe UI Symbol" w:cstheme="minorHAnsi"/>
          <w:sz w:val="28"/>
          <w:szCs w:val="28"/>
          <w:lang w:eastAsia="ja-JP"/>
        </w:rPr>
      </w:pPr>
      <w:proofErr w:type="gramStart"/>
      <w:r>
        <w:rPr>
          <w:rFonts w:eastAsia="Segoe UI Symbol" w:cstheme="minorHAnsi"/>
          <w:sz w:val="28"/>
          <w:szCs w:val="28"/>
          <w:lang w:eastAsia="ja-JP"/>
        </w:rPr>
        <w:t xml:space="preserve">Tuesday, </w:t>
      </w:r>
      <w:r w:rsidR="00710230">
        <w:rPr>
          <w:rFonts w:eastAsia="Segoe UI Symbol" w:cstheme="minorHAnsi"/>
          <w:sz w:val="28"/>
          <w:szCs w:val="28"/>
          <w:lang w:eastAsia="ja-JP"/>
        </w:rPr>
        <w:t xml:space="preserve"> April</w:t>
      </w:r>
      <w:proofErr w:type="gramEnd"/>
      <w:r w:rsidR="00710230">
        <w:rPr>
          <w:rFonts w:eastAsia="Segoe UI Symbol" w:cstheme="minorHAnsi"/>
          <w:sz w:val="28"/>
          <w:szCs w:val="28"/>
          <w:lang w:eastAsia="ja-JP"/>
        </w:rPr>
        <w:t xml:space="preserve"> </w:t>
      </w:r>
      <w:r>
        <w:rPr>
          <w:rFonts w:eastAsia="Segoe UI Symbol" w:cstheme="minorHAnsi"/>
          <w:sz w:val="28"/>
          <w:szCs w:val="28"/>
          <w:lang w:eastAsia="ja-JP"/>
        </w:rPr>
        <w:t>26</w:t>
      </w:r>
      <w:r w:rsidR="00710230" w:rsidRPr="00710230">
        <w:rPr>
          <w:rFonts w:eastAsia="Segoe UI Symbol" w:cstheme="minorHAnsi"/>
          <w:sz w:val="28"/>
          <w:szCs w:val="28"/>
          <w:vertAlign w:val="superscript"/>
          <w:lang w:eastAsia="ja-JP"/>
        </w:rPr>
        <w:t>th</w:t>
      </w:r>
      <w:r w:rsidR="00710230">
        <w:rPr>
          <w:rFonts w:eastAsia="Segoe UI Symbol" w:cstheme="minorHAnsi"/>
          <w:sz w:val="28"/>
          <w:szCs w:val="28"/>
          <w:vertAlign w:val="superscript"/>
          <w:lang w:eastAsia="ja-JP"/>
        </w:rPr>
        <w:t xml:space="preserve"> </w:t>
      </w:r>
      <w:r w:rsidR="00710230">
        <w:rPr>
          <w:rFonts w:eastAsia="Segoe UI Symbol" w:cstheme="minorHAnsi"/>
          <w:sz w:val="28"/>
          <w:szCs w:val="28"/>
          <w:lang w:eastAsia="ja-JP"/>
        </w:rPr>
        <w:t xml:space="preserve"> –</w:t>
      </w:r>
      <w:bookmarkStart w:id="1" w:name="_Hlk100823738"/>
      <w:r w:rsidR="00710230">
        <w:rPr>
          <w:rFonts w:eastAsia="Segoe UI Symbol" w:cstheme="minorHAnsi"/>
          <w:sz w:val="28"/>
          <w:szCs w:val="28"/>
          <w:lang w:eastAsia="ja-JP"/>
        </w:rPr>
        <w:t xml:space="preserve"> </w:t>
      </w:r>
      <w:r w:rsidR="00710230" w:rsidRPr="00C458BF">
        <w:rPr>
          <w:b/>
          <w:bCs/>
          <w:sz w:val="28"/>
          <w:szCs w:val="28"/>
        </w:rPr>
        <w:t>†</w:t>
      </w:r>
      <w:bookmarkEnd w:id="1"/>
      <w:r>
        <w:rPr>
          <w:rFonts w:eastAsia="Segoe UI Symbol" w:cstheme="minorHAnsi"/>
          <w:sz w:val="28"/>
          <w:szCs w:val="28"/>
          <w:lang w:eastAsia="ja-JP"/>
        </w:rPr>
        <w:t xml:space="preserve">Thomas </w:t>
      </w:r>
      <w:proofErr w:type="spellStart"/>
      <w:r>
        <w:rPr>
          <w:rFonts w:eastAsia="Segoe UI Symbol" w:cstheme="minorHAnsi"/>
          <w:sz w:val="28"/>
          <w:szCs w:val="28"/>
          <w:lang w:eastAsia="ja-JP"/>
        </w:rPr>
        <w:t>Huwiler</w:t>
      </w:r>
      <w:proofErr w:type="spellEnd"/>
    </w:p>
    <w:p w14:paraId="0FFAADD9" w14:textId="0471EFE7" w:rsidR="003714A3" w:rsidRDefault="003714A3" w:rsidP="00116DF0">
      <w:pPr>
        <w:spacing w:after="0"/>
        <w:rPr>
          <w:rFonts w:eastAsia="Segoe UI Symbol" w:cstheme="minorHAnsi"/>
          <w:sz w:val="28"/>
          <w:szCs w:val="28"/>
          <w:lang w:eastAsia="ja-JP"/>
        </w:rPr>
      </w:pPr>
      <w:r>
        <w:rPr>
          <w:rFonts w:eastAsia="Segoe UI Symbol" w:cstheme="minorHAnsi"/>
          <w:sz w:val="28"/>
          <w:szCs w:val="28"/>
          <w:lang w:eastAsia="ja-JP"/>
        </w:rPr>
        <w:t>Wednesday, April 27</w:t>
      </w:r>
      <w:r w:rsidRPr="003714A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Don Dewald</w:t>
      </w:r>
    </w:p>
    <w:p w14:paraId="220D200D" w14:textId="6382E2A9" w:rsidR="009079AE" w:rsidRDefault="009079AE" w:rsidP="00116DF0">
      <w:pPr>
        <w:spacing w:after="0"/>
        <w:rPr>
          <w:rFonts w:eastAsia="Segoe UI Symbol" w:cstheme="minorHAnsi"/>
          <w:sz w:val="28"/>
          <w:szCs w:val="28"/>
          <w:lang w:eastAsia="ja-JP"/>
        </w:rPr>
      </w:pPr>
      <w:r>
        <w:rPr>
          <w:rFonts w:eastAsia="Segoe UI Symbol" w:cstheme="minorHAnsi"/>
          <w:sz w:val="28"/>
          <w:szCs w:val="28"/>
          <w:lang w:eastAsia="ja-JP"/>
        </w:rPr>
        <w:t>Friday, April 29</w:t>
      </w:r>
      <w:r w:rsidRPr="009079A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Remi &amp; Joceline LeBlanc</w:t>
      </w:r>
    </w:p>
    <w:p w14:paraId="3F108CF8" w14:textId="766ED25B" w:rsidR="009079AE" w:rsidRDefault="009079AE" w:rsidP="00116DF0">
      <w:pPr>
        <w:spacing w:after="0"/>
        <w:rPr>
          <w:rFonts w:eastAsia="Segoe UI Symbol" w:cstheme="minorHAnsi"/>
          <w:sz w:val="28"/>
          <w:szCs w:val="28"/>
          <w:lang w:eastAsia="ja-JP"/>
        </w:rPr>
      </w:pPr>
      <w:r>
        <w:rPr>
          <w:rFonts w:eastAsia="Segoe UI Symbol" w:cstheme="minorHAnsi"/>
          <w:sz w:val="28"/>
          <w:szCs w:val="28"/>
          <w:lang w:eastAsia="ja-JP"/>
        </w:rPr>
        <w:t>Saturday, April 30</w:t>
      </w:r>
      <w:r w:rsidRPr="009079A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Albert Casavant</w:t>
      </w:r>
    </w:p>
    <w:p w14:paraId="4AB2E2B9" w14:textId="0325BBA3" w:rsidR="009079AE" w:rsidRDefault="009079AE" w:rsidP="00116DF0">
      <w:pPr>
        <w:spacing w:after="0"/>
        <w:rPr>
          <w:rFonts w:eastAsia="Segoe UI Symbol" w:cstheme="minorHAnsi"/>
          <w:sz w:val="28"/>
          <w:szCs w:val="28"/>
          <w:lang w:eastAsia="ja-JP"/>
        </w:rPr>
      </w:pPr>
      <w:r>
        <w:rPr>
          <w:rFonts w:eastAsia="Segoe UI Symbol" w:cstheme="minorHAnsi"/>
          <w:sz w:val="28"/>
          <w:szCs w:val="28"/>
          <w:lang w:eastAsia="ja-JP"/>
        </w:rPr>
        <w:t>Sunday, May 1</w:t>
      </w:r>
      <w:r w:rsidRPr="009079AE">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Mike Collins</w:t>
      </w:r>
    </w:p>
    <w:p w14:paraId="378A9B71" w14:textId="55676993" w:rsidR="00B43347" w:rsidRDefault="00B43347" w:rsidP="00107486">
      <w:pPr>
        <w:spacing w:after="0"/>
        <w:rPr>
          <w:b/>
          <w:bCs/>
          <w:sz w:val="28"/>
          <w:szCs w:val="28"/>
        </w:rPr>
      </w:pPr>
      <w:bookmarkStart w:id="2" w:name="_Hlk63943921"/>
      <w:r w:rsidRPr="00C458BF">
        <w:rPr>
          <w:b/>
          <w:bCs/>
          <w:sz w:val="28"/>
          <w:szCs w:val="28"/>
        </w:rPr>
        <w:t>†</w:t>
      </w:r>
      <w:bookmarkEnd w:id="2"/>
      <w:r w:rsidRPr="00C458BF">
        <w:rPr>
          <w:b/>
          <w:bCs/>
          <w:sz w:val="28"/>
          <w:szCs w:val="28"/>
        </w:rPr>
        <w:t xml:space="preserve"> = Repose of the Soul </w:t>
      </w:r>
      <w:bookmarkStart w:id="3" w:name="_Hlk62824085"/>
      <w:r w:rsidR="007860E6" w:rsidRPr="00C458BF">
        <w:rPr>
          <w:b/>
          <w:bCs/>
          <w:sz w:val="28"/>
          <w:szCs w:val="28"/>
        </w:rPr>
        <w:t xml:space="preserve"> </w:t>
      </w:r>
      <w:bookmarkStart w:id="4" w:name="_Hlk93648122"/>
      <w:r w:rsidR="007860E6" w:rsidRPr="00C458BF">
        <w:rPr>
          <w:b/>
          <w:bCs/>
          <w:sz w:val="28"/>
          <w:szCs w:val="28"/>
        </w:rPr>
        <w:t xml:space="preserve"> </w:t>
      </w:r>
      <w:bookmarkStart w:id="5" w:name="_Hlk66447496"/>
      <w:bookmarkStart w:id="6" w:name="_Hlk92439968"/>
      <w:r w:rsidRPr="00C458BF">
        <w:rPr>
          <w:b/>
          <w:bCs/>
          <w:sz w:val="28"/>
          <w:szCs w:val="28"/>
        </w:rPr>
        <w:t>SI</w:t>
      </w:r>
      <w:bookmarkEnd w:id="3"/>
      <w:bookmarkEnd w:id="5"/>
      <w:r w:rsidRPr="00C458BF">
        <w:rPr>
          <w:b/>
          <w:bCs/>
          <w:sz w:val="28"/>
          <w:szCs w:val="28"/>
        </w:rPr>
        <w:t xml:space="preserve"> </w:t>
      </w:r>
      <w:bookmarkEnd w:id="4"/>
      <w:bookmarkEnd w:id="6"/>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39529EFE" w14:textId="504F4004" w:rsidR="00F70330" w:rsidRDefault="00F70330"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77777777"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65B7E2A4"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r w:rsidRPr="00996DA3">
        <w:rPr>
          <w:rStyle w:val="Emphasis"/>
          <w:rFonts w:ascii="Open Sans" w:hAnsi="Open Sans" w:cs="Open Sans"/>
          <w:color w:val="000807"/>
          <w:sz w:val="20"/>
          <w:szCs w:val="20"/>
        </w:rPr>
        <w:t>The Rev. Dr. Das Sydney, President,</w:t>
      </w:r>
      <w:r w:rsidRPr="00996DA3">
        <w:rPr>
          <w:rFonts w:ascii="Open Sans" w:hAnsi="Open Sans" w:cs="Open Sans"/>
          <w:color w:val="000807"/>
          <w:sz w:val="20"/>
          <w:szCs w:val="20"/>
        </w:rPr>
        <w:br/>
      </w:r>
      <w:r w:rsidRPr="00996DA3">
        <w:rPr>
          <w:rStyle w:val="Emphasis"/>
          <w:rFonts w:ascii="Open Sans" w:hAnsi="Open Sans" w:cs="Open Sans"/>
          <w:color w:val="000807"/>
          <w:sz w:val="20"/>
          <w:szCs w:val="20"/>
        </w:rPr>
        <w:t>The Canadian Council of Churches</w:t>
      </w:r>
    </w:p>
    <w:p w14:paraId="22C10660" w14:textId="5A7E8FE2" w:rsidR="003B3BEC" w:rsidRPr="001446EE" w:rsidRDefault="003B3BEC" w:rsidP="003B3BEC">
      <w:pPr>
        <w:shd w:val="clear" w:color="auto" w:fill="FFFFFF"/>
        <w:spacing w:after="0" w:line="240" w:lineRule="auto"/>
        <w:rPr>
          <w:rStyle w:val="object"/>
          <w:rFonts w:ascii="Times New Roman" w:hAnsi="Times New Roman" w:cs="Times New Roman"/>
          <w:sz w:val="28"/>
          <w:szCs w:val="28"/>
          <w:shd w:val="clear" w:color="auto" w:fill="FDFDFD"/>
        </w:rPr>
      </w:pPr>
    </w:p>
    <w:p w14:paraId="5900B6ED" w14:textId="712BC7C1" w:rsidR="00026DBB" w:rsidRPr="00105F78" w:rsidRDefault="00F70330" w:rsidP="00105F7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sz w:val="28"/>
          <w:szCs w:val="28"/>
          <w:lang w:val="en-CA" w:eastAsia="en-CA"/>
        </w:rPr>
        <w:t>.</w:t>
      </w:r>
    </w:p>
    <w:p w14:paraId="20B00BCC" w14:textId="77777777" w:rsidR="009F549F" w:rsidRPr="003B0267" w:rsidRDefault="009F549F" w:rsidP="009F549F">
      <w:pPr>
        <w:spacing w:after="0"/>
        <w:jc w:val="center"/>
        <w:rPr>
          <w:rFonts w:ascii="Eras Demi ITC" w:hAnsi="Eras Demi ITC"/>
          <w:b/>
          <w:bCs/>
          <w:sz w:val="28"/>
          <w:szCs w:val="28"/>
        </w:rPr>
      </w:pPr>
      <w:r w:rsidRPr="003B0267">
        <w:rPr>
          <w:rFonts w:ascii="Eras Demi ITC" w:hAnsi="Eras Demi ITC"/>
          <w:b/>
          <w:bCs/>
          <w:sz w:val="28"/>
          <w:szCs w:val="28"/>
        </w:rPr>
        <w:t xml:space="preserve">Divine Mercy Sunday ~ April </w:t>
      </w:r>
      <w:r>
        <w:rPr>
          <w:rFonts w:ascii="Eras Demi ITC" w:hAnsi="Eras Demi ITC"/>
          <w:b/>
          <w:bCs/>
          <w:sz w:val="28"/>
          <w:szCs w:val="28"/>
        </w:rPr>
        <w:t>24</w:t>
      </w:r>
      <w:r w:rsidRPr="003B0267">
        <w:rPr>
          <w:rFonts w:ascii="Eras Demi ITC" w:hAnsi="Eras Demi ITC"/>
          <w:b/>
          <w:bCs/>
          <w:sz w:val="28"/>
          <w:szCs w:val="28"/>
        </w:rPr>
        <w:t>th, 202</w:t>
      </w:r>
      <w:r>
        <w:rPr>
          <w:rFonts w:ascii="Eras Demi ITC" w:hAnsi="Eras Demi ITC"/>
          <w:b/>
          <w:bCs/>
          <w:sz w:val="28"/>
          <w:szCs w:val="28"/>
        </w:rPr>
        <w:t>2</w:t>
      </w:r>
    </w:p>
    <w:p w14:paraId="0CB644AB" w14:textId="4822D2EB" w:rsidR="003B3BEC" w:rsidRPr="0048599A" w:rsidRDefault="003B3BEC" w:rsidP="003B3BEC">
      <w:pPr>
        <w:spacing w:after="0"/>
        <w:rPr>
          <w:rFonts w:ascii="Times New Roman" w:eastAsia="Times New Roman" w:hAnsi="Times New Roman" w:cs="Times New Roman"/>
          <w:bCs/>
          <w:sz w:val="28"/>
          <w:szCs w:val="28"/>
        </w:rPr>
      </w:pPr>
      <w:r w:rsidRPr="00C05A8C">
        <w:rPr>
          <w:sz w:val="24"/>
          <w:szCs w:val="24"/>
        </w:rPr>
        <w:t xml:space="preserve">“You believe in me, Thomas, because you have seen Me, says the Lord; Blessed </w:t>
      </w:r>
      <w:proofErr w:type="gramStart"/>
      <w:r w:rsidRPr="00C05A8C">
        <w:rPr>
          <w:sz w:val="24"/>
          <w:szCs w:val="24"/>
        </w:rPr>
        <w:t>are</w:t>
      </w:r>
      <w:proofErr w:type="gramEnd"/>
      <w:r w:rsidRPr="00C05A8C">
        <w:rPr>
          <w:sz w:val="24"/>
          <w:szCs w:val="24"/>
        </w:rPr>
        <w:t xml:space="preserve"> those who have not seen Me, but still believe!” ~ Gospel of John</w:t>
      </w:r>
    </w:p>
    <w:p w14:paraId="47751CA7" w14:textId="77777777" w:rsidR="003B3BEC" w:rsidRPr="0048599A" w:rsidRDefault="003B3BEC" w:rsidP="003B3BEC">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Confessions – 1:00 p.m. – 2:30 p.m.</w:t>
      </w:r>
    </w:p>
    <w:p w14:paraId="72D905E9" w14:textId="77777777" w:rsidR="003B3BEC" w:rsidRPr="0048599A" w:rsidRDefault="003B3BEC" w:rsidP="003B3BEC">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Divine Mercy Chaplet – 3:00 p.m. – 3:30 p.m.</w:t>
      </w:r>
    </w:p>
    <w:p w14:paraId="0AC4B448" w14:textId="77777777" w:rsidR="003B3BEC" w:rsidRPr="0048599A" w:rsidRDefault="003B3BEC" w:rsidP="003B3BEC">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Benediction – 3:30 p.m. – 3:45 p.m. </w:t>
      </w:r>
    </w:p>
    <w:p w14:paraId="3744F2B7" w14:textId="77777777" w:rsidR="003B3BEC" w:rsidRDefault="003B3BEC" w:rsidP="003B3BEC">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w:t>
      </w:r>
      <w:proofErr w:type="gramStart"/>
      <w:r w:rsidRPr="0048599A">
        <w:rPr>
          <w:rFonts w:ascii="Times New Roman" w:eastAsia="Times New Roman" w:hAnsi="Times New Roman" w:cs="Times New Roman"/>
          <w:bCs/>
          <w:sz w:val="28"/>
          <w:szCs w:val="28"/>
        </w:rPr>
        <w:t>it  during</w:t>
      </w:r>
      <w:proofErr w:type="gramEnd"/>
      <w:r w:rsidRPr="0048599A">
        <w:rPr>
          <w:rFonts w:ascii="Times New Roman" w:eastAsia="Times New Roman" w:hAnsi="Times New Roman" w:cs="Times New Roman"/>
          <w:bCs/>
          <w:sz w:val="28"/>
          <w:szCs w:val="28"/>
        </w:rPr>
        <w:t xml:space="preserve"> the nine days before the Feast of Mercy (the first Sunday after Easter).  He then added: “By this Novena, (of Chaplets) I will grant every possible grace to souls.” </w:t>
      </w:r>
    </w:p>
    <w:p w14:paraId="6B203809" w14:textId="77777777" w:rsidR="003B3BEC" w:rsidRPr="00725606" w:rsidRDefault="003B3BEC" w:rsidP="003B3BEC">
      <w:pPr>
        <w:spacing w:after="0"/>
        <w:rPr>
          <w:rFonts w:ascii="Times New Roman" w:eastAsia="Times New Roman" w:hAnsi="Times New Roman" w:cs="Times New Roman"/>
          <w:bCs/>
          <w:sz w:val="28"/>
          <w:szCs w:val="28"/>
        </w:rPr>
      </w:pPr>
    </w:p>
    <w:p w14:paraId="4E129E24" w14:textId="77777777" w:rsidR="003B3BEC" w:rsidRPr="00D63F6F" w:rsidRDefault="003B3BEC" w:rsidP="003B3BEC">
      <w:pPr>
        <w:spacing w:after="0"/>
        <w:rPr>
          <w:rFonts w:ascii="Times New Roman" w:hAnsi="Times New Roman" w:cs="Times New Roman"/>
          <w:sz w:val="28"/>
          <w:szCs w:val="28"/>
        </w:rPr>
      </w:pPr>
      <w:r w:rsidRPr="00D63F6F">
        <w:rPr>
          <w:rFonts w:ascii="Times New Roman" w:hAnsi="Times New Roman" w:cs="Times New Roman"/>
          <w:sz w:val="28"/>
          <w:szCs w:val="28"/>
        </w:rPr>
        <w:t xml:space="preserve">The eighth and final day of the Octave of Easter is celebrated as Divine Mercy Sunday. Though every second is filled with the mercy of God, this day is especially observed to recollect and acknowledge the mercy we receive from God. </w:t>
      </w:r>
    </w:p>
    <w:p w14:paraId="3B49A212" w14:textId="77777777" w:rsidR="003B3BEC" w:rsidRPr="00D63F6F" w:rsidRDefault="003B3BEC" w:rsidP="003B3BEC">
      <w:pPr>
        <w:spacing w:after="0"/>
        <w:rPr>
          <w:rFonts w:ascii="Times New Roman" w:hAnsi="Times New Roman" w:cs="Times New Roman"/>
          <w:sz w:val="28"/>
          <w:szCs w:val="28"/>
        </w:rPr>
      </w:pPr>
      <w:r w:rsidRPr="00D63F6F">
        <w:rPr>
          <w:rFonts w:ascii="Times New Roman" w:hAnsi="Times New Roman" w:cs="Times New Roman"/>
          <w:sz w:val="28"/>
          <w:szCs w:val="28"/>
        </w:rPr>
        <w:t xml:space="preserve">According to Saint Faustina, it is a day when the floodgates of mercy are opened </w:t>
      </w:r>
      <w:proofErr w:type="gramStart"/>
      <w:r w:rsidRPr="00D63F6F">
        <w:rPr>
          <w:rFonts w:ascii="Times New Roman" w:hAnsi="Times New Roman" w:cs="Times New Roman"/>
          <w:sz w:val="28"/>
          <w:szCs w:val="28"/>
        </w:rPr>
        <w:t>wide</w:t>
      </w:r>
      <w:proofErr w:type="gramEnd"/>
      <w:r w:rsidRPr="00D63F6F">
        <w:rPr>
          <w:rFonts w:ascii="Times New Roman" w:hAnsi="Times New Roman" w:cs="Times New Roman"/>
          <w:sz w:val="28"/>
          <w:szCs w:val="28"/>
        </w:rPr>
        <w:t xml:space="preserve"> and God lavishes us with more than we could hope for. </w:t>
      </w:r>
    </w:p>
    <w:p w14:paraId="12DB61F6" w14:textId="77777777" w:rsidR="003B3BEC" w:rsidRPr="00D63F6F" w:rsidRDefault="003B3BEC" w:rsidP="003B3BEC">
      <w:pPr>
        <w:spacing w:after="0"/>
        <w:rPr>
          <w:rFonts w:ascii="Times New Roman" w:hAnsi="Times New Roman" w:cs="Times New Roman"/>
          <w:sz w:val="28"/>
          <w:szCs w:val="28"/>
        </w:rPr>
      </w:pPr>
      <w:r w:rsidRPr="00D63F6F">
        <w:rPr>
          <w:rFonts w:ascii="Times New Roman" w:hAnsi="Times New Roman" w:cs="Times New Roman"/>
          <w:sz w:val="28"/>
          <w:szCs w:val="28"/>
        </w:rPr>
        <w:t>Pope Saint Paul II put this celebration on the church’s calendar in the year 2000 when he raised Sister Faustina to sainthood. In his message the Pope said, "Today my joy is truly great in presenting the life and witness of Sr. Faustina Kowalska to the whole Church as a gift of God for our time. By Divine Providence, the life of this humble daughter of Poland was completely linked with the history of the 20th century, the century we have just left behind."</w:t>
      </w:r>
    </w:p>
    <w:p w14:paraId="0549D08B" w14:textId="77777777" w:rsidR="003B3BEC" w:rsidRPr="00D63F6F" w:rsidRDefault="003B3BEC" w:rsidP="003B3BEC">
      <w:pPr>
        <w:spacing w:after="0"/>
        <w:rPr>
          <w:rFonts w:ascii="Times New Roman" w:hAnsi="Times New Roman" w:cs="Times New Roman"/>
          <w:sz w:val="28"/>
          <w:szCs w:val="28"/>
        </w:rPr>
      </w:pPr>
      <w:r w:rsidRPr="00D63F6F">
        <w:rPr>
          <w:rFonts w:ascii="Times New Roman" w:hAnsi="Times New Roman" w:cs="Times New Roman"/>
          <w:sz w:val="28"/>
          <w:szCs w:val="28"/>
        </w:rPr>
        <w:t xml:space="preserve"> Give thanks to the Lord, for He is good; His steadfast love endures forever; reads this Sunday’s responsorial Psalm. God never fails to shower his love and mercy on all those who turn to Him. We get a glimpse of Divine Mercy in action in this Sunday’s first reading. The early Christians believed in Divine Mercy and were so filled with the Holy Spirit that, “no one claimed private ownership” rather, “everything they owned was held in common.” </w:t>
      </w:r>
    </w:p>
    <w:p w14:paraId="7BD2247B" w14:textId="77777777" w:rsidR="003B3BEC" w:rsidRPr="00D63F6F" w:rsidRDefault="003B3BEC" w:rsidP="003B3BEC">
      <w:pPr>
        <w:spacing w:after="0"/>
        <w:rPr>
          <w:rFonts w:ascii="Times New Roman" w:hAnsi="Times New Roman" w:cs="Times New Roman"/>
          <w:sz w:val="28"/>
          <w:szCs w:val="28"/>
        </w:rPr>
      </w:pPr>
      <w:r w:rsidRPr="00D63F6F">
        <w:rPr>
          <w:rFonts w:ascii="Times New Roman" w:hAnsi="Times New Roman" w:cs="Times New Roman"/>
          <w:sz w:val="28"/>
          <w:szCs w:val="28"/>
        </w:rPr>
        <w:t xml:space="preserve">In the Gospel, the apostle Thomas says that he must have some proof before he can believe this incredible truth of Jesus’ resurrection. Perhaps he wanted to claim to the world during his apostolic journeys, that he had seen the risen Lord and testified himself, and that his preaching was authentic. </w:t>
      </w:r>
    </w:p>
    <w:p w14:paraId="47CE8788" w14:textId="77777777" w:rsidR="003B3BEC" w:rsidRPr="00D63F6F" w:rsidRDefault="003B3BEC" w:rsidP="003B3BEC">
      <w:pPr>
        <w:spacing w:after="0"/>
        <w:rPr>
          <w:rFonts w:ascii="Times New Roman" w:eastAsia="Times New Roman" w:hAnsi="Times New Roman" w:cs="Times New Roman"/>
          <w:bCs/>
          <w:sz w:val="28"/>
          <w:szCs w:val="28"/>
        </w:rPr>
      </w:pPr>
      <w:r w:rsidRPr="00D63F6F">
        <w:rPr>
          <w:rFonts w:ascii="Times New Roman" w:hAnsi="Times New Roman" w:cs="Times New Roman"/>
          <w:sz w:val="28"/>
          <w:szCs w:val="28"/>
        </w:rPr>
        <w:t>On this Divine Mercy Sunday, let us thank God for the abundance of His gift that He bestows upon us. Let us turn our eyes toward our merciful Lord and be open to all that He wishes to bequeath on us.</w:t>
      </w:r>
    </w:p>
    <w:p w14:paraId="6DD50865" w14:textId="77777777" w:rsidR="009F549F" w:rsidRDefault="009F549F" w:rsidP="001645C5">
      <w:pPr>
        <w:shd w:val="clear" w:color="auto" w:fill="FFFFFF"/>
        <w:spacing w:after="0" w:line="240" w:lineRule="auto"/>
        <w:rPr>
          <w:rFonts w:ascii="Playfair Display" w:hAnsi="Playfair Display"/>
          <w:b/>
          <w:bCs/>
          <w:sz w:val="32"/>
          <w:szCs w:val="32"/>
          <w:shd w:val="clear" w:color="auto" w:fill="FFFFFF"/>
        </w:rPr>
      </w:pPr>
    </w:p>
    <w:p w14:paraId="45D8D21E" w14:textId="77777777" w:rsidR="00105F78" w:rsidRPr="003D7D54" w:rsidRDefault="00105F78" w:rsidP="00105F7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b/>
          <w:bCs/>
          <w:color w:val="000000"/>
          <w:sz w:val="28"/>
          <w:szCs w:val="28"/>
          <w:lang w:val="en-CA" w:eastAsia="en-CA"/>
        </w:rPr>
        <w:t>A Called to Protect</w:t>
      </w:r>
      <w:r w:rsidRPr="003D7D54">
        <w:rPr>
          <w:rFonts w:ascii="Times New Roman" w:eastAsia="Times New Roman" w:hAnsi="Times New Roman" w:cs="Times New Roman"/>
          <w:color w:val="000000"/>
          <w:sz w:val="28"/>
          <w:szCs w:val="28"/>
          <w:lang w:val="en-CA" w:eastAsia="en-CA"/>
        </w:rPr>
        <w:t xml:space="preserve"> training session has been scheduled for </w:t>
      </w:r>
      <w:r w:rsidRPr="003D7D54">
        <w:rPr>
          <w:rFonts w:ascii="Times New Roman" w:eastAsia="Times New Roman" w:hAnsi="Times New Roman" w:cs="Times New Roman"/>
          <w:b/>
          <w:bCs/>
          <w:color w:val="000000" w:themeColor="text1"/>
          <w:sz w:val="28"/>
          <w:szCs w:val="28"/>
          <w:lang w:val="en-CA" w:eastAsia="en-CA"/>
        </w:rPr>
        <w:t xml:space="preserve">Tuesday May 3, </w:t>
      </w:r>
      <w:proofErr w:type="gramStart"/>
      <w:r w:rsidRPr="003D7D54">
        <w:rPr>
          <w:rFonts w:ascii="Times New Roman" w:eastAsia="Times New Roman" w:hAnsi="Times New Roman" w:cs="Times New Roman"/>
          <w:b/>
          <w:bCs/>
          <w:color w:val="000000" w:themeColor="text1"/>
          <w:sz w:val="28"/>
          <w:szCs w:val="28"/>
          <w:lang w:val="en-CA" w:eastAsia="en-CA"/>
        </w:rPr>
        <w:t>2022</w:t>
      </w:r>
      <w:proofErr w:type="gramEnd"/>
      <w:r w:rsidRPr="003D7D54">
        <w:rPr>
          <w:rFonts w:ascii="Times New Roman" w:eastAsia="Times New Roman" w:hAnsi="Times New Roman" w:cs="Times New Roman"/>
          <w:color w:val="000000" w:themeColor="text1"/>
          <w:sz w:val="28"/>
          <w:szCs w:val="28"/>
          <w:lang w:val="en-CA" w:eastAsia="en-CA"/>
        </w:rPr>
        <w:t xml:space="preserve"> </w:t>
      </w:r>
      <w:r w:rsidRPr="003D7D54">
        <w:rPr>
          <w:rFonts w:ascii="Times New Roman" w:eastAsia="Times New Roman" w:hAnsi="Times New Roman" w:cs="Times New Roman"/>
          <w:color w:val="000000"/>
          <w:sz w:val="28"/>
          <w:szCs w:val="28"/>
          <w:lang w:val="en-CA" w:eastAsia="en-CA"/>
        </w:rPr>
        <w:t xml:space="preserve">starting at </w:t>
      </w:r>
      <w:r w:rsidRPr="003D7D54">
        <w:rPr>
          <w:rFonts w:ascii="Times New Roman" w:eastAsia="Times New Roman" w:hAnsi="Times New Roman" w:cs="Times New Roman"/>
          <w:b/>
          <w:bCs/>
          <w:color w:val="000000"/>
          <w:sz w:val="28"/>
          <w:szCs w:val="28"/>
          <w:lang w:val="en-CA" w:eastAsia="en-CA"/>
        </w:rPr>
        <w:t>7pm.</w:t>
      </w:r>
      <w:r w:rsidRPr="003D7D54">
        <w:rPr>
          <w:rFonts w:ascii="Times New Roman" w:eastAsia="Times New Roman" w:hAnsi="Times New Roman" w:cs="Times New Roman"/>
          <w:color w:val="000000"/>
          <w:sz w:val="28"/>
          <w:szCs w:val="28"/>
          <w:lang w:val="en-CA" w:eastAsia="en-CA"/>
        </w:rPr>
        <w:t xml:space="preserve">  The </w:t>
      </w:r>
      <w:proofErr w:type="gramStart"/>
      <w:r w:rsidRPr="003D7D54">
        <w:rPr>
          <w:rFonts w:ascii="Times New Roman" w:eastAsia="Times New Roman" w:hAnsi="Times New Roman" w:cs="Times New Roman"/>
          <w:color w:val="000000"/>
          <w:sz w:val="28"/>
          <w:szCs w:val="28"/>
          <w:lang w:val="en-CA" w:eastAsia="en-CA"/>
        </w:rPr>
        <w:t>2.5 hour</w:t>
      </w:r>
      <w:proofErr w:type="gramEnd"/>
      <w:r w:rsidRPr="003D7D54">
        <w:rPr>
          <w:rFonts w:ascii="Times New Roman" w:eastAsia="Times New Roman" w:hAnsi="Times New Roman" w:cs="Times New Roman"/>
          <w:color w:val="000000"/>
          <w:sz w:val="28"/>
          <w:szCs w:val="28"/>
          <w:lang w:val="en-CA" w:eastAsia="en-CA"/>
        </w:rPr>
        <w:t xml:space="preserve"> workshop will be </w:t>
      </w:r>
      <w:r w:rsidRPr="003D7D54">
        <w:rPr>
          <w:rFonts w:ascii="Times New Roman" w:eastAsia="Times New Roman" w:hAnsi="Times New Roman" w:cs="Times New Roman"/>
          <w:b/>
          <w:bCs/>
          <w:color w:val="000000"/>
          <w:sz w:val="28"/>
          <w:szCs w:val="28"/>
          <w:lang w:val="en-CA" w:eastAsia="en-CA"/>
        </w:rPr>
        <w:t>by Zoom.</w:t>
      </w:r>
      <w:r w:rsidRPr="003D7D54">
        <w:rPr>
          <w:rFonts w:ascii="Times New Roman" w:eastAsia="Times New Roman" w:hAnsi="Times New Roman" w:cs="Times New Roman"/>
          <w:color w:val="000000"/>
          <w:sz w:val="28"/>
          <w:szCs w:val="28"/>
          <w:lang w:val="en-CA" w:eastAsia="en-CA"/>
        </w:rPr>
        <w:t>   </w:t>
      </w:r>
    </w:p>
    <w:p w14:paraId="2A01915B" w14:textId="77777777" w:rsidR="00105F78" w:rsidRPr="003D7D54" w:rsidRDefault="00105F78" w:rsidP="00105F7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color w:val="000000"/>
          <w:sz w:val="28"/>
          <w:szCs w:val="28"/>
          <w:lang w:val="en-CA" w:eastAsia="en-CA"/>
        </w:rPr>
        <w:t>  </w:t>
      </w:r>
      <w:r>
        <w:rPr>
          <w:rFonts w:ascii="Times New Roman" w:eastAsia="Times New Roman" w:hAnsi="Times New Roman" w:cs="Times New Roman"/>
          <w:color w:val="000000"/>
          <w:sz w:val="28"/>
          <w:szCs w:val="28"/>
          <w:lang w:val="en-CA" w:eastAsia="en-CA"/>
        </w:rPr>
        <w:t>H</w:t>
      </w:r>
      <w:r w:rsidRPr="003D7D54">
        <w:rPr>
          <w:rFonts w:ascii="Times New Roman" w:eastAsia="Times New Roman" w:hAnsi="Times New Roman" w:cs="Times New Roman"/>
          <w:color w:val="000000"/>
          <w:sz w:val="28"/>
          <w:szCs w:val="28"/>
          <w:lang w:val="en-CA" w:eastAsia="en-CA"/>
        </w:rPr>
        <w:t>ere’s the link for the registration </w:t>
      </w:r>
      <w:hyperlink r:id="rId9" w:tgtFrame="_blank" w:history="1">
        <w:r w:rsidRPr="003D7D54">
          <w:rPr>
            <w:rFonts w:ascii="Times New Roman" w:eastAsia="Times New Roman" w:hAnsi="Times New Roman" w:cs="Times New Roman"/>
            <w:color w:val="0563C1"/>
            <w:sz w:val="28"/>
            <w:szCs w:val="28"/>
            <w:u w:val="single"/>
            <w:lang w:val="en-CA" w:eastAsia="en-CA"/>
          </w:rPr>
          <w:t>https://forms.gle/mCcffrnvNYvQvmGX6</w:t>
        </w:r>
      </w:hyperlink>
    </w:p>
    <w:p w14:paraId="711044C4" w14:textId="77777777" w:rsidR="00A6318F" w:rsidRDefault="00A6318F" w:rsidP="001645C5">
      <w:pPr>
        <w:shd w:val="clear" w:color="auto" w:fill="FFFFFF"/>
        <w:spacing w:after="0" w:line="240" w:lineRule="auto"/>
        <w:rPr>
          <w:rFonts w:ascii="Times New Roman" w:hAnsi="Times New Roman" w:cs="Times New Roman"/>
          <w:b/>
          <w:bCs/>
          <w:sz w:val="32"/>
          <w:szCs w:val="32"/>
        </w:rPr>
      </w:pPr>
    </w:p>
    <w:p w14:paraId="073A0873" w14:textId="77777777" w:rsidR="00105F78" w:rsidRDefault="00105F78" w:rsidP="00105F78">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862D2E8" w14:textId="77777777" w:rsidR="00105F78" w:rsidRPr="001A1A40" w:rsidRDefault="00105F78" w:rsidP="00105F7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b/>
          <w:bCs/>
          <w:color w:val="000000"/>
          <w:sz w:val="28"/>
          <w:szCs w:val="28"/>
          <w:lang w:val="en-CA" w:eastAsia="en-CA"/>
        </w:rPr>
        <w:t>K of C Pancake Breakfast</w:t>
      </w:r>
    </w:p>
    <w:p w14:paraId="50EEAD43" w14:textId="6241F1C9" w:rsidR="00931A81" w:rsidRDefault="00105F78" w:rsidP="00105F78">
      <w:pPr>
        <w:shd w:val="clear" w:color="auto" w:fill="FFFFFF"/>
        <w:spacing w:after="0" w:line="240" w:lineRule="auto"/>
        <w:rPr>
          <w:rFonts w:ascii="Times New Roman" w:hAnsi="Times New Roman" w:cs="Times New Roman"/>
          <w:b/>
          <w:bCs/>
          <w:sz w:val="32"/>
          <w:szCs w:val="32"/>
        </w:rPr>
      </w:pPr>
      <w:r w:rsidRPr="001A1A40">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1A1A40">
        <w:rPr>
          <w:rFonts w:ascii="Times New Roman" w:eastAsia="Times New Roman" w:hAnsi="Times New Roman" w:cs="Times New Roman"/>
          <w:sz w:val="28"/>
          <w:szCs w:val="28"/>
          <w:lang w:val="en-CA" w:eastAsia="en-CA"/>
        </w:rPr>
        <w:t>Sunday, April 24</w:t>
      </w:r>
    </w:p>
    <w:p w14:paraId="427B10F7" w14:textId="77777777" w:rsidR="003B3BEC" w:rsidRDefault="003B3BEC" w:rsidP="001645C5">
      <w:pPr>
        <w:shd w:val="clear" w:color="auto" w:fill="FFFFFF"/>
        <w:spacing w:after="0" w:line="240" w:lineRule="auto"/>
        <w:rPr>
          <w:rFonts w:ascii="Times New Roman" w:hAnsi="Times New Roman" w:cs="Times New Roman"/>
          <w:b/>
          <w:bCs/>
          <w:sz w:val="32"/>
          <w:szCs w:val="32"/>
        </w:rPr>
      </w:pPr>
    </w:p>
    <w:p w14:paraId="60388ED0" w14:textId="77777777" w:rsidR="003B3BEC" w:rsidRDefault="003B3BEC" w:rsidP="001645C5">
      <w:pPr>
        <w:shd w:val="clear" w:color="auto" w:fill="FFFFFF"/>
        <w:spacing w:after="0" w:line="240" w:lineRule="auto"/>
        <w:rPr>
          <w:rFonts w:ascii="Times New Roman" w:hAnsi="Times New Roman" w:cs="Times New Roman"/>
          <w:b/>
          <w:bCs/>
          <w:sz w:val="32"/>
          <w:szCs w:val="32"/>
        </w:rPr>
      </w:pPr>
    </w:p>
    <w:p w14:paraId="72EBB24B" w14:textId="74CBB121"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379D6C9A" w14:textId="62AD452E" w:rsidR="00BC5982" w:rsidRPr="00BC5982" w:rsidRDefault="00BC5982" w:rsidP="00D142F0">
      <w:pPr>
        <w:autoSpaceDE w:val="0"/>
        <w:autoSpaceDN w:val="0"/>
        <w:adjustRightInd w:val="0"/>
        <w:spacing w:after="0" w:line="254" w:lineRule="auto"/>
        <w:rPr>
          <w:rFonts w:ascii="Times New Roman" w:hAnsi="Times New Roman" w:cs="Times New Roman"/>
          <w:b/>
          <w:bCs/>
          <w:sz w:val="28"/>
          <w:szCs w:val="28"/>
        </w:rPr>
      </w:pPr>
      <w:r w:rsidRPr="00BC5982">
        <w:rPr>
          <w:rFonts w:ascii="Times New Roman" w:hAnsi="Times New Roman" w:cs="Times New Roman"/>
          <w:b/>
          <w:bCs/>
          <w:sz w:val="28"/>
          <w:szCs w:val="28"/>
        </w:rPr>
        <w:t xml:space="preserve">Stewardship Corner 2nd Sunday of Easter (Divine Mercy Sunday) April 23/24, 2022 </w:t>
      </w:r>
    </w:p>
    <w:p w14:paraId="0A32A36B" w14:textId="6DBA088D" w:rsidR="009D4B33" w:rsidRPr="00BC5982" w:rsidRDefault="00BC5982" w:rsidP="00D142F0">
      <w:pPr>
        <w:autoSpaceDE w:val="0"/>
        <w:autoSpaceDN w:val="0"/>
        <w:adjustRightInd w:val="0"/>
        <w:spacing w:after="0" w:line="254" w:lineRule="auto"/>
        <w:rPr>
          <w:rFonts w:ascii="Times New Roman" w:hAnsi="Times New Roman" w:cs="Times New Roman"/>
          <w:b/>
          <w:bCs/>
          <w:color w:val="000000"/>
          <w:sz w:val="28"/>
          <w:szCs w:val="28"/>
          <w:u w:val="single"/>
        </w:rPr>
      </w:pPr>
      <w:r w:rsidRPr="00BC5982">
        <w:rPr>
          <w:rFonts w:ascii="Times New Roman" w:hAnsi="Times New Roman" w:cs="Times New Roman"/>
          <w:sz w:val="28"/>
          <w:szCs w:val="28"/>
        </w:rPr>
        <w:t xml:space="preserve">In today’s first reading from the Acts of the </w:t>
      </w:r>
      <w:proofErr w:type="gramStart"/>
      <w:r w:rsidRPr="00BC5982">
        <w:rPr>
          <w:rFonts w:ascii="Times New Roman" w:hAnsi="Times New Roman" w:cs="Times New Roman"/>
          <w:sz w:val="28"/>
          <w:szCs w:val="28"/>
        </w:rPr>
        <w:t>Apostles</w:t>
      </w:r>
      <w:proofErr w:type="gramEnd"/>
      <w:r w:rsidRPr="00BC5982">
        <w:rPr>
          <w:rFonts w:ascii="Times New Roman" w:hAnsi="Times New Roman" w:cs="Times New Roman"/>
          <w:sz w:val="28"/>
          <w:szCs w:val="28"/>
        </w:rPr>
        <w:t xml:space="preserve"> we hear it proclaimed that many “signs and wonders” were performed in public by Christ’s followers, a demonstration that produced two results. First, the people of Jerusalem outside the Christian community were awed by what the disciples were performing. And </w:t>
      </w:r>
      <w:proofErr w:type="gramStart"/>
      <w:r w:rsidRPr="00BC5982">
        <w:rPr>
          <w:rFonts w:ascii="Times New Roman" w:hAnsi="Times New Roman" w:cs="Times New Roman"/>
          <w:sz w:val="28"/>
          <w:szCs w:val="28"/>
        </w:rPr>
        <w:t>in the midst of</w:t>
      </w:r>
      <w:proofErr w:type="gramEnd"/>
      <w:r w:rsidRPr="00BC5982">
        <w:rPr>
          <w:rFonts w:ascii="Times New Roman" w:hAnsi="Times New Roman" w:cs="Times New Roman"/>
          <w:sz w:val="28"/>
          <w:szCs w:val="28"/>
        </w:rPr>
        <w:t xml:space="preserve"> all this amazement, many were being converted. Good stewards know of the evangelizing power emanating from their daily acts of love, compassion, </w:t>
      </w:r>
      <w:proofErr w:type="gramStart"/>
      <w:r w:rsidRPr="00BC5982">
        <w:rPr>
          <w:rFonts w:ascii="Times New Roman" w:hAnsi="Times New Roman" w:cs="Times New Roman"/>
          <w:sz w:val="28"/>
          <w:szCs w:val="28"/>
        </w:rPr>
        <w:t>kindness</w:t>
      </w:r>
      <w:proofErr w:type="gramEnd"/>
      <w:r w:rsidRPr="00BC5982">
        <w:rPr>
          <w:rFonts w:ascii="Times New Roman" w:hAnsi="Times New Roman" w:cs="Times New Roman"/>
          <w:sz w:val="28"/>
          <w:szCs w:val="28"/>
        </w:rPr>
        <w:t xml:space="preserve"> and generosity. They believe that if they stay focused on Christ each day, every act has the power to transform a broken world. What “signs and wonders” will we perform today?</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691EC868"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b/>
          <w:bCs/>
          <w:sz w:val="28"/>
          <w:szCs w:val="28"/>
          <w:u w:val="single"/>
          <w:lang w:val="en-CA" w:eastAsia="en-CA"/>
        </w:rPr>
        <w:t xml:space="preserve">Lenten Project: Mother </w:t>
      </w:r>
      <w:proofErr w:type="spellStart"/>
      <w:r w:rsidRPr="00DF47C1">
        <w:rPr>
          <w:rFonts w:ascii="Times New Roman" w:eastAsia="Times New Roman" w:hAnsi="Times New Roman" w:cs="Times New Roman"/>
          <w:b/>
          <w:bCs/>
          <w:sz w:val="28"/>
          <w:szCs w:val="28"/>
          <w:u w:val="single"/>
          <w:lang w:val="en-CA" w:eastAsia="en-CA"/>
        </w:rPr>
        <w:t>d’Youville</w:t>
      </w:r>
      <w:proofErr w:type="spellEnd"/>
      <w:r w:rsidRPr="00DF47C1">
        <w:rPr>
          <w:rFonts w:ascii="Times New Roman" w:eastAsia="Times New Roman" w:hAnsi="Times New Roman" w:cs="Times New Roman"/>
          <w:b/>
          <w:bCs/>
          <w:sz w:val="28"/>
          <w:szCs w:val="28"/>
          <w:u w:val="single"/>
          <w:lang w:val="en-CA" w:eastAsia="en-CA"/>
        </w:rPr>
        <w:t xml:space="preserve"> and Saint Vital Parish</w:t>
      </w:r>
    </w:p>
    <w:p w14:paraId="5668F719" w14:textId="77777777" w:rsidR="00DF47C1" w:rsidRPr="003B3BEC" w:rsidRDefault="00DF47C1" w:rsidP="00DF47C1">
      <w:pPr>
        <w:spacing w:after="0" w:line="240" w:lineRule="auto"/>
        <w:rPr>
          <w:rFonts w:eastAsia="Times New Roman" w:cs="Times New Roman"/>
          <w:b/>
          <w:sz w:val="40"/>
          <w:szCs w:val="40"/>
          <w:u w:val="thick" w:color="FF0000"/>
          <w:lang w:val="en-CA" w:eastAsia="en-CA"/>
        </w:rPr>
      </w:pPr>
      <w:r w:rsidRPr="003B3BEC">
        <w:rPr>
          <w:rFonts w:eastAsia="Times New Roman" w:cs="Times New Roman"/>
          <w:b/>
          <w:sz w:val="40"/>
          <w:szCs w:val="40"/>
          <w:u w:val="thick" w:color="FF0000"/>
          <w:lang w:val="en-CA" w:eastAsia="en-CA"/>
        </w:rPr>
        <w:t>Please return your baby bottles by the end of April!</w:t>
      </w:r>
    </w:p>
    <w:p w14:paraId="13DC6AA1"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For more information on </w:t>
      </w:r>
      <w:proofErr w:type="spellStart"/>
      <w:r w:rsidRPr="00DF47C1">
        <w:rPr>
          <w:rFonts w:ascii="Times New Roman" w:eastAsia="Times New Roman" w:hAnsi="Times New Roman" w:cs="Times New Roman"/>
          <w:sz w:val="28"/>
          <w:szCs w:val="28"/>
          <w:lang w:val="en-CA" w:eastAsia="en-CA"/>
        </w:rPr>
        <w:t>Pangawe</w:t>
      </w:r>
      <w:proofErr w:type="spellEnd"/>
      <w:r w:rsidRPr="00DF47C1">
        <w:rPr>
          <w:rFonts w:ascii="Times New Roman" w:eastAsia="Times New Roman" w:hAnsi="Times New Roman" w:cs="Times New Roman"/>
          <w:sz w:val="28"/>
          <w:szCs w:val="28"/>
          <w:lang w:val="en-CA" w:eastAsia="en-CA"/>
        </w:rPr>
        <w:t xml:space="preserve"> Primary please go here: </w:t>
      </w:r>
      <w:hyperlink r:id="rId11" w:history="1">
        <w:r w:rsidRPr="00DF47C1">
          <w:rPr>
            <w:rFonts w:ascii="Times New Roman" w:eastAsia="Times New Roman" w:hAnsi="Times New Roman" w:cs="Times New Roman"/>
            <w:sz w:val="28"/>
            <w:szCs w:val="28"/>
            <w:u w:val="single"/>
            <w:lang w:val="en-CA" w:eastAsia="en-CA"/>
          </w:rPr>
          <w:t>https://chalice.ca/pangawe-primary-school</w:t>
        </w:r>
      </w:hyperlink>
    </w:p>
    <w:p w14:paraId="5633020A"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**If you’d like a tax receipt, please make cheques payable to Chalice Canada and include your email address.</w:t>
      </w:r>
    </w:p>
    <w:p w14:paraId="68D7AF2C"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Thanks so much for helping us help the students of </w:t>
      </w:r>
      <w:proofErr w:type="spellStart"/>
      <w:r w:rsidRPr="00DF47C1">
        <w:rPr>
          <w:rFonts w:ascii="Times New Roman" w:eastAsia="Times New Roman" w:hAnsi="Times New Roman" w:cs="Times New Roman"/>
          <w:sz w:val="28"/>
          <w:szCs w:val="28"/>
          <w:lang w:val="en-CA" w:eastAsia="en-CA"/>
        </w:rPr>
        <w:t>Pangawe</w:t>
      </w:r>
      <w:proofErr w:type="spellEnd"/>
      <w:r w:rsidRPr="00DF47C1">
        <w:rPr>
          <w:rFonts w:ascii="Times New Roman" w:eastAsia="Times New Roman" w:hAnsi="Times New Roman" w:cs="Times New Roman"/>
          <w:sz w:val="28"/>
          <w:szCs w:val="28"/>
          <w:lang w:val="en-CA" w:eastAsia="en-CA"/>
        </w:rPr>
        <w:t xml:space="preserve"> Primary in Tanzania.</w:t>
      </w:r>
    </w:p>
    <w:p w14:paraId="3568274B"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If you have any questions, please contact </w:t>
      </w:r>
      <w:hyperlink r:id="rId12" w:history="1">
        <w:r w:rsidRPr="00DF47C1">
          <w:rPr>
            <w:rFonts w:ascii="Times New Roman" w:eastAsia="Times New Roman" w:hAnsi="Times New Roman" w:cs="Times New Roman"/>
            <w:sz w:val="28"/>
            <w:szCs w:val="28"/>
            <w:u w:val="single"/>
            <w:lang w:val="en-CA" w:eastAsia="en-CA"/>
          </w:rPr>
          <w:t>Teresa Ruzycki</w:t>
        </w:r>
      </w:hyperlink>
      <w:r w:rsidRPr="00DF47C1">
        <w:rPr>
          <w:rFonts w:ascii="Times New Roman" w:eastAsia="Times New Roman" w:hAnsi="Times New Roman" w:cs="Times New Roman"/>
          <w:sz w:val="28"/>
          <w:szCs w:val="28"/>
          <w:lang w:val="en-CA" w:eastAsia="en-CA"/>
        </w:rPr>
        <w:t xml:space="preserve"> at </w:t>
      </w:r>
      <w:hyperlink r:id="rId13" w:history="1">
        <w:r w:rsidRPr="00DF47C1">
          <w:rPr>
            <w:rFonts w:ascii="Times New Roman" w:eastAsia="Times New Roman" w:hAnsi="Times New Roman" w:cs="Times New Roman"/>
            <w:sz w:val="28"/>
            <w:szCs w:val="28"/>
            <w:u w:val="single"/>
            <w:lang w:val="en-CA" w:eastAsia="en-CA"/>
          </w:rPr>
          <w:t>teresa.ruzycki@starcatholic.ab.ca</w:t>
        </w:r>
      </w:hyperlink>
    </w:p>
    <w:p w14:paraId="77B828D5" w14:textId="06CF9B0C" w:rsid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God bless.</w:t>
      </w:r>
    </w:p>
    <w:p w14:paraId="2DD0665D" w14:textId="77777777" w:rsidR="00105F78" w:rsidRDefault="00105F78" w:rsidP="00105F78">
      <w:pPr>
        <w:shd w:val="clear" w:color="auto" w:fill="FDFDFD"/>
        <w:rPr>
          <w:rFonts w:ascii="Times New Roman" w:hAnsi="Times New Roman" w:cs="Times New Roman"/>
          <w:b/>
          <w:bCs/>
          <w:sz w:val="28"/>
          <w:szCs w:val="28"/>
        </w:rPr>
      </w:pPr>
    </w:p>
    <w:p w14:paraId="5E716100" w14:textId="7227A6A0" w:rsidR="00AB32D9" w:rsidRDefault="00E56E8D" w:rsidP="00AB32D9">
      <w:pPr>
        <w:shd w:val="clear" w:color="auto" w:fill="FDFDFD"/>
        <w:spacing w:after="0"/>
        <w:jc w:val="center"/>
        <w:rPr>
          <w:rFonts w:ascii="Times New Roman" w:hAnsi="Times New Roman" w:cs="Times New Roman"/>
          <w:sz w:val="28"/>
          <w:szCs w:val="28"/>
        </w:rPr>
      </w:pPr>
      <w:r>
        <w:rPr>
          <w:noProof/>
        </w:rPr>
        <w:drawing>
          <wp:inline distT="0" distB="0" distL="0" distR="0" wp14:anchorId="64D75D46" wp14:editId="4158B5B3">
            <wp:extent cx="4572000" cy="1123950"/>
            <wp:effectExtent l="0" t="0" r="0" b="0"/>
            <wp:docPr id="1" name="Picture 1" descr="590 Thank You Clip art ideas in 2022 | thank you images, thank you quotes, thank  you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0 Thank You Clip art ideas in 2022 | thank you images, thank you quotes, thank  you car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123950"/>
                    </a:xfrm>
                    <a:prstGeom prst="rect">
                      <a:avLst/>
                    </a:prstGeom>
                    <a:noFill/>
                    <a:ln>
                      <a:noFill/>
                    </a:ln>
                  </pic:spPr>
                </pic:pic>
              </a:graphicData>
            </a:graphic>
          </wp:inline>
        </w:drawing>
      </w:r>
    </w:p>
    <w:p w14:paraId="126CF3EA" w14:textId="69FB8B9B" w:rsidR="00E56E8D" w:rsidRPr="00E56E8D" w:rsidRDefault="00AB32D9" w:rsidP="00AB32D9">
      <w:pPr>
        <w:shd w:val="clear" w:color="auto" w:fill="FDFDFD"/>
        <w:spacing w:after="0"/>
        <w:rPr>
          <w:rFonts w:ascii="Times New Roman" w:hAnsi="Times New Roman" w:cs="Times New Roman"/>
          <w:b/>
          <w:bCs/>
          <w:sz w:val="28"/>
          <w:szCs w:val="28"/>
        </w:rPr>
      </w:pPr>
      <w:r>
        <w:rPr>
          <w:rFonts w:ascii="Times New Roman" w:hAnsi="Times New Roman" w:cs="Times New Roman"/>
          <w:sz w:val="28"/>
          <w:szCs w:val="28"/>
        </w:rPr>
        <w:t xml:space="preserve"> A</w:t>
      </w:r>
      <w:r w:rsidR="00E56E8D" w:rsidRPr="00E56E8D">
        <w:rPr>
          <w:rFonts w:ascii="Times New Roman" w:hAnsi="Times New Roman" w:cs="Times New Roman"/>
          <w:sz w:val="28"/>
          <w:szCs w:val="28"/>
        </w:rPr>
        <w:t xml:space="preserve"> big thank you to everyone who volunteered during Holy Week to help make Easter a beautiful time for all. Your effort and</w:t>
      </w:r>
      <w:r>
        <w:rPr>
          <w:rFonts w:ascii="Times New Roman" w:hAnsi="Times New Roman" w:cs="Times New Roman"/>
          <w:sz w:val="28"/>
          <w:szCs w:val="28"/>
        </w:rPr>
        <w:t xml:space="preserve"> </w:t>
      </w:r>
      <w:r w:rsidR="00E56E8D" w:rsidRPr="00E56E8D">
        <w:rPr>
          <w:rFonts w:ascii="Times New Roman" w:hAnsi="Times New Roman" w:cs="Times New Roman"/>
          <w:sz w:val="28"/>
          <w:szCs w:val="28"/>
        </w:rPr>
        <w:t xml:space="preserve">dedication </w:t>
      </w:r>
      <w:proofErr w:type="gramStart"/>
      <w:r w:rsidR="00E56E8D" w:rsidRPr="00E56E8D">
        <w:rPr>
          <w:rFonts w:ascii="Times New Roman" w:hAnsi="Times New Roman" w:cs="Times New Roman"/>
          <w:sz w:val="28"/>
          <w:szCs w:val="28"/>
        </w:rPr>
        <w:t>is</w:t>
      </w:r>
      <w:proofErr w:type="gramEnd"/>
      <w:r w:rsidR="00E56E8D" w:rsidRPr="00E56E8D">
        <w:rPr>
          <w:rFonts w:ascii="Times New Roman" w:hAnsi="Times New Roman" w:cs="Times New Roman"/>
          <w:sz w:val="28"/>
          <w:szCs w:val="28"/>
        </w:rPr>
        <w:t xml:space="preserve"> very much appreciated.</w:t>
      </w:r>
    </w:p>
    <w:p w14:paraId="16A4923E" w14:textId="77777777" w:rsidR="00E56E8D" w:rsidRDefault="00E56E8D" w:rsidP="00105F78">
      <w:pPr>
        <w:shd w:val="clear" w:color="auto" w:fill="FDFDFD"/>
        <w:spacing w:after="0"/>
        <w:rPr>
          <w:rFonts w:ascii="Times New Roman" w:hAnsi="Times New Roman" w:cs="Times New Roman"/>
          <w:b/>
          <w:bCs/>
          <w:sz w:val="28"/>
          <w:szCs w:val="28"/>
        </w:rPr>
      </w:pPr>
    </w:p>
    <w:p w14:paraId="3567AF6F" w14:textId="77777777" w:rsidR="00AB32D9" w:rsidRDefault="00AB32D9" w:rsidP="00105F78">
      <w:pPr>
        <w:shd w:val="clear" w:color="auto" w:fill="FDFDFD"/>
        <w:spacing w:after="0"/>
        <w:rPr>
          <w:rFonts w:ascii="Times New Roman" w:hAnsi="Times New Roman" w:cs="Times New Roman"/>
          <w:b/>
          <w:bCs/>
          <w:sz w:val="28"/>
          <w:szCs w:val="28"/>
        </w:rPr>
      </w:pPr>
    </w:p>
    <w:p w14:paraId="5A733481" w14:textId="763048D9" w:rsidR="00105F78" w:rsidRDefault="000D1F88" w:rsidP="00105F78">
      <w:pPr>
        <w:shd w:val="clear" w:color="auto" w:fill="FDFDFD"/>
        <w:spacing w:after="0"/>
        <w:rPr>
          <w:rFonts w:ascii="Times New Roman" w:hAnsi="Times New Roman" w:cs="Times New Roman"/>
          <w:b/>
          <w:bCs/>
          <w:sz w:val="28"/>
          <w:szCs w:val="28"/>
        </w:rPr>
      </w:pPr>
      <w:r w:rsidRPr="009946E3">
        <w:rPr>
          <w:rFonts w:ascii="Times New Roman" w:hAnsi="Times New Roman" w:cs="Times New Roman"/>
          <w:b/>
          <w:bCs/>
          <w:sz w:val="28"/>
          <w:szCs w:val="28"/>
        </w:rPr>
        <w:t xml:space="preserve">Star of the North Retreat Centre, </w:t>
      </w:r>
      <w:hyperlink r:id="rId15" w:history="1">
        <w:r w:rsidRPr="009946E3">
          <w:rPr>
            <w:rStyle w:val="Hyperlink"/>
            <w:rFonts w:ascii="Times New Roman" w:hAnsi="Times New Roman" w:cs="Times New Roman"/>
            <w:b/>
            <w:bCs/>
            <w:sz w:val="28"/>
            <w:szCs w:val="28"/>
          </w:rPr>
          <w:t>www.starofthenorth.ca</w:t>
        </w:r>
      </w:hyperlink>
      <w:r w:rsidRPr="009946E3">
        <w:rPr>
          <w:rFonts w:ascii="Times New Roman" w:hAnsi="Times New Roman" w:cs="Times New Roman"/>
          <w:b/>
          <w:bCs/>
          <w:sz w:val="28"/>
          <w:szCs w:val="28"/>
        </w:rPr>
        <w:t>, 780-459-5511</w:t>
      </w:r>
    </w:p>
    <w:p w14:paraId="08B45375" w14:textId="77777777" w:rsidR="00105F78" w:rsidRDefault="0038263C" w:rsidP="00105F78">
      <w:pPr>
        <w:shd w:val="clear" w:color="auto" w:fill="FDFDFD"/>
        <w:spacing w:after="0"/>
        <w:rPr>
          <w:rFonts w:ascii="Arial" w:eastAsia="Times New Roman" w:hAnsi="Arial" w:cs="Arial"/>
          <w:b/>
          <w:bCs/>
          <w:color w:val="000000"/>
          <w:sz w:val="26"/>
          <w:szCs w:val="26"/>
          <w:lang w:eastAsia="en-CA"/>
        </w:rPr>
      </w:pPr>
      <w:r w:rsidRPr="0038263C">
        <w:rPr>
          <w:rFonts w:ascii="Arial" w:eastAsia="Times New Roman" w:hAnsi="Arial" w:cs="Arial"/>
          <w:b/>
          <w:bCs/>
          <w:color w:val="000000"/>
          <w:sz w:val="26"/>
          <w:szCs w:val="26"/>
          <w:lang w:eastAsia="en-CA"/>
        </w:rPr>
        <w:t>Food &amp; Faith: Cultivating an Appetite for Change</w:t>
      </w:r>
      <w:r w:rsidRPr="0038263C">
        <w:rPr>
          <w:rFonts w:ascii="Arial" w:eastAsia="Times New Roman" w:hAnsi="Arial" w:cs="Arial"/>
          <w:color w:val="000000"/>
          <w:sz w:val="26"/>
          <w:szCs w:val="26"/>
          <w:lang w:eastAsia="en-CA"/>
        </w:rPr>
        <w:t> is the final public lecture in our </w:t>
      </w:r>
      <w:r w:rsidRPr="0038263C">
        <w:rPr>
          <w:rFonts w:ascii="Arial" w:eastAsia="Times New Roman" w:hAnsi="Arial" w:cs="Arial"/>
          <w:i/>
          <w:iCs/>
          <w:color w:val="000000"/>
          <w:sz w:val="26"/>
          <w:szCs w:val="26"/>
          <w:lang w:eastAsia="en-CA"/>
        </w:rPr>
        <w:t>Climate Hope Speaker Series.</w:t>
      </w:r>
      <w:r w:rsidRPr="0038263C">
        <w:rPr>
          <w:rFonts w:ascii="Arial" w:eastAsia="Times New Roman" w:hAnsi="Arial" w:cs="Arial"/>
          <w:color w:val="000000"/>
          <w:sz w:val="26"/>
          <w:szCs w:val="26"/>
          <w:lang w:eastAsia="en-CA"/>
        </w:rPr>
        <w:t> The Bible is a book about food; come discover a robust food ethic in scripture.</w:t>
      </w:r>
      <w:r w:rsidRPr="0038263C">
        <w:rPr>
          <w:rFonts w:ascii="Arial" w:eastAsia="Times New Roman" w:hAnsi="Arial" w:cs="Arial"/>
          <w:i/>
          <w:iCs/>
          <w:color w:val="000000"/>
          <w:sz w:val="26"/>
          <w:szCs w:val="26"/>
          <w:lang w:eastAsia="en-CA"/>
        </w:rPr>
        <w:t> </w:t>
      </w:r>
      <w:r w:rsidRPr="0038263C">
        <w:rPr>
          <w:rFonts w:ascii="Arial" w:eastAsia="Times New Roman" w:hAnsi="Arial" w:cs="Arial"/>
          <w:color w:val="000000"/>
          <w:sz w:val="26"/>
          <w:szCs w:val="26"/>
          <w:lang w:eastAsia="en-CA"/>
        </w:rPr>
        <w:t>Join us</w:t>
      </w:r>
      <w:r w:rsidRPr="0038263C">
        <w:rPr>
          <w:rFonts w:ascii="Arial" w:eastAsia="Times New Roman" w:hAnsi="Arial" w:cs="Arial"/>
          <w:b/>
          <w:bCs/>
          <w:color w:val="000000"/>
          <w:sz w:val="26"/>
          <w:szCs w:val="26"/>
          <w:lang w:eastAsia="en-CA"/>
        </w:rPr>
        <w:t> </w:t>
      </w:r>
      <w:r w:rsidRPr="0038263C">
        <w:rPr>
          <w:rFonts w:ascii="Arial" w:eastAsia="Times New Roman" w:hAnsi="Arial" w:cs="Arial"/>
          <w:color w:val="000000"/>
          <w:sz w:val="26"/>
          <w:szCs w:val="26"/>
          <w:lang w:eastAsia="en-CA"/>
        </w:rPr>
        <w:t xml:space="preserve">for an in-person or online evening Roy </w:t>
      </w:r>
      <w:proofErr w:type="spellStart"/>
      <w:r w:rsidRPr="0038263C">
        <w:rPr>
          <w:rFonts w:ascii="Arial" w:eastAsia="Times New Roman" w:hAnsi="Arial" w:cs="Arial"/>
          <w:color w:val="000000"/>
          <w:sz w:val="26"/>
          <w:szCs w:val="26"/>
          <w:lang w:eastAsia="en-CA"/>
        </w:rPr>
        <w:t>Berkenbosch</w:t>
      </w:r>
      <w:proofErr w:type="spellEnd"/>
      <w:r w:rsidRPr="0038263C">
        <w:rPr>
          <w:rFonts w:ascii="Arial" w:eastAsia="Times New Roman" w:hAnsi="Arial" w:cs="Arial"/>
          <w:color w:val="000000"/>
          <w:sz w:val="26"/>
          <w:szCs w:val="26"/>
          <w:lang w:eastAsia="en-CA"/>
        </w:rPr>
        <w:t>, founding director of the Micah Centre at The King’s University. </w:t>
      </w:r>
      <w:r w:rsidRPr="0038263C">
        <w:rPr>
          <w:rFonts w:ascii="Arial" w:eastAsia="Times New Roman" w:hAnsi="Arial" w:cs="Arial"/>
          <w:color w:val="336699"/>
          <w:sz w:val="26"/>
          <w:szCs w:val="26"/>
          <w:lang w:eastAsia="en-CA"/>
        </w:rPr>
        <w:t>Saturday, April 30</w:t>
      </w:r>
      <w:r w:rsidRPr="0038263C">
        <w:rPr>
          <w:rFonts w:ascii="Arial" w:eastAsia="Times New Roman" w:hAnsi="Arial" w:cs="Arial"/>
          <w:color w:val="000000"/>
          <w:sz w:val="26"/>
          <w:szCs w:val="26"/>
          <w:lang w:eastAsia="en-CA"/>
        </w:rPr>
        <w:t> at 7:00 pm. Open to the public by donation. Phone 780-459-5511 or register at </w:t>
      </w:r>
      <w:hyperlink r:id="rId16" w:tgtFrame="_blank" w:history="1">
        <w:r w:rsidRPr="0038263C">
          <w:rPr>
            <w:rFonts w:ascii="Arial" w:eastAsia="Times New Roman" w:hAnsi="Arial" w:cs="Arial"/>
            <w:color w:val="336699"/>
            <w:sz w:val="26"/>
            <w:szCs w:val="26"/>
            <w:u w:val="single"/>
            <w:lang w:eastAsia="en-CA"/>
          </w:rPr>
          <w:t>www.starofthenorth.ca/climate-hope</w:t>
        </w:r>
      </w:hyperlink>
      <w:r w:rsidRPr="0038263C">
        <w:rPr>
          <w:rFonts w:ascii="Arial" w:eastAsia="Times New Roman" w:hAnsi="Arial" w:cs="Arial"/>
          <w:color w:val="000000"/>
          <w:sz w:val="26"/>
          <w:szCs w:val="26"/>
          <w:u w:val="single"/>
          <w:lang w:eastAsia="en-CA"/>
        </w:rPr>
        <w:br/>
      </w:r>
      <w:r w:rsidRPr="0038263C">
        <w:rPr>
          <w:rFonts w:ascii="Arial" w:eastAsia="Times New Roman" w:hAnsi="Arial" w:cs="Arial"/>
          <w:color w:val="000000"/>
          <w:sz w:val="26"/>
          <w:szCs w:val="26"/>
          <w:u w:val="single"/>
          <w:lang w:eastAsia="en-CA"/>
        </w:rPr>
        <w:br/>
      </w:r>
    </w:p>
    <w:p w14:paraId="109645C7" w14:textId="08F26E5F" w:rsidR="0038263C" w:rsidRPr="0038263C" w:rsidRDefault="0038263C" w:rsidP="00105F78">
      <w:pPr>
        <w:shd w:val="clear" w:color="auto" w:fill="FDFDFD"/>
        <w:spacing w:after="0"/>
        <w:rPr>
          <w:rFonts w:ascii="Calibri" w:eastAsia="Times New Roman" w:hAnsi="Calibri" w:cs="Calibri"/>
          <w:color w:val="000000"/>
          <w:lang w:val="en-CA" w:eastAsia="en-CA"/>
        </w:rPr>
      </w:pPr>
      <w:r w:rsidRPr="0038263C">
        <w:rPr>
          <w:rFonts w:ascii="Arial" w:eastAsia="Times New Roman" w:hAnsi="Arial" w:cs="Arial"/>
          <w:b/>
          <w:bCs/>
          <w:color w:val="000000"/>
          <w:sz w:val="26"/>
          <w:szCs w:val="26"/>
          <w:lang w:eastAsia="en-CA"/>
        </w:rPr>
        <w:t>Holy Ground: The Spiritual Act of Growing &amp; Sharing Food </w:t>
      </w:r>
      <w:r w:rsidRPr="0038263C">
        <w:rPr>
          <w:rFonts w:ascii="Arial" w:eastAsia="Times New Roman" w:hAnsi="Arial" w:cs="Arial"/>
          <w:color w:val="000000"/>
          <w:sz w:val="26"/>
          <w:szCs w:val="26"/>
          <w:lang w:eastAsia="en-CA"/>
        </w:rPr>
        <w:t>is a series of outdoor urban gardening evenings with Clinton Porritt, combining ritual &amp; reflection with hands-on good gardening practices and education around issues such as creation care and food security. 8 Wednesdays from 6:30 to 8:00 pm, </w:t>
      </w:r>
      <w:r w:rsidRPr="0038263C">
        <w:rPr>
          <w:rFonts w:ascii="Arial" w:eastAsia="Times New Roman" w:hAnsi="Arial" w:cs="Arial"/>
          <w:color w:val="336699"/>
          <w:sz w:val="26"/>
          <w:szCs w:val="26"/>
          <w:lang w:eastAsia="en-CA"/>
        </w:rPr>
        <w:t>May 4</w:t>
      </w:r>
      <w:r w:rsidRPr="0038263C">
        <w:rPr>
          <w:rFonts w:ascii="Arial" w:eastAsia="Times New Roman" w:hAnsi="Arial" w:cs="Arial"/>
          <w:color w:val="000000"/>
          <w:sz w:val="26"/>
          <w:szCs w:val="26"/>
          <w:lang w:eastAsia="en-CA"/>
        </w:rPr>
        <w:t> to </w:t>
      </w:r>
      <w:r w:rsidRPr="0038263C">
        <w:rPr>
          <w:rFonts w:ascii="Arial" w:eastAsia="Times New Roman" w:hAnsi="Arial" w:cs="Arial"/>
          <w:color w:val="336699"/>
          <w:sz w:val="26"/>
          <w:szCs w:val="26"/>
          <w:lang w:eastAsia="en-CA"/>
        </w:rPr>
        <w:t>June 22</w:t>
      </w:r>
      <w:r w:rsidRPr="0038263C">
        <w:rPr>
          <w:rFonts w:ascii="Arial" w:eastAsia="Times New Roman" w:hAnsi="Arial" w:cs="Arial"/>
          <w:color w:val="000000"/>
          <w:sz w:val="26"/>
          <w:szCs w:val="26"/>
          <w:lang w:eastAsia="en-CA"/>
        </w:rPr>
        <w:t>. Cost: $120. Phone 780-459-5511 or register at </w:t>
      </w:r>
      <w:hyperlink r:id="rId17" w:tgtFrame="_blank" w:history="1">
        <w:r w:rsidRPr="0038263C">
          <w:rPr>
            <w:rFonts w:ascii="Arial" w:eastAsia="Times New Roman" w:hAnsi="Arial" w:cs="Arial"/>
            <w:color w:val="336699"/>
            <w:sz w:val="26"/>
            <w:szCs w:val="26"/>
            <w:u w:val="single"/>
            <w:lang w:eastAsia="en-CA"/>
          </w:rPr>
          <w:t>www.starofthenorth.ca/holy-ground</w:t>
        </w:r>
      </w:hyperlink>
    </w:p>
    <w:p w14:paraId="6FFF91F8" w14:textId="3F171E08" w:rsidR="0038263C" w:rsidRDefault="0038263C" w:rsidP="0038263C">
      <w:pPr>
        <w:shd w:val="clear" w:color="auto" w:fill="FDFDFD"/>
        <w:spacing w:after="0" w:line="240" w:lineRule="auto"/>
        <w:rPr>
          <w:rFonts w:ascii="Arial" w:eastAsia="Times New Roman" w:hAnsi="Arial" w:cs="Arial"/>
          <w:color w:val="336699"/>
          <w:sz w:val="26"/>
          <w:szCs w:val="26"/>
          <w:u w:val="single"/>
          <w:lang w:eastAsia="en-CA"/>
        </w:rPr>
      </w:pPr>
      <w:r w:rsidRPr="0038263C">
        <w:rPr>
          <w:rFonts w:ascii="Arial" w:eastAsia="Times New Roman" w:hAnsi="Arial" w:cs="Arial"/>
          <w:b/>
          <w:bCs/>
          <w:color w:val="000000"/>
          <w:sz w:val="26"/>
          <w:szCs w:val="26"/>
          <w:lang w:eastAsia="en-CA"/>
        </w:rPr>
        <w:t>Bereavement Support Group—Starting </w:t>
      </w:r>
      <w:r w:rsidRPr="0038263C">
        <w:rPr>
          <w:rFonts w:ascii="Arial" w:eastAsia="Times New Roman" w:hAnsi="Arial" w:cs="Arial"/>
          <w:b/>
          <w:bCs/>
          <w:color w:val="336699"/>
          <w:sz w:val="26"/>
          <w:szCs w:val="26"/>
          <w:lang w:eastAsia="en-CA"/>
        </w:rPr>
        <w:t>May 10</w:t>
      </w:r>
      <w:r w:rsidRPr="0038263C">
        <w:rPr>
          <w:rFonts w:ascii="Arial" w:eastAsia="Times New Roman" w:hAnsi="Arial" w:cs="Arial"/>
          <w:color w:val="000000"/>
          <w:sz w:val="26"/>
          <w:szCs w:val="26"/>
          <w:lang w:eastAsia="en-CA"/>
        </w:rPr>
        <w:t> Join Wanda Lehman in a safe environment for those who are bereaved; to share stories, gain support through one another, and learn strategies to assist with issues with your personal grief journey. 8 Tuesdays from 1:30 to 3:00 pm, </w:t>
      </w:r>
      <w:r w:rsidRPr="0038263C">
        <w:rPr>
          <w:rFonts w:ascii="Arial" w:eastAsia="Times New Roman" w:hAnsi="Arial" w:cs="Arial"/>
          <w:color w:val="336699"/>
          <w:sz w:val="26"/>
          <w:szCs w:val="26"/>
          <w:lang w:eastAsia="en-CA"/>
        </w:rPr>
        <w:t>May 10</w:t>
      </w:r>
      <w:r w:rsidRPr="0038263C">
        <w:rPr>
          <w:rFonts w:ascii="Arial" w:eastAsia="Times New Roman" w:hAnsi="Arial" w:cs="Arial"/>
          <w:color w:val="000000"/>
          <w:sz w:val="26"/>
          <w:szCs w:val="26"/>
          <w:lang w:eastAsia="en-CA"/>
        </w:rPr>
        <w:t> to </w:t>
      </w:r>
      <w:r w:rsidRPr="0038263C">
        <w:rPr>
          <w:rFonts w:ascii="Arial" w:eastAsia="Times New Roman" w:hAnsi="Arial" w:cs="Arial"/>
          <w:color w:val="336699"/>
          <w:sz w:val="26"/>
          <w:szCs w:val="26"/>
          <w:lang w:eastAsia="en-CA"/>
        </w:rPr>
        <w:t>June 28</w:t>
      </w:r>
      <w:r w:rsidRPr="0038263C">
        <w:rPr>
          <w:rFonts w:ascii="Arial" w:eastAsia="Times New Roman" w:hAnsi="Arial" w:cs="Arial"/>
          <w:color w:val="000000"/>
          <w:sz w:val="26"/>
          <w:szCs w:val="26"/>
          <w:lang w:eastAsia="en-CA"/>
        </w:rPr>
        <w:t>. Cost: $120. Phone 780-459-5511 or register at </w:t>
      </w:r>
      <w:hyperlink r:id="rId18" w:tgtFrame="_blank" w:history="1">
        <w:r w:rsidRPr="0038263C">
          <w:rPr>
            <w:rFonts w:ascii="Arial" w:eastAsia="Times New Roman" w:hAnsi="Arial" w:cs="Arial"/>
            <w:color w:val="336699"/>
            <w:sz w:val="26"/>
            <w:szCs w:val="26"/>
            <w:u w:val="single"/>
            <w:lang w:eastAsia="en-CA"/>
          </w:rPr>
          <w:t>www.starofthenorth.ca/bereavement</w:t>
        </w:r>
      </w:hyperlink>
    </w:p>
    <w:p w14:paraId="74E7E4F5" w14:textId="7F4772DA" w:rsidR="00105F78" w:rsidRDefault="00105F78" w:rsidP="0038263C">
      <w:pPr>
        <w:shd w:val="clear" w:color="auto" w:fill="FDFDFD"/>
        <w:spacing w:after="0" w:line="240" w:lineRule="auto"/>
        <w:rPr>
          <w:rFonts w:ascii="Arial" w:eastAsia="Times New Roman" w:hAnsi="Arial" w:cs="Arial"/>
          <w:color w:val="336699"/>
          <w:sz w:val="26"/>
          <w:szCs w:val="26"/>
          <w:u w:val="single"/>
          <w:lang w:eastAsia="en-CA"/>
        </w:rPr>
      </w:pPr>
    </w:p>
    <w:p w14:paraId="58A7D60C" w14:textId="77777777" w:rsidR="00105F78" w:rsidRDefault="00105F78" w:rsidP="0038263C">
      <w:pPr>
        <w:shd w:val="clear" w:color="auto" w:fill="FDFDFD"/>
        <w:spacing w:after="0" w:line="240" w:lineRule="auto"/>
        <w:rPr>
          <w:rFonts w:ascii="Times New Roman" w:hAnsi="Times New Roman" w:cs="Times New Roman"/>
          <w:b/>
          <w:bCs/>
          <w:sz w:val="28"/>
          <w:szCs w:val="28"/>
        </w:rPr>
      </w:pPr>
      <w:r w:rsidRPr="00105F78">
        <w:rPr>
          <w:rFonts w:ascii="Times New Roman" w:hAnsi="Times New Roman" w:cs="Times New Roman"/>
          <w:b/>
          <w:bCs/>
          <w:sz w:val="28"/>
          <w:szCs w:val="28"/>
        </w:rPr>
        <w:t>MEN of INTEGRITY CONFERENCE</w:t>
      </w:r>
    </w:p>
    <w:p w14:paraId="4EDD7B83" w14:textId="77777777" w:rsidR="00105F78" w:rsidRPr="00105F78" w:rsidRDefault="00105F78" w:rsidP="0038263C">
      <w:pPr>
        <w:shd w:val="clear" w:color="auto" w:fill="FDFDFD"/>
        <w:spacing w:after="0" w:line="240" w:lineRule="auto"/>
        <w:rPr>
          <w:rFonts w:ascii="Times New Roman" w:hAnsi="Times New Roman" w:cs="Times New Roman"/>
          <w:b/>
          <w:bCs/>
          <w:i/>
          <w:iCs/>
          <w:sz w:val="28"/>
          <w:szCs w:val="28"/>
        </w:rPr>
      </w:pPr>
      <w:r w:rsidRPr="00105F78">
        <w:rPr>
          <w:rFonts w:ascii="Times New Roman" w:hAnsi="Times New Roman" w:cs="Times New Roman"/>
          <w:sz w:val="28"/>
          <w:szCs w:val="28"/>
        </w:rPr>
        <w:t xml:space="preserve"> </w:t>
      </w:r>
      <w:r w:rsidRPr="00105F78">
        <w:rPr>
          <w:rFonts w:ascii="Times New Roman" w:hAnsi="Times New Roman" w:cs="Times New Roman"/>
          <w:b/>
          <w:bCs/>
          <w:i/>
          <w:iCs/>
          <w:sz w:val="28"/>
          <w:szCs w:val="28"/>
        </w:rPr>
        <w:t xml:space="preserve">Lead by Example! Into the Light! </w:t>
      </w:r>
    </w:p>
    <w:p w14:paraId="7E1421CB" w14:textId="77777777"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Date:</w:t>
      </w:r>
      <w:r w:rsidRPr="00105F78">
        <w:rPr>
          <w:rFonts w:ascii="Times New Roman" w:hAnsi="Times New Roman" w:cs="Times New Roman"/>
          <w:sz w:val="28"/>
          <w:szCs w:val="28"/>
        </w:rPr>
        <w:t xml:space="preserve"> April 29-30 Friday: 5:30—10:00 pm Saturday: 7:30 am—4:00 pm </w:t>
      </w:r>
    </w:p>
    <w:p w14:paraId="621B8571" w14:textId="77777777"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Locale:</w:t>
      </w:r>
      <w:r w:rsidRPr="00105F78">
        <w:rPr>
          <w:rFonts w:ascii="Times New Roman" w:hAnsi="Times New Roman" w:cs="Times New Roman"/>
          <w:sz w:val="28"/>
          <w:szCs w:val="28"/>
        </w:rPr>
        <w:t xml:space="preserve"> Holy Trinity Parish </w:t>
      </w:r>
    </w:p>
    <w:p w14:paraId="329894D4" w14:textId="77777777"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Speakers:</w:t>
      </w:r>
      <w:r w:rsidRPr="00105F78">
        <w:rPr>
          <w:rFonts w:ascii="Times New Roman" w:hAnsi="Times New Roman" w:cs="Times New Roman"/>
          <w:sz w:val="28"/>
          <w:szCs w:val="28"/>
        </w:rPr>
        <w:t xml:space="preserve"> Archbishop Richard Smith Andre Regnier and Father Paul Moret </w:t>
      </w:r>
    </w:p>
    <w:p w14:paraId="5107E26D" w14:textId="71D279D3"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Registration:</w:t>
      </w:r>
      <w:r w:rsidRPr="00105F78">
        <w:rPr>
          <w:rFonts w:ascii="Times New Roman" w:hAnsi="Times New Roman" w:cs="Times New Roman"/>
          <w:sz w:val="28"/>
          <w:szCs w:val="28"/>
        </w:rPr>
        <w:t xml:space="preserve"> Early bird $</w:t>
      </w:r>
      <w:proofErr w:type="gramStart"/>
      <w:r w:rsidRPr="00105F78">
        <w:rPr>
          <w:rFonts w:ascii="Times New Roman" w:hAnsi="Times New Roman" w:cs="Times New Roman"/>
          <w:sz w:val="28"/>
          <w:szCs w:val="28"/>
        </w:rPr>
        <w:t>50./</w:t>
      </w:r>
      <w:proofErr w:type="gramEnd"/>
      <w:r w:rsidRPr="00105F78">
        <w:rPr>
          <w:rFonts w:ascii="Times New Roman" w:hAnsi="Times New Roman" w:cs="Times New Roman"/>
          <w:sz w:val="28"/>
          <w:szCs w:val="28"/>
        </w:rPr>
        <w:t xml:space="preserve">man and $40./student </w:t>
      </w:r>
    </w:p>
    <w:p w14:paraId="5B57015B" w14:textId="77777777"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sz w:val="28"/>
          <w:szCs w:val="28"/>
        </w:rPr>
        <w:t>April 25 Registration: $</w:t>
      </w:r>
      <w:proofErr w:type="gramStart"/>
      <w:r w:rsidRPr="00105F78">
        <w:rPr>
          <w:rFonts w:ascii="Times New Roman" w:hAnsi="Times New Roman" w:cs="Times New Roman"/>
          <w:sz w:val="28"/>
          <w:szCs w:val="28"/>
        </w:rPr>
        <w:t>60./</w:t>
      </w:r>
      <w:proofErr w:type="gramEnd"/>
      <w:r w:rsidRPr="00105F78">
        <w:rPr>
          <w:rFonts w:ascii="Times New Roman" w:hAnsi="Times New Roman" w:cs="Times New Roman"/>
          <w:sz w:val="28"/>
          <w:szCs w:val="28"/>
        </w:rPr>
        <w:t xml:space="preserve">man and $50./student </w:t>
      </w:r>
    </w:p>
    <w:p w14:paraId="14A4D9D5" w14:textId="77777777" w:rsid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Online:</w:t>
      </w:r>
      <w:r w:rsidRPr="00105F78">
        <w:rPr>
          <w:rFonts w:ascii="Times New Roman" w:hAnsi="Times New Roman" w:cs="Times New Roman"/>
          <w:sz w:val="28"/>
          <w:szCs w:val="28"/>
        </w:rPr>
        <w:t xml:space="preserve"> www.catholicfamilyministries.com or call 780-934-2202 </w:t>
      </w:r>
    </w:p>
    <w:p w14:paraId="730E0C1B" w14:textId="259B3487" w:rsidR="00105F78" w:rsidRPr="00105F78" w:rsidRDefault="00105F78" w:rsidP="0038263C">
      <w:pPr>
        <w:shd w:val="clear" w:color="auto" w:fill="FDFDFD"/>
        <w:spacing w:after="0" w:line="240" w:lineRule="auto"/>
        <w:rPr>
          <w:rFonts w:ascii="Times New Roman" w:hAnsi="Times New Roman" w:cs="Times New Roman"/>
          <w:sz w:val="28"/>
          <w:szCs w:val="28"/>
        </w:rPr>
      </w:pPr>
      <w:r w:rsidRPr="00105F78">
        <w:rPr>
          <w:rFonts w:ascii="Times New Roman" w:hAnsi="Times New Roman" w:cs="Times New Roman"/>
          <w:b/>
          <w:bCs/>
          <w:sz w:val="28"/>
          <w:szCs w:val="28"/>
        </w:rPr>
        <w:t xml:space="preserve">“The light shines in the darkness, and the darkness has not overcome </w:t>
      </w:r>
      <w:proofErr w:type="gramStart"/>
      <w:r w:rsidRPr="00105F78">
        <w:rPr>
          <w:rFonts w:ascii="Times New Roman" w:hAnsi="Times New Roman" w:cs="Times New Roman"/>
          <w:b/>
          <w:bCs/>
          <w:sz w:val="28"/>
          <w:szCs w:val="28"/>
        </w:rPr>
        <w:t>it”</w:t>
      </w:r>
      <w:r w:rsidRPr="00105F7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05F78">
        <w:rPr>
          <w:rFonts w:ascii="Times New Roman" w:hAnsi="Times New Roman" w:cs="Times New Roman"/>
          <w:b/>
          <w:bCs/>
          <w:i/>
          <w:iCs/>
          <w:sz w:val="28"/>
          <w:szCs w:val="28"/>
        </w:rPr>
        <w:t>John 1:15</w:t>
      </w:r>
    </w:p>
    <w:p w14:paraId="3A8FDD84"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color w:val="000000"/>
          <w:sz w:val="26"/>
          <w:szCs w:val="26"/>
          <w:lang w:val="en-CA" w:eastAsia="en-CA"/>
        </w:rPr>
        <w:t> </w:t>
      </w:r>
    </w:p>
    <w:p w14:paraId="3C31E5B3"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color w:val="000000"/>
          <w:sz w:val="26"/>
          <w:szCs w:val="26"/>
          <w:lang w:val="en-CA" w:eastAsia="en-CA"/>
        </w:rPr>
        <w:t> </w:t>
      </w:r>
    </w:p>
    <w:p w14:paraId="1F1DCF0C" w14:textId="6145C836" w:rsidR="000D1F88" w:rsidRPr="009946E3" w:rsidRDefault="000D1F88" w:rsidP="00592524">
      <w:pPr>
        <w:spacing w:after="0"/>
        <w:rPr>
          <w:rFonts w:ascii="Times New Roman" w:hAnsi="Times New Roman" w:cs="Times New Roman"/>
          <w:b/>
          <w:bCs/>
          <w:sz w:val="28"/>
          <w:szCs w:val="28"/>
        </w:rPr>
      </w:pPr>
      <w:r>
        <w:rPr>
          <w:rFonts w:ascii="Arial" w:hAnsi="Arial" w:cs="Arial"/>
          <w:b/>
          <w:bCs/>
          <w:sz w:val="24"/>
          <w:szCs w:val="24"/>
        </w:rPr>
        <w:br/>
      </w:r>
    </w:p>
    <w:p w14:paraId="090C891A" w14:textId="40F452AF" w:rsidR="0044172F" w:rsidRDefault="0044172F" w:rsidP="000D1F88">
      <w:pPr>
        <w:rPr>
          <w:rStyle w:val="Hyperlink"/>
          <w:rFonts w:ascii="Arial" w:hAnsi="Arial" w:cs="Arial"/>
          <w:sz w:val="24"/>
          <w:szCs w:val="24"/>
        </w:rPr>
      </w:pPr>
    </w:p>
    <w:p w14:paraId="27AD0EA4" w14:textId="77777777" w:rsidR="00A508F3" w:rsidRDefault="00A508F3" w:rsidP="000D1F88">
      <w:pPr>
        <w:rPr>
          <w:rFonts w:ascii="Times New Roman" w:hAnsi="Times New Roman" w:cs="Times New Roman"/>
          <w:sz w:val="28"/>
          <w:szCs w:val="28"/>
        </w:rPr>
      </w:pPr>
    </w:p>
    <w:p w14:paraId="70ACC156" w14:textId="54FBE8F9" w:rsidR="00A508F3" w:rsidRPr="00A508F3" w:rsidRDefault="00A508F3" w:rsidP="00A508F3">
      <w:pPr>
        <w:spacing w:after="0"/>
        <w:rPr>
          <w:rFonts w:ascii="Times New Roman" w:hAnsi="Times New Roman" w:cs="Times New Roman"/>
          <w:b/>
          <w:bCs/>
          <w:sz w:val="28"/>
          <w:szCs w:val="28"/>
        </w:rPr>
      </w:pPr>
      <w:r>
        <w:rPr>
          <w:rFonts w:ascii="Times New Roman" w:hAnsi="Times New Roman" w:cs="Times New Roman"/>
          <w:sz w:val="28"/>
          <w:szCs w:val="28"/>
        </w:rPr>
        <w:t>.</w:t>
      </w:r>
    </w:p>
    <w:p w14:paraId="4549CA09" w14:textId="77777777" w:rsidR="000D1F88" w:rsidRPr="0048599A" w:rsidRDefault="000D1F88" w:rsidP="006E139F">
      <w:pPr>
        <w:spacing w:after="0"/>
        <w:rPr>
          <w:rFonts w:ascii="Times New Roman" w:eastAsia="Times New Roman" w:hAnsi="Times New Roman" w:cs="Times New Roman"/>
          <w:bCs/>
          <w:sz w:val="28"/>
          <w:szCs w:val="28"/>
        </w:rPr>
      </w:pPr>
    </w:p>
    <w:p w14:paraId="63CC60A4" w14:textId="77777777" w:rsidR="006E139F" w:rsidRPr="00DF47C1" w:rsidRDefault="006E139F" w:rsidP="00DF47C1">
      <w:pPr>
        <w:spacing w:after="0" w:line="240" w:lineRule="auto"/>
        <w:rPr>
          <w:rFonts w:ascii="Times New Roman" w:eastAsia="Times New Roman" w:hAnsi="Times New Roman" w:cs="Times New Roman"/>
          <w:sz w:val="28"/>
          <w:szCs w:val="28"/>
          <w:lang w:val="en-CA" w:eastAsia="en-CA"/>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6D1A" w14:textId="77777777" w:rsidR="009E51E9" w:rsidRDefault="009E51E9" w:rsidP="002B5C41">
      <w:pPr>
        <w:spacing w:after="0" w:line="240" w:lineRule="auto"/>
      </w:pPr>
      <w:r>
        <w:separator/>
      </w:r>
    </w:p>
  </w:endnote>
  <w:endnote w:type="continuationSeparator" w:id="0">
    <w:p w14:paraId="398EB74B" w14:textId="77777777" w:rsidR="009E51E9" w:rsidRDefault="009E51E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layfair Display">
    <w:altName w:val="Playfair Display"/>
    <w:charset w:val="00"/>
    <w:family w:val="auto"/>
    <w:pitch w:val="variable"/>
    <w:sig w:usb0="20000207"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Eras Demi ITC">
    <w:panose1 w:val="020B08050305040208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5D07" w14:textId="77777777" w:rsidR="009E51E9" w:rsidRDefault="009E51E9" w:rsidP="002B5C41">
      <w:pPr>
        <w:spacing w:after="0" w:line="240" w:lineRule="auto"/>
      </w:pPr>
      <w:r>
        <w:separator/>
      </w:r>
    </w:p>
  </w:footnote>
  <w:footnote w:type="continuationSeparator" w:id="0">
    <w:p w14:paraId="2FCDDA2B" w14:textId="77777777" w:rsidR="009E51E9" w:rsidRDefault="009E51E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18"/>
  </w:num>
  <w:num w:numId="6" w16cid:durableId="12803200">
    <w:abstractNumId w:val="8"/>
  </w:num>
  <w:num w:numId="7" w16cid:durableId="929505347">
    <w:abstractNumId w:val="13"/>
  </w:num>
  <w:num w:numId="8" w16cid:durableId="474178169">
    <w:abstractNumId w:val="4"/>
  </w:num>
  <w:num w:numId="9" w16cid:durableId="1514756607">
    <w:abstractNumId w:val="14"/>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7"/>
  </w:num>
  <w:num w:numId="15" w16cid:durableId="424689592">
    <w:abstractNumId w:val="2"/>
  </w:num>
  <w:num w:numId="16" w16cid:durableId="197355058">
    <w:abstractNumId w:val="2"/>
  </w:num>
  <w:num w:numId="17" w16cid:durableId="1185704298">
    <w:abstractNumId w:val="12"/>
  </w:num>
  <w:num w:numId="18" w16cid:durableId="536043292">
    <w:abstractNumId w:val="15"/>
  </w:num>
  <w:num w:numId="19" w16cid:durableId="1093476702">
    <w:abstractNumId w:val="10"/>
  </w:num>
  <w:num w:numId="20" w16cid:durableId="21897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1F88"/>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07E1D"/>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3402"/>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3BEC"/>
    <w:rsid w:val="003B6540"/>
    <w:rsid w:val="003C0E96"/>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172F"/>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436C"/>
    <w:rsid w:val="0060570A"/>
    <w:rsid w:val="00605A18"/>
    <w:rsid w:val="00605B0B"/>
    <w:rsid w:val="00605F98"/>
    <w:rsid w:val="00606600"/>
    <w:rsid w:val="006066C0"/>
    <w:rsid w:val="006109A2"/>
    <w:rsid w:val="00611D20"/>
    <w:rsid w:val="00615E92"/>
    <w:rsid w:val="00617A29"/>
    <w:rsid w:val="00625263"/>
    <w:rsid w:val="00626CD4"/>
    <w:rsid w:val="00627038"/>
    <w:rsid w:val="006339BC"/>
    <w:rsid w:val="006339BF"/>
    <w:rsid w:val="0063621D"/>
    <w:rsid w:val="00637384"/>
    <w:rsid w:val="00637409"/>
    <w:rsid w:val="0063744A"/>
    <w:rsid w:val="00641408"/>
    <w:rsid w:val="00641B14"/>
    <w:rsid w:val="0064320A"/>
    <w:rsid w:val="00643B9D"/>
    <w:rsid w:val="00647015"/>
    <w:rsid w:val="00647902"/>
    <w:rsid w:val="00652AD9"/>
    <w:rsid w:val="00652CF3"/>
    <w:rsid w:val="0065325F"/>
    <w:rsid w:val="00654301"/>
    <w:rsid w:val="006568F7"/>
    <w:rsid w:val="00662930"/>
    <w:rsid w:val="00663B3F"/>
    <w:rsid w:val="00665E00"/>
    <w:rsid w:val="0066652A"/>
    <w:rsid w:val="00666C4D"/>
    <w:rsid w:val="0067273A"/>
    <w:rsid w:val="0068234B"/>
    <w:rsid w:val="006823F5"/>
    <w:rsid w:val="00682C0B"/>
    <w:rsid w:val="006858B1"/>
    <w:rsid w:val="00685E9E"/>
    <w:rsid w:val="00687983"/>
    <w:rsid w:val="00693072"/>
    <w:rsid w:val="00693312"/>
    <w:rsid w:val="0069347C"/>
    <w:rsid w:val="00694796"/>
    <w:rsid w:val="00695FE6"/>
    <w:rsid w:val="0069616C"/>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C7A07"/>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C6C"/>
    <w:rsid w:val="0086036C"/>
    <w:rsid w:val="008606B1"/>
    <w:rsid w:val="0086171D"/>
    <w:rsid w:val="0086236D"/>
    <w:rsid w:val="0087101A"/>
    <w:rsid w:val="008711D6"/>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02F"/>
    <w:rsid w:val="008F29A7"/>
    <w:rsid w:val="008F30F6"/>
    <w:rsid w:val="008F312C"/>
    <w:rsid w:val="008F503A"/>
    <w:rsid w:val="008F5C65"/>
    <w:rsid w:val="0090272D"/>
    <w:rsid w:val="009079AE"/>
    <w:rsid w:val="009108F8"/>
    <w:rsid w:val="00911195"/>
    <w:rsid w:val="00911B48"/>
    <w:rsid w:val="009123F8"/>
    <w:rsid w:val="00915F40"/>
    <w:rsid w:val="00921970"/>
    <w:rsid w:val="00923373"/>
    <w:rsid w:val="0092502B"/>
    <w:rsid w:val="0092570C"/>
    <w:rsid w:val="00926C42"/>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E3"/>
    <w:rsid w:val="009946F4"/>
    <w:rsid w:val="00996DA3"/>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08F3"/>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3199"/>
    <w:rsid w:val="00AA34C9"/>
    <w:rsid w:val="00AA48A1"/>
    <w:rsid w:val="00AA6D71"/>
    <w:rsid w:val="00AA7456"/>
    <w:rsid w:val="00AA7DD3"/>
    <w:rsid w:val="00AB0DAB"/>
    <w:rsid w:val="00AB32D9"/>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D1269"/>
    <w:rsid w:val="00BD192C"/>
    <w:rsid w:val="00BD35F3"/>
    <w:rsid w:val="00BE2101"/>
    <w:rsid w:val="00BE28C7"/>
    <w:rsid w:val="00BE5722"/>
    <w:rsid w:val="00BE7AF8"/>
    <w:rsid w:val="00BF2BD8"/>
    <w:rsid w:val="00BF2F65"/>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C14"/>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1AF3"/>
    <w:rsid w:val="00DE2D8D"/>
    <w:rsid w:val="00DE5908"/>
    <w:rsid w:val="00DF09A0"/>
    <w:rsid w:val="00DF0BD8"/>
    <w:rsid w:val="00DF3C3C"/>
    <w:rsid w:val="00DF47C1"/>
    <w:rsid w:val="00DF5694"/>
    <w:rsid w:val="00DF6543"/>
    <w:rsid w:val="00DF73A4"/>
    <w:rsid w:val="00DF73C5"/>
    <w:rsid w:val="00E02906"/>
    <w:rsid w:val="00E04654"/>
    <w:rsid w:val="00E04860"/>
    <w:rsid w:val="00E05BC6"/>
    <w:rsid w:val="00E06649"/>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teresa.ruzycki@starcatholic.ab.ca" TargetMode="External"/><Relationship Id="rId18" Type="http://schemas.openxmlformats.org/officeDocument/2006/relationships/hyperlink" Target="http://www.starofthenorth.ca/bereav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ruzycki@starcatholic.ab.ca" TargetMode="External"/><Relationship Id="rId17" Type="http://schemas.openxmlformats.org/officeDocument/2006/relationships/hyperlink" Target="http://www.starofthenorth.ca/holy-ground" TargetMode="External"/><Relationship Id="rId2" Type="http://schemas.openxmlformats.org/officeDocument/2006/relationships/numbering" Target="numbering.xml"/><Relationship Id="rId16" Type="http://schemas.openxmlformats.org/officeDocument/2006/relationships/hyperlink" Target="http://www.starofthenorth.ca/climate-ho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lice.ca/pangawe-primary-school" TargetMode="External"/><Relationship Id="rId5" Type="http://schemas.openxmlformats.org/officeDocument/2006/relationships/webSettings" Target="webSettings.xml"/><Relationship Id="rId15" Type="http://schemas.openxmlformats.org/officeDocument/2006/relationships/hyperlink" Target="http://www.starofthenorth.c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mCcffrnvNYvQvmGX6"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2022-03-11T21:05:00Z</cp:lastPrinted>
  <dcterms:created xsi:type="dcterms:W3CDTF">2022-04-22T20:15:00Z</dcterms:created>
  <dcterms:modified xsi:type="dcterms:W3CDTF">2022-04-22T20:15:00Z</dcterms:modified>
</cp:coreProperties>
</file>