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424B7463" w:rsidR="00820B7C" w:rsidRDefault="00B3033B" w:rsidP="006F2498">
      <w:pPr>
        <w:spacing w:after="0"/>
        <w:jc w:val="center"/>
        <w:rPr>
          <w:rFonts w:ascii="Algerian" w:hAnsi="Algerian"/>
          <w:b/>
          <w:bCs/>
          <w:noProof/>
          <w:color w:val="7030A0"/>
          <w:sz w:val="28"/>
          <w:szCs w:val="28"/>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A6634C">
        <w:rPr>
          <w:rFonts w:ascii="Algerian" w:hAnsi="Algerian"/>
          <w:b/>
          <w:bCs/>
          <w:noProof/>
          <w:color w:val="7030A0"/>
          <w:sz w:val="28"/>
          <w:szCs w:val="28"/>
        </w:rPr>
        <w:t xml:space="preserve">January </w:t>
      </w:r>
      <w:r w:rsidR="000844A5">
        <w:rPr>
          <w:rFonts w:ascii="Algerian" w:hAnsi="Algerian"/>
          <w:b/>
          <w:bCs/>
          <w:noProof/>
          <w:color w:val="7030A0"/>
          <w:sz w:val="28"/>
          <w:szCs w:val="28"/>
        </w:rPr>
        <w:t>16</w:t>
      </w:r>
      <w:r w:rsidR="00A6634C">
        <w:rPr>
          <w:rFonts w:ascii="Algerian" w:hAnsi="Algerian"/>
          <w:b/>
          <w:bCs/>
          <w:noProof/>
          <w:color w:val="7030A0"/>
          <w:sz w:val="28"/>
          <w:szCs w:val="28"/>
        </w:rPr>
        <w:t>, 2022</w:t>
      </w:r>
    </w:p>
    <w:p w14:paraId="1BB4D926" w14:textId="2390D3A3" w:rsidR="00A6634C" w:rsidRPr="006F2498" w:rsidRDefault="000844A5" w:rsidP="006F2498">
      <w:pPr>
        <w:spacing w:after="0"/>
        <w:jc w:val="center"/>
        <w:rPr>
          <w:rFonts w:ascii="Algerian" w:hAnsi="Algerian" w:cs="Times New Roman"/>
          <w:sz w:val="24"/>
          <w:szCs w:val="24"/>
          <w:u w:val="thick"/>
        </w:rPr>
      </w:pPr>
      <w:r>
        <w:rPr>
          <w:rFonts w:ascii="Algerian" w:hAnsi="Algerian"/>
          <w:b/>
          <w:bCs/>
          <w:noProof/>
          <w:color w:val="7030A0"/>
          <w:sz w:val="28"/>
          <w:szCs w:val="28"/>
        </w:rPr>
        <w:t>Second 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55794C4"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557AF3">
        <w:rPr>
          <w:rFonts w:ascii="Times New Roman" w:hAnsi="Times New Roman" w:cs="Times New Roman"/>
          <w:b/>
          <w:bCs/>
          <w:color w:val="0070C0"/>
          <w:sz w:val="28"/>
          <w:szCs w:val="28"/>
        </w:rPr>
        <w:t>January</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0FB110F7" w14:textId="6E1ADEA1" w:rsidR="00EA338A" w:rsidRDefault="00A6634C" w:rsidP="00107486">
      <w:pPr>
        <w:spacing w:after="0"/>
        <w:rPr>
          <w:rFonts w:ascii="Times New Roman" w:hAnsi="Times New Roman" w:cs="Times New Roman"/>
          <w:b/>
          <w:bCs/>
          <w:sz w:val="28"/>
          <w:szCs w:val="28"/>
        </w:rPr>
      </w:pPr>
      <w:r>
        <w:rPr>
          <w:rFonts w:ascii="Times New Roman" w:hAnsi="Times New Roman" w:cs="Times New Roman"/>
          <w:b/>
          <w:bCs/>
          <w:sz w:val="28"/>
          <w:szCs w:val="28"/>
        </w:rPr>
        <w:t>W</w:t>
      </w:r>
      <w:r w:rsidR="00EA338A" w:rsidRPr="00C458BF">
        <w:rPr>
          <w:rFonts w:ascii="Times New Roman" w:hAnsi="Times New Roman" w:cs="Times New Roman"/>
          <w:b/>
          <w:bCs/>
          <w:sz w:val="28"/>
          <w:szCs w:val="28"/>
        </w:rPr>
        <w:t xml:space="preserve">eekday masses </w:t>
      </w:r>
      <w:r>
        <w:rPr>
          <w:rFonts w:ascii="Times New Roman" w:hAnsi="Times New Roman" w:cs="Times New Roman"/>
          <w:b/>
          <w:bCs/>
          <w:sz w:val="28"/>
          <w:szCs w:val="28"/>
        </w:rPr>
        <w:t>– (Tuesday- Friday) January 1</w:t>
      </w:r>
      <w:r w:rsidR="00CC16A9">
        <w:rPr>
          <w:rFonts w:ascii="Times New Roman" w:hAnsi="Times New Roman" w:cs="Times New Roman"/>
          <w:b/>
          <w:bCs/>
          <w:sz w:val="28"/>
          <w:szCs w:val="28"/>
        </w:rPr>
        <w:t>8</w:t>
      </w:r>
      <w:r w:rsidRPr="00A6634C">
        <w:rPr>
          <w:rFonts w:ascii="Times New Roman" w:hAnsi="Times New Roman" w:cs="Times New Roman"/>
          <w:b/>
          <w:bCs/>
          <w:sz w:val="28"/>
          <w:szCs w:val="28"/>
          <w:vertAlign w:val="superscript"/>
        </w:rPr>
        <w:t>th</w:t>
      </w:r>
      <w:r>
        <w:rPr>
          <w:rFonts w:ascii="Times New Roman" w:hAnsi="Times New Roman" w:cs="Times New Roman"/>
          <w:b/>
          <w:bCs/>
          <w:sz w:val="28"/>
          <w:szCs w:val="28"/>
        </w:rPr>
        <w:t>-</w:t>
      </w:r>
      <w:proofErr w:type="gramStart"/>
      <w:r w:rsidR="00CC16A9">
        <w:rPr>
          <w:rFonts w:ascii="Times New Roman" w:hAnsi="Times New Roman" w:cs="Times New Roman"/>
          <w:b/>
          <w:bCs/>
          <w:sz w:val="28"/>
          <w:szCs w:val="28"/>
        </w:rPr>
        <w:t>21</w:t>
      </w:r>
      <w:r w:rsidRPr="00A6634C">
        <w:rPr>
          <w:rFonts w:ascii="Times New Roman" w:hAnsi="Times New Roman" w:cs="Times New Roman"/>
          <w:b/>
          <w:bCs/>
          <w:sz w:val="28"/>
          <w:szCs w:val="28"/>
          <w:vertAlign w:val="superscript"/>
        </w:rPr>
        <w:t>th</w:t>
      </w:r>
      <w:proofErr w:type="gramEnd"/>
      <w:r>
        <w:rPr>
          <w:rFonts w:ascii="Times New Roman" w:hAnsi="Times New Roman" w:cs="Times New Roman"/>
          <w:b/>
          <w:bCs/>
          <w:sz w:val="28"/>
          <w:szCs w:val="28"/>
        </w:rPr>
        <w:t xml:space="preserve"> @ 9:00 a.m. </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62D003BC" w:rsidR="003C6B8E" w:rsidRPr="00C458BF"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87773B">
        <w:rPr>
          <w:rFonts w:ascii="Times New Roman" w:hAnsi="Times New Roman" w:cs="Times New Roman"/>
          <w:b/>
          <w:bCs/>
          <w:sz w:val="28"/>
          <w:szCs w:val="28"/>
        </w:rPr>
        <w:t xml:space="preserve">January </w:t>
      </w:r>
      <w:proofErr w:type="gramStart"/>
      <w:r w:rsidR="00CC16A9">
        <w:rPr>
          <w:rFonts w:ascii="Times New Roman" w:hAnsi="Times New Roman" w:cs="Times New Roman"/>
          <w:b/>
          <w:bCs/>
          <w:sz w:val="28"/>
          <w:szCs w:val="28"/>
        </w:rPr>
        <w:t>21</w:t>
      </w:r>
      <w:r w:rsidR="0087773B" w:rsidRPr="00D619DE">
        <w:rPr>
          <w:rFonts w:ascii="Times New Roman" w:hAnsi="Times New Roman" w:cs="Times New Roman"/>
          <w:b/>
          <w:bCs/>
          <w:sz w:val="28"/>
          <w:szCs w:val="28"/>
          <w:vertAlign w:val="superscript"/>
        </w:rPr>
        <w:t>th</w:t>
      </w:r>
      <w:proofErr w:type="gramEnd"/>
      <w:r w:rsidR="00D619DE">
        <w:rPr>
          <w:rFonts w:ascii="Times New Roman" w:hAnsi="Times New Roman" w:cs="Times New Roman"/>
          <w:b/>
          <w:bCs/>
          <w:sz w:val="28"/>
          <w:szCs w:val="28"/>
        </w:rPr>
        <w:t xml:space="preserve"> (9:30 a.m.-</w:t>
      </w:r>
      <w:r w:rsidR="008562E2">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17A7A811" w14:textId="35E3C91C"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Friday, January 14</w:t>
      </w:r>
      <w:r w:rsidRPr="008562E2">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Einar Strand</w:t>
      </w:r>
    </w:p>
    <w:p w14:paraId="0596932D" w14:textId="0B139734"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Saturday, January 15</w:t>
      </w:r>
      <w:r w:rsidRPr="008562E2">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 xml:space="preserve">SI </w:t>
      </w:r>
      <w:r>
        <w:rPr>
          <w:rFonts w:eastAsia="Segoe UI Symbol" w:cstheme="minorHAnsi"/>
          <w:sz w:val="28"/>
          <w:szCs w:val="28"/>
          <w:lang w:eastAsia="ja-JP"/>
        </w:rPr>
        <w:t xml:space="preserve">Lucille Magnan </w:t>
      </w:r>
    </w:p>
    <w:p w14:paraId="1BC7F70D" w14:textId="7EA70ED6"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Sunday, November 16</w:t>
      </w:r>
      <w:r w:rsidRPr="008562E2">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Andre Magnan</w:t>
      </w:r>
    </w:p>
    <w:p w14:paraId="007BF3D7" w14:textId="60D32079"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Saturday, January 22</w:t>
      </w:r>
      <w:r w:rsidRPr="008562E2">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Bernadette Carrera Lowe</w:t>
      </w:r>
    </w:p>
    <w:p w14:paraId="182A39BC" w14:textId="1E91B2A7" w:rsidR="008562E2" w:rsidRPr="00C458BF"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Sunday, January 23</w:t>
      </w:r>
      <w:r w:rsidRPr="008562E2">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Francis Berube</w:t>
      </w:r>
    </w:p>
    <w:p w14:paraId="378A9B71" w14:textId="10ECF517" w:rsidR="00B43347" w:rsidRPr="00C458BF" w:rsidRDefault="00B43347" w:rsidP="00107486">
      <w:pPr>
        <w:spacing w:after="0"/>
        <w:rPr>
          <w:b/>
          <w:bCs/>
          <w:sz w:val="28"/>
          <w:szCs w:val="28"/>
        </w:rPr>
      </w:pPr>
      <w:bookmarkStart w:id="0" w:name="_Hlk63943921"/>
      <w:r w:rsidRPr="00C458BF">
        <w:rPr>
          <w:b/>
          <w:bCs/>
          <w:sz w:val="28"/>
          <w:szCs w:val="28"/>
        </w:rPr>
        <w:t>†</w:t>
      </w:r>
      <w:bookmarkEnd w:id="0"/>
      <w:r w:rsidRPr="00C458BF">
        <w:rPr>
          <w:b/>
          <w:bCs/>
          <w:sz w:val="28"/>
          <w:szCs w:val="28"/>
        </w:rPr>
        <w:t xml:space="preserve"> = Repose of the Soul </w:t>
      </w:r>
      <w:bookmarkStart w:id="1" w:name="_Hlk62824085"/>
      <w:r w:rsidR="007860E6" w:rsidRPr="00C458BF">
        <w:rPr>
          <w:b/>
          <w:bCs/>
          <w:sz w:val="28"/>
          <w:szCs w:val="28"/>
        </w:rPr>
        <w:t xml:space="preserve">  </w:t>
      </w:r>
      <w:bookmarkStart w:id="2" w:name="_Hlk66447496"/>
      <w:bookmarkStart w:id="3" w:name="_Hlk92439968"/>
      <w:r w:rsidRPr="00C458BF">
        <w:rPr>
          <w:b/>
          <w:bCs/>
          <w:sz w:val="28"/>
          <w:szCs w:val="28"/>
        </w:rPr>
        <w:t>SI</w:t>
      </w:r>
      <w:bookmarkEnd w:id="1"/>
      <w:bookmarkEnd w:id="2"/>
      <w:r w:rsidRPr="00C458BF">
        <w:rPr>
          <w:b/>
          <w:bCs/>
          <w:sz w:val="28"/>
          <w:szCs w:val="28"/>
        </w:rPr>
        <w:t xml:space="preserve"> </w:t>
      </w:r>
      <w:bookmarkEnd w:id="3"/>
      <w:r w:rsidRPr="00C458BF">
        <w:rPr>
          <w:b/>
          <w:bCs/>
          <w:sz w:val="28"/>
          <w:szCs w:val="28"/>
        </w:rPr>
        <w:t>= Special Intention</w:t>
      </w:r>
    </w:p>
    <w:p w14:paraId="4B656B48" w14:textId="77777777" w:rsidR="00C458BF" w:rsidRDefault="00C458BF" w:rsidP="002F52AA">
      <w:pPr>
        <w:pStyle w:val="BasicParagraph"/>
        <w:rPr>
          <w:b/>
          <w:sz w:val="28"/>
          <w:szCs w:val="28"/>
        </w:rPr>
      </w:pPr>
    </w:p>
    <w:p w14:paraId="658736BB" w14:textId="739F1AB3" w:rsidR="00C458BF" w:rsidRPr="00177474" w:rsidRDefault="00C458BF" w:rsidP="00C458BF">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617B6D6F" w14:textId="1F02D9AC" w:rsidR="002F52AA" w:rsidRPr="002F52AA" w:rsidRDefault="002F52AA" w:rsidP="002F52AA">
      <w:pPr>
        <w:pStyle w:val="BasicParagraph"/>
        <w:rPr>
          <w:b/>
          <w:sz w:val="28"/>
          <w:szCs w:val="28"/>
        </w:rPr>
      </w:pPr>
      <w:r w:rsidRPr="002F52AA">
        <w:rPr>
          <w:b/>
          <w:sz w:val="28"/>
          <w:szCs w:val="28"/>
        </w:rPr>
        <w:t xml:space="preserve"> </w:t>
      </w:r>
    </w:p>
    <w:p w14:paraId="69449176" w14:textId="77777777" w:rsidR="001E4D35" w:rsidRPr="001E4D35" w:rsidRDefault="001E4D35" w:rsidP="001E4D35">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E4D35">
        <w:rPr>
          <w:rFonts w:ascii="Times New Roman" w:eastAsia="Times New Roman" w:hAnsi="Times New Roman" w:cs="Times New Roman"/>
          <w:b/>
          <w:bCs/>
          <w:color w:val="000000"/>
          <w:sz w:val="28"/>
          <w:szCs w:val="28"/>
          <w:u w:val="single"/>
          <w:shd w:val="clear" w:color="auto" w:fill="FFFFFF"/>
          <w:lang w:val="en-CA" w:eastAsia="en-CA"/>
        </w:rPr>
        <w:t>K of C Food Drive</w:t>
      </w:r>
      <w:r w:rsidRPr="001E4D35">
        <w:rPr>
          <w:rFonts w:ascii="Times New Roman" w:eastAsia="Times New Roman" w:hAnsi="Times New Roman" w:cs="Times New Roman"/>
          <w:color w:val="000000"/>
          <w:sz w:val="28"/>
          <w:szCs w:val="28"/>
          <w:lang w:val="en-CA" w:eastAsia="en-CA"/>
        </w:rPr>
        <w:br/>
      </w:r>
      <w:r w:rsidRPr="001E4D35">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E4D35">
        <w:rPr>
          <w:rFonts w:ascii="Times New Roman" w:eastAsia="Times New Roman" w:hAnsi="Times New Roman" w:cs="Times New Roman"/>
          <w:b/>
          <w:bCs/>
          <w:sz w:val="28"/>
          <w:szCs w:val="28"/>
          <w:shd w:val="clear" w:color="auto" w:fill="FFFFFF"/>
          <w:lang w:val="en-CA" w:eastAsia="en-CA"/>
        </w:rPr>
        <w:t>January 29, 30.</w:t>
      </w:r>
      <w:r w:rsidRPr="001E4D35">
        <w:rPr>
          <w:rFonts w:ascii="Times New Roman" w:eastAsia="Times New Roman" w:hAnsi="Times New Roman" w:cs="Times New Roman"/>
          <w:sz w:val="28"/>
          <w:szCs w:val="28"/>
          <w:shd w:val="clear" w:color="auto" w:fill="FFFFFF"/>
          <w:lang w:val="en-CA" w:eastAsia="en-CA"/>
        </w:rPr>
        <w:t xml:space="preserve">  </w:t>
      </w:r>
      <w:r w:rsidRPr="001E4D35">
        <w:rPr>
          <w:rFonts w:ascii="Times New Roman" w:eastAsia="Times New Roman" w:hAnsi="Times New Roman" w:cs="Times New Roman"/>
          <w:color w:val="000000"/>
          <w:sz w:val="28"/>
          <w:szCs w:val="28"/>
          <w:shd w:val="clear" w:color="auto" w:fill="FFFFFF"/>
          <w:lang w:val="en-CA" w:eastAsia="en-CA"/>
        </w:rPr>
        <w:t>Please drop your donation in the bin in the Church vestibule. </w:t>
      </w:r>
    </w:p>
    <w:p w14:paraId="0CB6AB50" w14:textId="068D39AE" w:rsidR="001E4D35" w:rsidRPr="001E4D35" w:rsidRDefault="001E4D35" w:rsidP="001E4D35">
      <w:pPr>
        <w:autoSpaceDE w:val="0"/>
        <w:autoSpaceDN w:val="0"/>
        <w:adjustRightInd w:val="0"/>
        <w:spacing w:line="254" w:lineRule="auto"/>
        <w:rPr>
          <w:rFonts w:ascii="Times New Roman" w:hAnsi="Times New Roman" w:cs="Times New Roman"/>
          <w:b/>
          <w:bCs/>
          <w:color w:val="000000"/>
          <w:sz w:val="28"/>
          <w:szCs w:val="28"/>
          <w:u w:val="single"/>
        </w:rPr>
      </w:pPr>
      <w:r w:rsidRPr="001E4D35">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3F0119F3" w14:textId="77777777" w:rsid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BDCAA66" w14:textId="18C0FEF1" w:rsidR="002D66E3" w:rsidRP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sidR="000844A5">
        <w:rPr>
          <w:rFonts w:ascii="Times New Roman" w:hAnsi="Times New Roman" w:cs="Times New Roman"/>
          <w:b/>
          <w:color w:val="000000"/>
          <w:sz w:val="28"/>
          <w:szCs w:val="28"/>
        </w:rPr>
        <w:t>day</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DE7A67" w14:textId="77777777" w:rsidR="00CC16A9" w:rsidRDefault="00CC16A9" w:rsidP="002D66E3">
      <w:pPr>
        <w:spacing w:after="0"/>
        <w:rPr>
          <w:rFonts w:ascii="Times New Roman" w:hAnsi="Times New Roman" w:cs="Times New Roman"/>
          <w:b/>
          <w:color w:val="000000"/>
          <w:sz w:val="28"/>
          <w:szCs w:val="28"/>
        </w:rPr>
      </w:pPr>
    </w:p>
    <w:p w14:paraId="20D2B809" w14:textId="77777777" w:rsidR="00CC16A9" w:rsidRDefault="00CC16A9" w:rsidP="002D66E3">
      <w:pPr>
        <w:spacing w:after="0"/>
        <w:rPr>
          <w:rFonts w:ascii="Times New Roman" w:hAnsi="Times New Roman" w:cs="Times New Roman"/>
          <w:b/>
          <w:color w:val="000000"/>
          <w:sz w:val="28"/>
          <w:szCs w:val="28"/>
        </w:rPr>
      </w:pPr>
    </w:p>
    <w:p w14:paraId="00C75C45" w14:textId="670AB51B" w:rsidR="002D66E3" w:rsidRPr="00CA3098" w:rsidRDefault="002D66E3" w:rsidP="002D66E3">
      <w:pPr>
        <w:spacing w:after="0"/>
        <w:rPr>
          <w:rFonts w:ascii="Times New Roman" w:eastAsia="Times New Roman" w:hAnsi="Times New Roman" w:cs="Times New Roman"/>
          <w:b/>
          <w:bCs/>
          <w:sz w:val="28"/>
          <w:szCs w:val="28"/>
          <w:u w:val="thick"/>
        </w:rPr>
      </w:pPr>
      <w:proofErr w:type="gramStart"/>
      <w:r w:rsidRPr="00CA3098">
        <w:rPr>
          <w:rFonts w:ascii="Times New Roman" w:eastAsia="Times New Roman" w:hAnsi="Times New Roman" w:cs="Times New Roman"/>
          <w:b/>
          <w:bCs/>
          <w:sz w:val="28"/>
          <w:szCs w:val="28"/>
          <w:u w:val="thick"/>
        </w:rPr>
        <w:lastRenderedPageBreak/>
        <w:t>For  those</w:t>
      </w:r>
      <w:proofErr w:type="gramEnd"/>
      <w:r w:rsidRPr="00CA3098">
        <w:rPr>
          <w:rFonts w:ascii="Times New Roman" w:eastAsia="Times New Roman" w:hAnsi="Times New Roman" w:cs="Times New Roman"/>
          <w:b/>
          <w:bCs/>
          <w:sz w:val="28"/>
          <w:szCs w:val="28"/>
          <w:u w:val="thick"/>
        </w:rPr>
        <w:t xml:space="preserve"> planning Marriage in 2022</w:t>
      </w:r>
    </w:p>
    <w:p w14:paraId="7B2B7CC2" w14:textId="77777777" w:rsidR="002D66E3" w:rsidRPr="00CA3098" w:rsidRDefault="002D66E3" w:rsidP="002D66E3">
      <w:pPr>
        <w:spacing w:after="0"/>
        <w:rPr>
          <w:rFonts w:ascii="Times New Roman" w:eastAsia="Times New Roman" w:hAnsi="Times New Roman" w:cs="Times New Roman"/>
          <w:sz w:val="28"/>
          <w:szCs w:val="28"/>
        </w:rPr>
      </w:pPr>
      <w:r w:rsidRPr="00CA3098">
        <w:rPr>
          <w:rFonts w:ascii="Times New Roman" w:eastAsia="Times New Roman" w:hAnsi="Times New Roman" w:cs="Times New Roman"/>
          <w:sz w:val="28"/>
          <w:szCs w:val="28"/>
        </w:rPr>
        <w:t xml:space="preserve">So that we are more closely following the policies of the Archdiocese of Edmonton, couples wishing to marry at St. Vital’s are to contact the Fr. Arlan at least six months prior to the anticipated marriage (Policy numbers 703-705).  This is to ensure that both parties are free to marry and to allow a sufficient </w:t>
      </w:r>
      <w:proofErr w:type="gramStart"/>
      <w:r w:rsidRPr="00CA3098">
        <w:rPr>
          <w:rFonts w:ascii="Times New Roman" w:eastAsia="Times New Roman" w:hAnsi="Times New Roman" w:cs="Times New Roman"/>
          <w:sz w:val="28"/>
          <w:szCs w:val="28"/>
        </w:rPr>
        <w:t>time period</w:t>
      </w:r>
      <w:proofErr w:type="gramEnd"/>
      <w:r w:rsidRPr="00CA3098">
        <w:rPr>
          <w:rFonts w:ascii="Times New Roman" w:eastAsia="Times New Roman" w:hAnsi="Times New Roman" w:cs="Times New Roman"/>
          <w:sz w:val="28"/>
          <w:szCs w:val="28"/>
        </w:rPr>
        <w:t xml:space="preserve"> for all other pre-marriage requirements to be met.  The date for the wedding will be set during the first meeting with the pastor.</w:t>
      </w:r>
    </w:p>
    <w:p w14:paraId="4BA7B8B0" w14:textId="0E7BD082" w:rsidR="002D66E3" w:rsidRDefault="002D66E3" w:rsidP="002D66E3">
      <w:pPr>
        <w:spacing w:line="254" w:lineRule="auto"/>
        <w:rPr>
          <w:rFonts w:ascii="Times New Roman" w:hAnsi="Times New Roman" w:cs="Times New Roman"/>
          <w:b/>
          <w:color w:val="000000"/>
          <w:sz w:val="28"/>
          <w:szCs w:val="28"/>
        </w:rPr>
      </w:pPr>
    </w:p>
    <w:p w14:paraId="3EFABB68" w14:textId="41B210F5" w:rsidR="00641408" w:rsidRPr="00641408" w:rsidRDefault="00641408" w:rsidP="002D66E3">
      <w:pPr>
        <w:spacing w:line="254" w:lineRule="auto"/>
        <w:rPr>
          <w:rFonts w:ascii="Times New Roman" w:hAnsi="Times New Roman" w:cs="Times New Roman"/>
          <w:b/>
          <w:bCs/>
          <w:color w:val="000000"/>
          <w:sz w:val="32"/>
          <w:szCs w:val="32"/>
        </w:rPr>
      </w:pPr>
      <w:r w:rsidRPr="00641408">
        <w:rPr>
          <w:b/>
          <w:bCs/>
          <w:sz w:val="32"/>
          <w:szCs w:val="32"/>
        </w:rPr>
        <w:t>IMPORTANT REMINDERS: 2021 Income Tax Receipts - will MAILED by the end of February 2022</w:t>
      </w:r>
    </w:p>
    <w:p w14:paraId="5287BA2C" w14:textId="77777777"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6A76514D" w14:textId="77777777" w:rsidR="002D66E3" w:rsidRDefault="002D66E3" w:rsidP="002D66E3">
      <w:pPr>
        <w:shd w:val="clear" w:color="auto" w:fill="FDFDFD"/>
        <w:spacing w:after="0" w:line="240" w:lineRule="auto"/>
        <w:rPr>
          <w:b/>
          <w:sz w:val="28"/>
          <w:szCs w:val="28"/>
          <w:u w:val="single"/>
        </w:rPr>
      </w:pPr>
    </w:p>
    <w:p w14:paraId="00678B75" w14:textId="7219FFC6" w:rsidR="002D66E3" w:rsidRDefault="002D66E3" w:rsidP="002D66E3">
      <w:pPr>
        <w:shd w:val="clear" w:color="auto" w:fill="FDFDFD"/>
        <w:spacing w:after="0" w:line="240" w:lineRule="auto"/>
        <w:rPr>
          <w:b/>
          <w:sz w:val="28"/>
          <w:szCs w:val="28"/>
          <w:u w:val="single"/>
        </w:rPr>
      </w:pPr>
      <w:r>
        <w:rPr>
          <w:b/>
          <w:sz w:val="28"/>
          <w:szCs w:val="28"/>
          <w:u w:val="single"/>
        </w:rPr>
        <w:t xml:space="preserve">An Act of Spiritual Communion </w:t>
      </w:r>
    </w:p>
    <w:p w14:paraId="1F5DC71F" w14:textId="77777777" w:rsidR="002D66E3" w:rsidRDefault="002D66E3" w:rsidP="002D66E3">
      <w:pPr>
        <w:shd w:val="clear" w:color="auto" w:fill="FDFDFD"/>
        <w:spacing w:after="0" w:line="240" w:lineRule="auto"/>
        <w:rPr>
          <w:sz w:val="28"/>
          <w:szCs w:val="28"/>
        </w:rPr>
      </w:pPr>
      <w:r>
        <w:rPr>
          <w:sz w:val="28"/>
          <w:szCs w:val="28"/>
        </w:rPr>
        <w:t>My Jesus, I believe that you are truly present in the Holy Eucharist.</w:t>
      </w:r>
    </w:p>
    <w:p w14:paraId="6BACABE7" w14:textId="77777777" w:rsidR="002D66E3" w:rsidRDefault="002D66E3" w:rsidP="002D66E3">
      <w:pPr>
        <w:shd w:val="clear" w:color="auto" w:fill="FDFDFD"/>
        <w:spacing w:after="0" w:line="240" w:lineRule="auto"/>
        <w:rPr>
          <w:sz w:val="28"/>
          <w:szCs w:val="28"/>
        </w:rPr>
      </w:pPr>
      <w:r>
        <w:rPr>
          <w:sz w:val="28"/>
          <w:szCs w:val="28"/>
        </w:rPr>
        <w:t xml:space="preserve"> I love you above all things, and I desire to receive you into my soul. </w:t>
      </w:r>
    </w:p>
    <w:p w14:paraId="5A4BBB9F" w14:textId="77777777" w:rsidR="002D66E3" w:rsidRDefault="002D66E3" w:rsidP="002D66E3">
      <w:pPr>
        <w:shd w:val="clear" w:color="auto" w:fill="FDFDFD"/>
        <w:spacing w:after="0" w:line="240" w:lineRule="auto"/>
        <w:rPr>
          <w:sz w:val="28"/>
          <w:szCs w:val="28"/>
        </w:rPr>
      </w:pPr>
      <w:r>
        <w:rPr>
          <w:sz w:val="28"/>
          <w:szCs w:val="28"/>
        </w:rPr>
        <w:t xml:space="preserve">Since I cannot at this moment receive you sacramentally, </w:t>
      </w:r>
    </w:p>
    <w:p w14:paraId="2669A299" w14:textId="77777777" w:rsidR="002D66E3" w:rsidRDefault="002D66E3" w:rsidP="002D66E3">
      <w:pPr>
        <w:shd w:val="clear" w:color="auto" w:fill="FDFDFD"/>
        <w:spacing w:after="0" w:line="240" w:lineRule="auto"/>
        <w:rPr>
          <w:sz w:val="28"/>
          <w:szCs w:val="28"/>
        </w:rPr>
      </w:pPr>
      <w:r>
        <w:rPr>
          <w:sz w:val="28"/>
          <w:szCs w:val="28"/>
        </w:rPr>
        <w:t xml:space="preserve">come at least spiritually into my heart. </w:t>
      </w:r>
    </w:p>
    <w:p w14:paraId="3D8F8746" w14:textId="45E15F83" w:rsidR="002D66E3" w:rsidRDefault="002D66E3" w:rsidP="002D66E3">
      <w:pPr>
        <w:shd w:val="clear" w:color="auto" w:fill="FDFDFD"/>
        <w:spacing w:after="0" w:line="240" w:lineRule="auto"/>
        <w:rPr>
          <w:sz w:val="28"/>
          <w:szCs w:val="28"/>
        </w:rPr>
      </w:pPr>
      <w:r>
        <w:rPr>
          <w:sz w:val="28"/>
          <w:szCs w:val="28"/>
        </w:rPr>
        <w:t xml:space="preserve">I embrace you as if you were already there and unite myself wholly to you. </w:t>
      </w:r>
    </w:p>
    <w:p w14:paraId="46454B0A" w14:textId="77777777" w:rsidR="002D66E3" w:rsidRDefault="002D66E3" w:rsidP="002D66E3">
      <w:pPr>
        <w:shd w:val="clear" w:color="auto" w:fill="FDFDFD"/>
        <w:spacing w:after="0" w:line="240" w:lineRule="auto"/>
        <w:rPr>
          <w:sz w:val="28"/>
          <w:szCs w:val="28"/>
        </w:rPr>
      </w:pPr>
      <w:r>
        <w:rPr>
          <w:sz w:val="28"/>
          <w:szCs w:val="28"/>
        </w:rPr>
        <w:t>Never permit me to be separated from you. Amen.</w:t>
      </w:r>
    </w:p>
    <w:p w14:paraId="6B5CAAD4" w14:textId="77777777" w:rsidR="002D66E3" w:rsidRDefault="002D66E3" w:rsidP="002D66E3">
      <w:pPr>
        <w:shd w:val="clear" w:color="auto" w:fill="FDFDFD"/>
        <w:spacing w:after="0" w:line="240" w:lineRule="auto"/>
      </w:pPr>
      <w:r>
        <w:t xml:space="preserve">St. Alphonsus Liguori (A.D. 1696-1787) </w:t>
      </w:r>
    </w:p>
    <w:p w14:paraId="5BBCF107" w14:textId="77777777" w:rsidR="00A844AD" w:rsidRDefault="00A844AD" w:rsidP="00107486">
      <w:pPr>
        <w:spacing w:after="0"/>
        <w:rPr>
          <w:b/>
          <w:bCs/>
          <w:sz w:val="24"/>
          <w:szCs w:val="24"/>
        </w:rPr>
      </w:pPr>
    </w:p>
    <w:p w14:paraId="32822A12" w14:textId="77777777" w:rsidR="001376FB" w:rsidRDefault="001376FB" w:rsidP="001376FB">
      <w:r w:rsidRPr="008562E2">
        <w:rPr>
          <w:rFonts w:ascii="Times New Roman" w:hAnsi="Times New Roman" w:cs="Times New Roman"/>
          <w:sz w:val="28"/>
          <w:szCs w:val="28"/>
        </w:rPr>
        <w:t xml:space="preserve">Are you looking for your faith to come alive or to enkindle a new fire in your spiritual life? Join the Catholic Renewal Services on February 18, 19 &amp; 20, each evening from 7:00 pm by Zoom for our conference, </w:t>
      </w:r>
      <w:r w:rsidRPr="00615E92">
        <w:rPr>
          <w:rFonts w:ascii="Times New Roman" w:hAnsi="Times New Roman" w:cs="Times New Roman"/>
          <w:color w:val="0000FF"/>
          <w:sz w:val="28"/>
          <w:szCs w:val="28"/>
          <w:u w:val="thick"/>
        </w:rPr>
        <w:t>‘Elijah Restoration’. John Connelly, a Catholic evangelist,</w:t>
      </w:r>
      <w:r w:rsidRPr="008562E2">
        <w:rPr>
          <w:rFonts w:ascii="Times New Roman" w:hAnsi="Times New Roman" w:cs="Times New Roman"/>
          <w:sz w:val="28"/>
          <w:szCs w:val="28"/>
        </w:rPr>
        <w:t xml:space="preserve"> will be our speaker and Shophar, our music ministry. Registration is $25 and for more information see: </w:t>
      </w:r>
      <w:hyperlink r:id="rId9" w:history="1">
        <w:r w:rsidRPr="008562E2">
          <w:rPr>
            <w:rStyle w:val="Hyperlink"/>
            <w:rFonts w:ascii="Times New Roman" w:hAnsi="Times New Roman" w:cs="Times New Roman"/>
            <w:sz w:val="28"/>
            <w:szCs w:val="28"/>
          </w:rPr>
          <w:t>www.ccredmonton.info/events</w:t>
        </w:r>
      </w:hyperlink>
      <w:r w:rsidRPr="008562E2">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66556C8E" w14:textId="77777777" w:rsidR="002D66E3" w:rsidRPr="001376FB" w:rsidRDefault="002D66E3" w:rsidP="00572666">
      <w:pPr>
        <w:widowControl w:val="0"/>
        <w:autoSpaceDE w:val="0"/>
        <w:autoSpaceDN w:val="0"/>
        <w:adjustRightInd w:val="0"/>
        <w:spacing w:after="0" w:line="240" w:lineRule="auto"/>
      </w:pPr>
    </w:p>
    <w:p w14:paraId="698870F7"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0F05505B"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41DDDC86"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7D263339"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3C09989" w14:textId="5B30A65A"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lastRenderedPageBreak/>
        <w:t xml:space="preserve">Attention </w:t>
      </w:r>
      <w:proofErr w:type="gramStart"/>
      <w:r w:rsidRPr="0024435C">
        <w:rPr>
          <w:rFonts w:ascii="Times New Roman" w:eastAsia="Times New Roman" w:hAnsi="Times New Roman" w:cs="Times New Roman"/>
          <w:b/>
          <w:sz w:val="28"/>
          <w:szCs w:val="28"/>
          <w:u w:val="single"/>
        </w:rPr>
        <w:t>Snowbirds</w:t>
      </w:r>
      <w:r w:rsidRPr="0024435C">
        <w:rPr>
          <w:rFonts w:ascii="Times New Roman" w:eastAsia="Times New Roman" w:hAnsi="Times New Roman" w:cs="Times New Roman"/>
          <w:sz w:val="28"/>
          <w:szCs w:val="28"/>
        </w:rPr>
        <w:t xml:space="preserve">  Please</w:t>
      </w:r>
      <w:proofErr w:type="gramEnd"/>
      <w:r w:rsidRPr="0024435C">
        <w:rPr>
          <w:rFonts w:ascii="Times New Roman" w:eastAsia="Times New Roman" w:hAnsi="Times New Roman" w:cs="Times New Roman"/>
          <w:sz w:val="28"/>
          <w:szCs w:val="28"/>
        </w:rPr>
        <w:t xml:space="preserve"> consider signing up for Pre-Authorized Debits before you hea</w:t>
      </w:r>
      <w:r w:rsidR="00177474">
        <w:rPr>
          <w:rFonts w:ascii="Times New Roman" w:eastAsia="Times New Roman" w:hAnsi="Times New Roman" w:cs="Times New Roman"/>
          <w:sz w:val="28"/>
          <w:szCs w:val="28"/>
        </w:rPr>
        <w:t xml:space="preserve">d </w:t>
      </w:r>
      <w:r w:rsidRPr="0024435C">
        <w:rPr>
          <w:rFonts w:ascii="Times New Roman" w:eastAsia="Times New Roman" w:hAnsi="Times New Roman" w:cs="Times New Roman"/>
          <w:sz w:val="28"/>
          <w:szCs w:val="28"/>
        </w:rPr>
        <w:t>south for the winter. You can register in person at the parish office or fill out the Pre-Authorized Debit Agreement (available in the church) and put it in the collection basket.   Thank you for your continued generosity to St. Vital.</w:t>
      </w:r>
    </w:p>
    <w:p w14:paraId="25D3C409" w14:textId="77777777" w:rsidR="00177474" w:rsidRDefault="00177474" w:rsidP="00572666">
      <w:pPr>
        <w:widowControl w:val="0"/>
        <w:autoSpaceDE w:val="0"/>
        <w:autoSpaceDN w:val="0"/>
        <w:adjustRightInd w:val="0"/>
        <w:spacing w:after="0" w:line="240" w:lineRule="auto"/>
        <w:rPr>
          <w:rFonts w:eastAsia="Times New Roman" w:cstheme="minorHAnsi"/>
          <w:b/>
          <w:bCs/>
          <w:sz w:val="28"/>
          <w:szCs w:val="28"/>
        </w:rPr>
      </w:pPr>
    </w:p>
    <w:p w14:paraId="4DBC7D45" w14:textId="77777777" w:rsidR="00177474" w:rsidRDefault="00177474" w:rsidP="00572666">
      <w:pPr>
        <w:widowControl w:val="0"/>
        <w:autoSpaceDE w:val="0"/>
        <w:autoSpaceDN w:val="0"/>
        <w:adjustRightInd w:val="0"/>
        <w:spacing w:after="0" w:line="240" w:lineRule="auto"/>
        <w:rPr>
          <w:rFonts w:eastAsia="Times New Roman" w:cstheme="minorHAnsi"/>
          <w:b/>
          <w:bCs/>
          <w:sz w:val="28"/>
          <w:szCs w:val="28"/>
        </w:rPr>
      </w:pPr>
    </w:p>
    <w:p w14:paraId="33140504" w14:textId="48144C36"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AA0580" w:rsidRDefault="00981802" w:rsidP="00C41FE2">
      <w:pPr>
        <w:pBdr>
          <w:top w:val="single" w:sz="48" w:space="1" w:color="7030A0"/>
          <w:left w:val="single" w:sz="48" w:space="4" w:color="7030A0"/>
          <w:bottom w:val="single" w:sz="48" w:space="1" w:color="7030A0"/>
          <w:right w:val="single" w:sz="48" w:space="4" w:color="7030A0"/>
        </w:pBdr>
        <w:spacing w:after="0"/>
        <w:rPr>
          <w:b/>
          <w:bCs/>
          <w:sz w:val="28"/>
          <w:szCs w:val="28"/>
        </w:rPr>
      </w:pPr>
      <w:r w:rsidRPr="00AA0580">
        <w:rPr>
          <w:b/>
          <w:bCs/>
          <w:sz w:val="28"/>
          <w:szCs w:val="28"/>
        </w:rPr>
        <w:t>PARISH OFFERING ENVELOPES</w:t>
      </w:r>
    </w:p>
    <w:p w14:paraId="064189B2" w14:textId="2A1BB6D2" w:rsidR="00C41FE2" w:rsidRDefault="00981802" w:rsidP="00C41FE2">
      <w:pPr>
        <w:pBdr>
          <w:top w:val="single" w:sz="48" w:space="1" w:color="7030A0"/>
          <w:left w:val="single" w:sz="48" w:space="4" w:color="7030A0"/>
          <w:bottom w:val="single" w:sz="48" w:space="1" w:color="7030A0"/>
          <w:right w:val="single" w:sz="48" w:space="4" w:color="7030A0"/>
        </w:pBdr>
        <w:spacing w:after="0"/>
        <w:rPr>
          <w:sz w:val="24"/>
          <w:szCs w:val="24"/>
        </w:rPr>
      </w:pPr>
      <w:r w:rsidRPr="00981802">
        <w:rPr>
          <w:sz w:val="24"/>
          <w:szCs w:val="24"/>
        </w:rPr>
        <w:t xml:space="preserve"> </w:t>
      </w:r>
    </w:p>
    <w:p w14:paraId="044171EE" w14:textId="38850E3F" w:rsidR="00AA0580" w:rsidRPr="006B012C" w:rsidRDefault="00AA0580"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b/>
          <w:bCs/>
          <w:sz w:val="28"/>
          <w:szCs w:val="28"/>
        </w:rPr>
      </w:pPr>
      <w:r w:rsidRPr="006B012C">
        <w:rPr>
          <w:b/>
          <w:bCs/>
          <w:sz w:val="28"/>
          <w:szCs w:val="28"/>
        </w:rPr>
        <w:t xml:space="preserve">2022 donation envelopes are ready to be picked up.  </w:t>
      </w:r>
      <w:r w:rsidR="006B012C" w:rsidRPr="006B012C">
        <w:rPr>
          <w:b/>
          <w:bCs/>
          <w:sz w:val="28"/>
          <w:szCs w:val="28"/>
        </w:rPr>
        <w:t>Envelope users that had numbers over 200 have been issued new numbers.  Please do not use the envelopes until 2002.</w:t>
      </w:r>
    </w:p>
    <w:p w14:paraId="1C2F0688" w14:textId="63804D05"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10"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3884D9A6" w14:textId="77777777" w:rsidR="00A12B0B" w:rsidRDefault="00A12B0B" w:rsidP="00541BA5">
      <w:pPr>
        <w:widowControl w:val="0"/>
        <w:autoSpaceDE w:val="0"/>
        <w:autoSpaceDN w:val="0"/>
        <w:adjustRightInd w:val="0"/>
        <w:spacing w:after="0" w:line="240" w:lineRule="auto"/>
        <w:rPr>
          <w:rFonts w:ascii="Grotesque" w:eastAsia="Times New Roman" w:hAnsi="Grotesque" w:cs="Times New Roman"/>
          <w:sz w:val="28"/>
          <w:szCs w:val="28"/>
        </w:rPr>
      </w:pPr>
    </w:p>
    <w:p w14:paraId="6AB8A933" w14:textId="57A5A7DB"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w:t>
      </w:r>
      <w:proofErr w:type="gramStart"/>
      <w:r w:rsidR="00D147CD" w:rsidRPr="00D147CD">
        <w:rPr>
          <w:rFonts w:ascii="Berlin Sans FB" w:eastAsia="Times New Roman" w:hAnsi="Berlin Sans FB" w:cs="Times New Roman"/>
          <w:sz w:val="28"/>
          <w:szCs w:val="28"/>
        </w:rPr>
        <w:t>No Frills</w:t>
      </w:r>
      <w:proofErr w:type="gramEnd"/>
      <w:r w:rsidR="00D147CD" w:rsidRPr="00D147CD">
        <w:rPr>
          <w:rFonts w:ascii="Berlin Sans FB" w:eastAsia="Times New Roman" w:hAnsi="Berlin Sans FB" w:cs="Times New Roman"/>
          <w:sz w:val="28"/>
          <w:szCs w:val="28"/>
        </w:rPr>
        <w:t xml:space="preserve"> gift cards after all masses on the weekend.  </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5AA4DF3A" w14:textId="77777777" w:rsidR="002D72A3" w:rsidRPr="0040455B" w:rsidRDefault="002D72A3" w:rsidP="003A748A">
      <w:pPr>
        <w:spacing w:after="0"/>
        <w:rPr>
          <w:rFonts w:ascii="Times New Roman" w:hAnsi="Times New Roman" w:cs="Times New Roman"/>
          <w:sz w:val="28"/>
          <w:szCs w:val="28"/>
        </w:rPr>
      </w:pPr>
    </w:p>
    <w:p w14:paraId="75643A1B" w14:textId="77777777" w:rsidR="00C458BF" w:rsidRDefault="00C458BF" w:rsidP="00BB2929">
      <w:pPr>
        <w:spacing w:after="260"/>
        <w:rPr>
          <w:rFonts w:ascii="Arial" w:hAnsi="Arial" w:cs="Arial"/>
          <w:b/>
          <w:bCs/>
          <w:sz w:val="26"/>
          <w:szCs w:val="26"/>
        </w:rPr>
      </w:pPr>
      <w:bookmarkStart w:id="4" w:name="_Hlk88038885"/>
    </w:p>
    <w:tbl>
      <w:tblPr>
        <w:tblW w:w="5000" w:type="pct"/>
        <w:tblCellMar>
          <w:left w:w="0" w:type="dxa"/>
          <w:right w:w="0" w:type="dxa"/>
        </w:tblCellMar>
        <w:tblLook w:val="04A0" w:firstRow="1" w:lastRow="0" w:firstColumn="1" w:lastColumn="0" w:noHBand="0" w:noVBand="1"/>
      </w:tblPr>
      <w:tblGrid>
        <w:gridCol w:w="10800"/>
      </w:tblGrid>
      <w:tr w:rsidR="00C502D1" w14:paraId="49953AE9" w14:textId="77777777" w:rsidTr="00C502D1">
        <w:tc>
          <w:tcPr>
            <w:tcW w:w="0" w:type="auto"/>
            <w:tcMar>
              <w:top w:w="150" w:type="dxa"/>
              <w:left w:w="300" w:type="dxa"/>
              <w:bottom w:w="150" w:type="dxa"/>
              <w:right w:w="150" w:type="dxa"/>
            </w:tcMar>
            <w:hideMark/>
          </w:tcPr>
          <w:p w14:paraId="6F4D58EF" w14:textId="0559AAFC" w:rsidR="00414BAB" w:rsidRPr="00414BAB" w:rsidRDefault="00C27811" w:rsidP="00414BAB">
            <w:pPr>
              <w:spacing w:after="0"/>
              <w:rPr>
                <w:rFonts w:ascii="Times New Roman" w:hAnsi="Times New Roman" w:cs="Times New Roman"/>
                <w:b/>
                <w:bCs/>
                <w:sz w:val="28"/>
                <w:szCs w:val="28"/>
              </w:rPr>
            </w:pPr>
            <w:r w:rsidRPr="00414BAB">
              <w:rPr>
                <w:rFonts w:ascii="Times New Roman" w:hAnsi="Times New Roman" w:cs="Times New Roman"/>
                <w:b/>
                <w:bCs/>
                <w:sz w:val="28"/>
                <w:szCs w:val="28"/>
              </w:rPr>
              <w:lastRenderedPageBreak/>
              <w:t>Stewardship Corner 2nd Sunday in Ordinary Time Weekend of January 15/16, 2022</w:t>
            </w:r>
          </w:p>
          <w:p w14:paraId="66848702" w14:textId="03946758" w:rsidR="00C27811" w:rsidRPr="00414BAB" w:rsidRDefault="00C27811" w:rsidP="00414BAB">
            <w:pPr>
              <w:spacing w:after="0"/>
              <w:rPr>
                <w:rFonts w:ascii="Times New Roman" w:hAnsi="Times New Roman" w:cs="Times New Roman"/>
                <w:sz w:val="28"/>
                <w:szCs w:val="28"/>
              </w:rPr>
            </w:pPr>
            <w:r w:rsidRPr="00414BAB">
              <w:rPr>
                <w:rFonts w:ascii="Times New Roman" w:hAnsi="Times New Roman" w:cs="Times New Roman"/>
                <w:sz w:val="28"/>
                <w:szCs w:val="28"/>
              </w:rPr>
              <w:t xml:space="preserve"> In today’s second reading, Saint Paul makes a list of gifts dispensed to members of the Christian community by the Holy Spirit. Each gift bestowed has a specific purpose for the person for whom it is intended: Wisdom, knowledge, faith, healing, mighty deeds, prophecy, discernment, tongues, and interpretation. Good stewards know these gifts are not meant to be kept hidden by the recipient but to be shared with the community and beyond. As we begin a new year, let us reflect on the gift the Holy Spirit has given to each of us. Do we recognize this gift? How was it intended that we use this gift? Are we being good stewards of this gift?</w:t>
            </w:r>
          </w:p>
          <w:p w14:paraId="686E5633" w14:textId="6BEDCE46" w:rsidR="00C27811" w:rsidRDefault="00C27811"/>
          <w:p w14:paraId="1D0F34EA" w14:textId="7DFAD560" w:rsidR="00C27811" w:rsidRDefault="00C27811">
            <w:r w:rsidRPr="00414BAB">
              <w:rPr>
                <w:rFonts w:ascii="Times New Roman" w:hAnsi="Times New Roman" w:cs="Times New Roman"/>
                <w:b/>
                <w:bCs/>
                <w:sz w:val="28"/>
                <w:szCs w:val="28"/>
              </w:rPr>
              <w:t>LIVING IN THE WORD</w:t>
            </w:r>
            <w:r w:rsidRPr="00414BAB">
              <w:rPr>
                <w:rFonts w:ascii="Times New Roman" w:hAnsi="Times New Roman" w:cs="Times New Roman"/>
                <w:sz w:val="28"/>
                <w:szCs w:val="28"/>
              </w:rPr>
              <w:t xml:space="preserve"> Now that God's Word has become a human being in Jesus Christ, we listen with particular attention to the words spoken by the </w:t>
            </w:r>
            <w:proofErr w:type="spellStart"/>
            <w:r w:rsidRPr="00414BAB">
              <w:rPr>
                <w:rFonts w:ascii="Times New Roman" w:hAnsi="Times New Roman" w:cs="Times New Roman"/>
                <w:sz w:val="28"/>
                <w:szCs w:val="28"/>
              </w:rPr>
              <w:t>Saviour</w:t>
            </w:r>
            <w:proofErr w:type="spellEnd"/>
            <w:r w:rsidRPr="00414BAB">
              <w:rPr>
                <w:rFonts w:ascii="Times New Roman" w:hAnsi="Times New Roman" w:cs="Times New Roman"/>
                <w:sz w:val="28"/>
                <w:szCs w:val="28"/>
              </w:rPr>
              <w:t xml:space="preserve"> Himself. Indeed, Jesus Himself affirmed the centrality of hearing and practicing His Word for all disciples. In St. Luke we read: "Then His mother and His brothers came to Him, but they could not reach Him because of the crowd. And He was told, ‘Your mother and your brothers are standing outside, wanting to see you’, but He said to them, ‘My mother and my brothers are those who hear the Word of God and do it." (Luke 8:19-21).</w:t>
            </w:r>
            <w:r>
              <w:t xml:space="preserve"> Archbishop Smith, Pastoral Letter, September 14, 2017</w:t>
            </w:r>
          </w:p>
          <w:p w14:paraId="411925EB" w14:textId="43A1F90D" w:rsidR="00C63B11" w:rsidRDefault="00C63B11">
            <w:pPr>
              <w:rPr>
                <w:rFonts w:ascii="Times New Roman" w:hAnsi="Times New Roman" w:cs="Times New Roman"/>
                <w:b/>
                <w:bCs/>
                <w:sz w:val="28"/>
                <w:szCs w:val="28"/>
              </w:rPr>
            </w:pPr>
            <w:r w:rsidRPr="001C26AB">
              <w:rPr>
                <w:rFonts w:ascii="Times New Roman" w:hAnsi="Times New Roman" w:cs="Times New Roman"/>
                <w:b/>
                <w:bCs/>
                <w:sz w:val="28"/>
                <w:szCs w:val="28"/>
              </w:rPr>
              <w:t>The Week of Prayer for Christian Unity is</w:t>
            </w:r>
            <w:r w:rsidRPr="001C26AB">
              <w:rPr>
                <w:rFonts w:ascii="Times New Roman" w:hAnsi="Times New Roman" w:cs="Times New Roman"/>
                <w:sz w:val="28"/>
                <w:szCs w:val="28"/>
              </w:rPr>
              <w:t xml:space="preserve"> celebrated around the world on January 18-25, which is also the dates recommended by the Canadian Conference of Bishops.</w:t>
            </w:r>
            <w:r w:rsidR="001C26AB" w:rsidRPr="001C26AB">
              <w:rPr>
                <w:rFonts w:ascii="Times New Roman" w:hAnsi="Times New Roman" w:cs="Times New Roman"/>
                <w:sz w:val="28"/>
                <w:szCs w:val="28"/>
              </w:rPr>
              <w:t xml:space="preserve">  This universal week of prayer encourages Christians of all denominations to meet, participate in various liturgical and other community activities and to pray together that all may be one, as Christ desires</w:t>
            </w:r>
            <w:r w:rsidR="001C26AB">
              <w:rPr>
                <w:rFonts w:ascii="Times New Roman" w:hAnsi="Times New Roman" w:cs="Times New Roman"/>
                <w:b/>
                <w:bCs/>
                <w:sz w:val="28"/>
                <w:szCs w:val="28"/>
              </w:rPr>
              <w:t>.</w:t>
            </w:r>
          </w:p>
          <w:p w14:paraId="513442EF" w14:textId="2E384E1B" w:rsidR="00C27811" w:rsidRPr="00414BAB" w:rsidRDefault="00C27811">
            <w:pPr>
              <w:rPr>
                <w:rFonts w:ascii="Times New Roman" w:eastAsia="Times New Roman" w:hAnsi="Times New Roman" w:cs="Times New Roman"/>
                <w:b/>
                <w:bCs/>
                <w:color w:val="64A70B"/>
                <w:sz w:val="28"/>
                <w:szCs w:val="28"/>
              </w:rPr>
            </w:pPr>
            <w:r w:rsidRPr="00414BAB">
              <w:rPr>
                <w:rFonts w:ascii="Times New Roman" w:hAnsi="Times New Roman" w:cs="Times New Roman"/>
                <w:b/>
                <w:bCs/>
                <w:sz w:val="28"/>
                <w:szCs w:val="28"/>
              </w:rPr>
              <w:t>WEEK OF PRAYER FOR CHRISTIAN UNITY</w:t>
            </w:r>
            <w:r w:rsidRPr="00414BAB">
              <w:rPr>
                <w:rFonts w:ascii="Times New Roman" w:hAnsi="Times New Roman" w:cs="Times New Roman"/>
                <w:sz w:val="28"/>
                <w:szCs w:val="28"/>
              </w:rPr>
              <w:t xml:space="preserve"> The students </w:t>
            </w:r>
            <w:proofErr w:type="gramStart"/>
            <w:r w:rsidRPr="00414BAB">
              <w:rPr>
                <w:rFonts w:ascii="Times New Roman" w:hAnsi="Times New Roman" w:cs="Times New Roman"/>
                <w:sz w:val="28"/>
                <w:szCs w:val="28"/>
              </w:rPr>
              <w:t>of</w:t>
            </w:r>
            <w:proofErr w:type="gramEnd"/>
            <w:r w:rsidRPr="00414BAB">
              <w:rPr>
                <w:rFonts w:ascii="Times New Roman" w:hAnsi="Times New Roman" w:cs="Times New Roman"/>
                <w:sz w:val="28"/>
                <w:szCs w:val="28"/>
              </w:rPr>
              <w:t xml:space="preserve"> Newman Theological College, St. Stephen's College, Anglican Student Ministry and Taylor College and Seminary invite you to join them online to celebrate the Week of Christian Unity on January 24, 2022 at 11:30 am. To register: ntcedmonton.eventbrite.ca</w:t>
            </w:r>
          </w:p>
          <w:p w14:paraId="0BC510D9" w14:textId="048ADD61" w:rsidR="00414BAB" w:rsidRDefault="00414BAB">
            <w:pPr>
              <w:rPr>
                <w:rFonts w:ascii="Times New Roman" w:hAnsi="Times New Roman" w:cs="Times New Roman"/>
                <w:sz w:val="28"/>
                <w:szCs w:val="28"/>
              </w:rPr>
            </w:pPr>
            <w:r w:rsidRPr="00414BAB">
              <w:rPr>
                <w:rFonts w:ascii="Times New Roman" w:hAnsi="Times New Roman" w:cs="Times New Roman"/>
                <w:b/>
                <w:bCs/>
                <w:sz w:val="28"/>
                <w:szCs w:val="28"/>
              </w:rPr>
              <w:t>P</w:t>
            </w:r>
            <w:r w:rsidR="00C27811" w:rsidRPr="00414BAB">
              <w:rPr>
                <w:rFonts w:ascii="Times New Roman" w:hAnsi="Times New Roman" w:cs="Times New Roman"/>
                <w:b/>
                <w:bCs/>
                <w:sz w:val="28"/>
                <w:szCs w:val="28"/>
              </w:rPr>
              <w:t>RAY FOR SEMINARIANS</w:t>
            </w:r>
            <w:r w:rsidR="00C27811" w:rsidRPr="00414BAB">
              <w:rPr>
                <w:rFonts w:ascii="Times New Roman" w:hAnsi="Times New Roman" w:cs="Times New Roman"/>
                <w:sz w:val="28"/>
                <w:szCs w:val="28"/>
              </w:rPr>
              <w:t xml:space="preserve"> A new academic year has started at the St. Joseph Seminary with 30 seminarians from 10 dioceses. Twenty-six are living at the seminary, while five others on internship are experiencing a year of parish life. </w:t>
            </w:r>
            <w:proofErr w:type="gramStart"/>
            <w:r w:rsidR="00C27811" w:rsidRPr="00414BAB">
              <w:rPr>
                <w:rFonts w:ascii="Times New Roman" w:hAnsi="Times New Roman" w:cs="Times New Roman"/>
                <w:sz w:val="28"/>
                <w:szCs w:val="28"/>
              </w:rPr>
              <w:t>Each individual</w:t>
            </w:r>
            <w:proofErr w:type="gramEnd"/>
            <w:r w:rsidR="00C27811" w:rsidRPr="00414BAB">
              <w:rPr>
                <w:rFonts w:ascii="Times New Roman" w:hAnsi="Times New Roman" w:cs="Times New Roman"/>
                <w:sz w:val="28"/>
                <w:szCs w:val="28"/>
              </w:rPr>
              <w:t xml:space="preserve"> needs our prayerful support on their journey of discernment. We ask that you pray for each seminarian on a specific day and for an increase in vocations. Printed copies of the Daily Vocations Calendar are available at the St. Joseph Seminary reception desk or at the Archdiocese of Edmonton Mission Engagement offices. A downloadable copy is available at: stjoseph-seminary.com/Portals/8/Documents/2021- 2022-SeminarianPrayerCalendar-web2.pdf</w:t>
            </w:r>
          </w:p>
          <w:p w14:paraId="5E5B82F1" w14:textId="77BB33EF" w:rsidR="00414BAB" w:rsidRDefault="00414BAB">
            <w:pPr>
              <w:rPr>
                <w:rFonts w:ascii="Times New Roman" w:hAnsi="Times New Roman" w:cs="Times New Roman"/>
                <w:sz w:val="28"/>
                <w:szCs w:val="28"/>
              </w:rPr>
            </w:pPr>
          </w:p>
          <w:p w14:paraId="63C4569A" w14:textId="7E3B38AB" w:rsidR="00414BAB" w:rsidRDefault="00414BAB">
            <w:pPr>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10350"/>
            </w:tblGrid>
            <w:tr w:rsidR="0055735D" w14:paraId="1A725EEA" w14:textId="77777777" w:rsidTr="007D7542">
              <w:tc>
                <w:tcPr>
                  <w:tcW w:w="0" w:type="auto"/>
                  <w:tcMar>
                    <w:top w:w="150" w:type="dxa"/>
                    <w:left w:w="300" w:type="dxa"/>
                    <w:bottom w:w="150" w:type="dxa"/>
                    <w:right w:w="150" w:type="dxa"/>
                  </w:tcMar>
                </w:tcPr>
                <w:p w14:paraId="55EC2A2F" w14:textId="77777777" w:rsidR="0055735D" w:rsidRPr="00FE2013" w:rsidRDefault="0055735D" w:rsidP="0055735D">
                  <w:pPr>
                    <w:spacing w:after="0"/>
                    <w:rPr>
                      <w:rFonts w:ascii="Times New Roman" w:eastAsia="Times New Roman" w:hAnsi="Times New Roman" w:cs="Times New Roman"/>
                      <w:b/>
                      <w:bCs/>
                      <w:color w:val="403F42"/>
                      <w:sz w:val="28"/>
                      <w:szCs w:val="28"/>
                    </w:rPr>
                  </w:pPr>
                  <w:r w:rsidRPr="00FE2013">
                    <w:rPr>
                      <w:rFonts w:ascii="Times New Roman" w:eastAsia="Times New Roman" w:hAnsi="Times New Roman" w:cs="Times New Roman"/>
                      <w:b/>
                      <w:bCs/>
                      <w:color w:val="403F42"/>
                      <w:sz w:val="28"/>
                      <w:szCs w:val="28"/>
                    </w:rPr>
                    <w:lastRenderedPageBreak/>
                    <w:t>Centering Prayer Introduction &amp; Deepening Weekend</w:t>
                  </w:r>
                </w:p>
                <w:p w14:paraId="601B311A" w14:textId="77777777" w:rsidR="0055735D" w:rsidRPr="00414BAB" w:rsidRDefault="0055735D" w:rsidP="0055735D">
                  <w:pPr>
                    <w:spacing w:after="0"/>
                    <w:rPr>
                      <w:rFonts w:ascii="Times New Roman" w:eastAsia="Times New Roman" w:hAnsi="Times New Roman" w:cs="Times New Roman"/>
                      <w:color w:val="403F42"/>
                      <w:sz w:val="28"/>
                      <w:szCs w:val="28"/>
                    </w:rPr>
                  </w:pPr>
                  <w:r w:rsidRPr="00414BAB">
                    <w:rPr>
                      <w:rFonts w:ascii="Times New Roman" w:eastAsia="Times New Roman" w:hAnsi="Times New Roman" w:cs="Times New Roman"/>
                      <w:color w:val="403F42"/>
                      <w:sz w:val="28"/>
                      <w:szCs w:val="28"/>
                    </w:rPr>
                    <w:t xml:space="preserve">Learn about or refresh your knowledge of Centering Prayer and deepen the experience during a weekend of quiet contemplation. </w:t>
                  </w:r>
                </w:p>
                <w:p w14:paraId="0E379F18" w14:textId="77777777" w:rsidR="0055735D" w:rsidRPr="00414BAB" w:rsidRDefault="0055735D" w:rsidP="0055735D">
                  <w:pPr>
                    <w:spacing w:after="0"/>
                    <w:rPr>
                      <w:rFonts w:ascii="Times New Roman" w:eastAsia="Times New Roman" w:hAnsi="Times New Roman" w:cs="Times New Roman"/>
                      <w:color w:val="403F42"/>
                      <w:sz w:val="28"/>
                      <w:szCs w:val="28"/>
                    </w:rPr>
                  </w:pPr>
                  <w:r w:rsidRPr="00414BAB">
                    <w:rPr>
                      <w:rFonts w:ascii="Times New Roman" w:eastAsia="Times New Roman" w:hAnsi="Times New Roman" w:cs="Times New Roman"/>
                      <w:color w:val="403F42"/>
                      <w:sz w:val="28"/>
                      <w:szCs w:val="28"/>
                    </w:rPr>
                    <w:t xml:space="preserve">Centering Prayer, a method introduced by Father Thomas Keating, focuses on consenting to God’s presence and action within. </w:t>
                  </w:r>
                </w:p>
                <w:p w14:paraId="06DF1DBC" w14:textId="77777777" w:rsidR="0055735D" w:rsidRPr="00414BAB" w:rsidRDefault="0055735D" w:rsidP="0055735D">
                  <w:pPr>
                    <w:spacing w:after="0"/>
                    <w:rPr>
                      <w:rFonts w:ascii="Times New Roman" w:eastAsia="Times New Roman" w:hAnsi="Times New Roman" w:cs="Times New Roman"/>
                      <w:color w:val="403F42"/>
                      <w:sz w:val="28"/>
                      <w:szCs w:val="28"/>
                    </w:rPr>
                  </w:pPr>
                  <w:hyperlink w:tgtFrame="_blank" w:history="1">
                    <w:r w:rsidRPr="00414BAB">
                      <w:rPr>
                        <w:rStyle w:val="Hyperlink"/>
                        <w:rFonts w:ascii="Times New Roman" w:eastAsia="Times New Roman" w:hAnsi="Times New Roman" w:cs="Times New Roman"/>
                        <w:sz w:val="28"/>
                        <w:szCs w:val="28"/>
                      </w:rPr>
                      <w:t>Friday January 28 (9 a.m.) to Sunday January 30 (3 p.m.)</w:t>
                    </w:r>
                  </w:hyperlink>
                </w:p>
                <w:p w14:paraId="388469BF" w14:textId="77777777" w:rsidR="0055735D" w:rsidRPr="00414BAB" w:rsidRDefault="0055735D" w:rsidP="0055735D">
                  <w:pPr>
                    <w:spacing w:after="0"/>
                    <w:rPr>
                      <w:rFonts w:ascii="Times New Roman" w:eastAsia="Times New Roman" w:hAnsi="Times New Roman" w:cs="Times New Roman"/>
                      <w:color w:val="403F42"/>
                      <w:sz w:val="28"/>
                      <w:szCs w:val="28"/>
                    </w:rPr>
                  </w:pPr>
                  <w:r w:rsidRPr="00414BAB">
                    <w:rPr>
                      <w:rFonts w:ascii="Times New Roman" w:eastAsia="Times New Roman" w:hAnsi="Times New Roman" w:cs="Times New Roman"/>
                      <w:color w:val="403F42"/>
                      <w:sz w:val="28"/>
                      <w:szCs w:val="28"/>
                    </w:rPr>
                    <w:t>$175.00 via Zoom</w:t>
                  </w:r>
                </w:p>
                <w:p w14:paraId="4AD9A3EC" w14:textId="77777777" w:rsidR="0055735D" w:rsidRPr="00414BAB" w:rsidRDefault="0055735D" w:rsidP="0055735D">
                  <w:pPr>
                    <w:spacing w:after="0"/>
                    <w:rPr>
                      <w:rFonts w:ascii="Times New Roman" w:eastAsia="Times New Roman" w:hAnsi="Times New Roman" w:cs="Times New Roman"/>
                      <w:color w:val="403F42"/>
                      <w:sz w:val="28"/>
                      <w:szCs w:val="28"/>
                    </w:rPr>
                  </w:pPr>
                  <w:r w:rsidRPr="00414BAB">
                    <w:rPr>
                      <w:rFonts w:ascii="Times New Roman" w:eastAsia="Times New Roman" w:hAnsi="Times New Roman" w:cs="Times New Roman"/>
                      <w:color w:val="403F42"/>
                      <w:sz w:val="28"/>
                      <w:szCs w:val="28"/>
                    </w:rPr>
                    <w:t>Register by January 21</w:t>
                  </w:r>
                </w:p>
              </w:tc>
            </w:tr>
          </w:tbl>
          <w:p w14:paraId="30B00A1B" w14:textId="77777777" w:rsidR="0055735D" w:rsidRPr="002E656C" w:rsidRDefault="0055735D" w:rsidP="0055735D">
            <w:pPr>
              <w:spacing w:after="0"/>
              <w:rPr>
                <w:rFonts w:ascii="Times New Roman" w:eastAsia="Times New Roman" w:hAnsi="Times New Roman" w:cs="Times New Roman"/>
                <w:b/>
                <w:bCs/>
                <w:color w:val="00B050"/>
                <w:sz w:val="28"/>
                <w:szCs w:val="28"/>
              </w:rPr>
            </w:pPr>
            <w:r w:rsidRPr="002E656C">
              <w:rPr>
                <w:rFonts w:ascii="Times New Roman" w:eastAsia="Times New Roman" w:hAnsi="Times New Roman" w:cs="Times New Roman"/>
                <w:b/>
                <w:bCs/>
                <w:color w:val="00B050"/>
                <w:sz w:val="28"/>
                <w:szCs w:val="28"/>
              </w:rPr>
              <w:t>Come and See Weekend</w:t>
            </w:r>
          </w:p>
          <w:p w14:paraId="6C807224" w14:textId="77777777" w:rsidR="0055735D" w:rsidRDefault="0055735D" w:rsidP="0055735D">
            <w:pPr>
              <w:spacing w:after="0"/>
              <w:rPr>
                <w:rFonts w:ascii="Arial" w:eastAsia="Times New Roman" w:hAnsi="Arial" w:cs="Arial"/>
                <w:color w:val="403F42"/>
                <w:sz w:val="18"/>
                <w:szCs w:val="18"/>
              </w:rPr>
            </w:pPr>
            <w:r w:rsidRPr="00414BAB">
              <w:rPr>
                <w:rFonts w:ascii="Times New Roman" w:eastAsia="Times New Roman" w:hAnsi="Times New Roman" w:cs="Times New Roman"/>
                <w:color w:val="403F42"/>
                <w:sz w:val="28"/>
                <w:szCs w:val="28"/>
              </w:rPr>
              <w:t>Thinking of becoming a priest? Not sure about your vocation? Or just curious</w:t>
            </w:r>
            <w:r>
              <w:rPr>
                <w:rFonts w:ascii="Arial" w:eastAsia="Times New Roman" w:hAnsi="Arial" w:cs="Arial"/>
                <w:color w:val="403F42"/>
                <w:sz w:val="18"/>
                <w:szCs w:val="18"/>
              </w:rPr>
              <w:t>?</w:t>
            </w:r>
          </w:p>
          <w:p w14:paraId="16A7C219" w14:textId="77777777" w:rsidR="0055735D" w:rsidRDefault="0055735D" w:rsidP="0055735D">
            <w:pPr>
              <w:shd w:val="clear" w:color="auto" w:fill="FFFFFF"/>
              <w:spacing w:after="0" w:line="240" w:lineRule="auto"/>
              <w:rPr>
                <w:rFonts w:ascii="Times New Roman" w:eastAsia="Times New Roman" w:hAnsi="Times New Roman" w:cs="Times New Roman"/>
                <w:b/>
                <w:color w:val="FF0000"/>
                <w:sz w:val="28"/>
                <w:szCs w:val="28"/>
                <w:u w:val="single"/>
              </w:rPr>
            </w:pPr>
            <w:r w:rsidRPr="00414BAB">
              <w:rPr>
                <w:rFonts w:ascii="Times New Roman" w:eastAsia="Times New Roman" w:hAnsi="Times New Roman" w:cs="Times New Roman"/>
                <w:color w:val="403F42"/>
                <w:sz w:val="28"/>
                <w:szCs w:val="28"/>
              </w:rPr>
              <w:t xml:space="preserve">Come spend a weekend at </w:t>
            </w:r>
            <w:hyperlink r:id="rId11" w:tgtFrame="_blank" w:history="1">
              <w:r w:rsidRPr="00414BAB">
                <w:rPr>
                  <w:rStyle w:val="Hyperlink"/>
                  <w:rFonts w:ascii="Times New Roman" w:eastAsia="Times New Roman" w:hAnsi="Times New Roman" w:cs="Times New Roman"/>
                  <w:b/>
                  <w:bCs/>
                  <w:i/>
                  <w:iCs/>
                  <w:color w:val="53A4FF"/>
                  <w:sz w:val="28"/>
                  <w:szCs w:val="28"/>
                </w:rPr>
                <w:t>St. Joseph Seminary</w:t>
              </w:r>
            </w:hyperlink>
            <w:r w:rsidRPr="00414BAB">
              <w:rPr>
                <w:rFonts w:ascii="Times New Roman" w:eastAsia="Times New Roman" w:hAnsi="Times New Roman" w:cs="Times New Roman"/>
                <w:color w:val="403F42"/>
                <w:sz w:val="28"/>
                <w:szCs w:val="28"/>
              </w:rPr>
              <w:t xml:space="preserve"> </w:t>
            </w:r>
            <w:r w:rsidRPr="00414BAB">
              <w:rPr>
                <w:rFonts w:ascii="Times New Roman" w:eastAsia="Times New Roman" w:hAnsi="Times New Roman" w:cs="Times New Roman"/>
                <w:b/>
                <w:bCs/>
                <w:color w:val="403F42"/>
                <w:sz w:val="28"/>
                <w:szCs w:val="28"/>
              </w:rPr>
              <w:t>Jan. 28-30</w:t>
            </w:r>
            <w:r w:rsidRPr="00414BAB">
              <w:rPr>
                <w:rFonts w:ascii="Times New Roman" w:eastAsia="Times New Roman" w:hAnsi="Times New Roman" w:cs="Times New Roman"/>
                <w:color w:val="403F42"/>
                <w:sz w:val="28"/>
                <w:szCs w:val="28"/>
              </w:rPr>
              <w:t>. Online attendance is also possible. There is no cost. Contact your diocesan vocation director to register</w:t>
            </w:r>
            <w:r>
              <w:rPr>
                <w:rFonts w:ascii="Arial" w:eastAsia="Times New Roman" w:hAnsi="Arial" w:cs="Arial"/>
                <w:color w:val="403F42"/>
                <w:sz w:val="18"/>
                <w:szCs w:val="18"/>
              </w:rPr>
              <w:t>.</w:t>
            </w:r>
          </w:p>
          <w:p w14:paraId="3CCDE5AA" w14:textId="77777777" w:rsidR="0055735D" w:rsidRDefault="0055735D" w:rsidP="0055735D">
            <w:pPr>
              <w:jc w:val="center"/>
              <w:rPr>
                <w:rFonts w:ascii="Calibri" w:eastAsia="Times New Roman" w:hAnsi="Calibri" w:cs="Calibri"/>
              </w:rPr>
            </w:pPr>
          </w:p>
          <w:p w14:paraId="41F08785" w14:textId="77777777" w:rsidR="0055735D" w:rsidRDefault="0055735D" w:rsidP="0055735D">
            <w:pPr>
              <w:jc w:val="center"/>
              <w:rPr>
                <w:rFonts w:ascii="Calibri" w:eastAsia="Times New Roman" w:hAnsi="Calibri" w:cs="Calibri"/>
                <w:vanish/>
              </w:rPr>
            </w:pPr>
          </w:p>
          <w:p w14:paraId="438BCE36" w14:textId="77777777" w:rsidR="0055735D" w:rsidRPr="00D45634" w:rsidRDefault="0055735D" w:rsidP="0055735D">
            <w:pPr>
              <w:spacing w:after="0"/>
              <w:rPr>
                <w:rFonts w:ascii="Arial" w:eastAsia="Times New Roman" w:hAnsi="Arial" w:cs="Arial"/>
                <w:color w:val="403F42"/>
                <w:sz w:val="24"/>
                <w:szCs w:val="24"/>
              </w:rPr>
            </w:pPr>
            <w:r w:rsidRPr="00D45634">
              <w:rPr>
                <w:rFonts w:ascii="Verdana" w:eastAsia="Times New Roman" w:hAnsi="Verdana" w:cs="Arial"/>
                <w:b/>
                <w:bCs/>
                <w:color w:val="64A70B"/>
                <w:sz w:val="24"/>
                <w:szCs w:val="24"/>
              </w:rPr>
              <w:t>C-YEG: A new young adults ministry</w:t>
            </w:r>
          </w:p>
          <w:p w14:paraId="6572BFBD" w14:textId="77777777" w:rsidR="0055735D" w:rsidRPr="00D45634" w:rsidRDefault="0055735D" w:rsidP="0055735D">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 xml:space="preserve">The Catholic Young Adults of Edmonton (C-YEG for short) will promote special young adult events as well as events from other organizations for those who are thirsting for a faith community. Young adults are invited to the C-YEG Mass on the third Sunday each month at </w:t>
            </w:r>
            <w:hyperlink r:id="rId12" w:tgtFrame="_blank" w:history="1">
              <w:r w:rsidRPr="00D45634">
                <w:rPr>
                  <w:rStyle w:val="Hyperlink"/>
                  <w:rFonts w:ascii="Arial" w:eastAsia="Times New Roman" w:hAnsi="Arial" w:cs="Arial"/>
                  <w:b/>
                  <w:bCs/>
                  <w:i/>
                  <w:iCs/>
                  <w:color w:val="53A4FF"/>
                  <w:sz w:val="24"/>
                  <w:szCs w:val="24"/>
                </w:rPr>
                <w:t>St. Charles Parish</w:t>
              </w:r>
            </w:hyperlink>
            <w:r w:rsidRPr="00D45634">
              <w:rPr>
                <w:rFonts w:ascii="Arial" w:eastAsia="Times New Roman" w:hAnsi="Arial" w:cs="Arial"/>
                <w:color w:val="403F42"/>
                <w:sz w:val="24"/>
                <w:szCs w:val="24"/>
              </w:rPr>
              <w:t xml:space="preserve"> at 4 p.m.</w:t>
            </w:r>
          </w:p>
          <w:p w14:paraId="7E32927E" w14:textId="77777777" w:rsidR="0055735D" w:rsidRPr="00D45634" w:rsidRDefault="0055735D" w:rsidP="0055735D">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C-YEG was born out of a great desire to have a citywide space for young adults to gather. We come from all over, grow in faith together through fellowship and experience who Jesus says we are and calls us to be.</w:t>
            </w:r>
          </w:p>
          <w:p w14:paraId="752AEDFF" w14:textId="77777777" w:rsidR="0055735D" w:rsidRDefault="0055735D" w:rsidP="0055735D">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Come for Mass and stay for socializing. We look forward to seeing you and your friends.</w:t>
            </w:r>
          </w:p>
          <w:p w14:paraId="0AF94427" w14:textId="77777777" w:rsidR="0055735D" w:rsidRDefault="0055735D" w:rsidP="0055735D">
            <w:pPr>
              <w:spacing w:after="0"/>
              <w:rPr>
                <w:rFonts w:ascii="Arial" w:eastAsia="Times New Roman" w:hAnsi="Arial" w:cs="Arial"/>
                <w:color w:val="403F42"/>
                <w:sz w:val="24"/>
                <w:szCs w:val="24"/>
              </w:rPr>
            </w:pPr>
          </w:p>
          <w:p w14:paraId="17B85108" w14:textId="77777777" w:rsidR="0055735D" w:rsidRPr="00FE2013" w:rsidRDefault="0055735D" w:rsidP="0055735D">
            <w:pPr>
              <w:spacing w:after="0"/>
              <w:rPr>
                <w:rFonts w:ascii="Magneto" w:hAnsi="Magneto"/>
                <w:sz w:val="24"/>
                <w:szCs w:val="24"/>
              </w:rPr>
            </w:pPr>
            <w:r w:rsidRPr="00FE2013">
              <w:rPr>
                <w:sz w:val="24"/>
                <w:szCs w:val="24"/>
              </w:rPr>
              <w:t>One winter morning, while listening to the news, Bob and his wife hear the announcer say, “We are going to have four to six inches of snow today. You must park your car on the even numbered side of the street so the snowplow can get through.” Bob’s wife goes out and moves her car. A week later, while they are eating breakfast, the radio announcer says, “We are expecting six to eight inches of snow today. You must park your car on the odd numbered side of the street so the snowplow can get through. Bob’s wife goes out and moves her car again. The next week, they are having breakfast again, when the radio announcer says, “We are expecting eight to 10 inches of snow today. You must park …” then the electricity goes out. Bob’s wife is very upset and, with a worried look on her face, she says, “Honey, I don’t know what to do. Which side of the street do I need to park on so the snowplow can get through?” With all the love and understanding Bob can muster, he says, “Why don’t you just leave it in the garage this time?”</w:t>
            </w:r>
          </w:p>
          <w:p w14:paraId="40F9F973" w14:textId="50E37809" w:rsidR="00414BAB" w:rsidRDefault="00414BAB">
            <w:pPr>
              <w:rPr>
                <w:rFonts w:ascii="Times New Roman" w:hAnsi="Times New Roman" w:cs="Times New Roman"/>
                <w:sz w:val="28"/>
                <w:szCs w:val="28"/>
              </w:rPr>
            </w:pPr>
          </w:p>
          <w:p w14:paraId="4180C125" w14:textId="037E740C" w:rsidR="00414BAB" w:rsidRDefault="00414BAB">
            <w:pPr>
              <w:rPr>
                <w:rFonts w:ascii="Times New Roman" w:hAnsi="Times New Roman" w:cs="Times New Roman"/>
                <w:sz w:val="28"/>
                <w:szCs w:val="28"/>
              </w:rPr>
            </w:pPr>
          </w:p>
          <w:p w14:paraId="2536AE67" w14:textId="3DCD682E" w:rsidR="00414BAB" w:rsidRDefault="00414BAB">
            <w:pPr>
              <w:rPr>
                <w:rFonts w:ascii="Times New Roman" w:hAnsi="Times New Roman" w:cs="Times New Roman"/>
                <w:sz w:val="28"/>
                <w:szCs w:val="28"/>
              </w:rPr>
            </w:pPr>
          </w:p>
          <w:p w14:paraId="0C22807C" w14:textId="77777777" w:rsidR="00414BAB" w:rsidRPr="00414BAB" w:rsidRDefault="00414BAB">
            <w:pPr>
              <w:rPr>
                <w:rFonts w:ascii="Times New Roman" w:eastAsia="Times New Roman" w:hAnsi="Times New Roman" w:cs="Times New Roman"/>
                <w:b/>
                <w:bCs/>
                <w:color w:val="64A70B"/>
                <w:sz w:val="28"/>
                <w:szCs w:val="28"/>
              </w:rPr>
            </w:pPr>
          </w:p>
          <w:p w14:paraId="122FA9E4" w14:textId="03C89769" w:rsidR="00C502D1" w:rsidRDefault="00C502D1">
            <w:pPr>
              <w:rPr>
                <w:rFonts w:ascii="Arial" w:eastAsia="Times New Roman" w:hAnsi="Arial" w:cs="Arial"/>
                <w:b/>
                <w:bCs/>
                <w:color w:val="407EC9"/>
                <w:sz w:val="24"/>
                <w:szCs w:val="24"/>
              </w:rPr>
            </w:pPr>
          </w:p>
        </w:tc>
      </w:tr>
      <w:tr w:rsidR="00C502D1" w14:paraId="636C1B1D" w14:textId="77777777" w:rsidTr="00C502D1">
        <w:tc>
          <w:tcPr>
            <w:tcW w:w="0" w:type="auto"/>
            <w:tcMar>
              <w:top w:w="150" w:type="dxa"/>
              <w:left w:w="300" w:type="dxa"/>
              <w:bottom w:w="150" w:type="dxa"/>
              <w:right w:w="150" w:type="dxa"/>
            </w:tcMar>
          </w:tcPr>
          <w:p w14:paraId="601D69AE" w14:textId="16964452" w:rsidR="00C502D1" w:rsidRPr="00414BAB" w:rsidRDefault="00C502D1" w:rsidP="00414BAB">
            <w:pPr>
              <w:spacing w:after="0"/>
              <w:rPr>
                <w:rFonts w:ascii="Times New Roman" w:eastAsia="Times New Roman" w:hAnsi="Times New Roman" w:cs="Times New Roman"/>
                <w:color w:val="403F42"/>
                <w:sz w:val="28"/>
                <w:szCs w:val="28"/>
              </w:rPr>
            </w:pPr>
          </w:p>
        </w:tc>
      </w:tr>
      <w:bookmarkEnd w:id="4"/>
    </w:tbl>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726D" w14:textId="77777777" w:rsidR="007D4810" w:rsidRDefault="007D4810" w:rsidP="002B5C41">
      <w:pPr>
        <w:spacing w:after="0" w:line="240" w:lineRule="auto"/>
      </w:pPr>
      <w:r>
        <w:separator/>
      </w:r>
    </w:p>
  </w:endnote>
  <w:endnote w:type="continuationSeparator" w:id="0">
    <w:p w14:paraId="5D189D24" w14:textId="77777777" w:rsidR="007D4810" w:rsidRDefault="007D4810"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rotesque">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70FE" w14:textId="77777777" w:rsidR="007D4810" w:rsidRDefault="007D4810" w:rsidP="002B5C41">
      <w:pPr>
        <w:spacing w:after="0" w:line="240" w:lineRule="auto"/>
      </w:pPr>
      <w:r>
        <w:separator/>
      </w:r>
    </w:p>
  </w:footnote>
  <w:footnote w:type="continuationSeparator" w:id="0">
    <w:p w14:paraId="638885E8" w14:textId="77777777" w:rsidR="007D4810" w:rsidRDefault="007D4810"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376FB"/>
    <w:rsid w:val="001404A2"/>
    <w:rsid w:val="001422BF"/>
    <w:rsid w:val="001433E9"/>
    <w:rsid w:val="00147DDE"/>
    <w:rsid w:val="00151F6A"/>
    <w:rsid w:val="00161D3A"/>
    <w:rsid w:val="0016272E"/>
    <w:rsid w:val="0016326B"/>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43B6"/>
    <w:rsid w:val="001E4D35"/>
    <w:rsid w:val="001E6DD6"/>
    <w:rsid w:val="001F0F87"/>
    <w:rsid w:val="001F1E26"/>
    <w:rsid w:val="001F2BCD"/>
    <w:rsid w:val="001F3BB0"/>
    <w:rsid w:val="001F6375"/>
    <w:rsid w:val="001F7526"/>
    <w:rsid w:val="00200D75"/>
    <w:rsid w:val="00204716"/>
    <w:rsid w:val="002161B1"/>
    <w:rsid w:val="00225792"/>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33D24"/>
    <w:rsid w:val="004358BA"/>
    <w:rsid w:val="00440871"/>
    <w:rsid w:val="004438D6"/>
    <w:rsid w:val="00446BC6"/>
    <w:rsid w:val="00456202"/>
    <w:rsid w:val="00456A42"/>
    <w:rsid w:val="00457BEF"/>
    <w:rsid w:val="0046503D"/>
    <w:rsid w:val="00471293"/>
    <w:rsid w:val="00474B9C"/>
    <w:rsid w:val="0048599A"/>
    <w:rsid w:val="00487F03"/>
    <w:rsid w:val="00494F95"/>
    <w:rsid w:val="00496D64"/>
    <w:rsid w:val="004975F2"/>
    <w:rsid w:val="004A09D9"/>
    <w:rsid w:val="004A0C3C"/>
    <w:rsid w:val="004A0DC5"/>
    <w:rsid w:val="004A24C0"/>
    <w:rsid w:val="004A3D8A"/>
    <w:rsid w:val="004A53C0"/>
    <w:rsid w:val="004A71C0"/>
    <w:rsid w:val="004A753F"/>
    <w:rsid w:val="004A7D47"/>
    <w:rsid w:val="004B2F9A"/>
    <w:rsid w:val="004B714B"/>
    <w:rsid w:val="004D0FDC"/>
    <w:rsid w:val="004D3593"/>
    <w:rsid w:val="004D6AC2"/>
    <w:rsid w:val="004E068E"/>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50C7"/>
    <w:rsid w:val="00556969"/>
    <w:rsid w:val="0055735D"/>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5E92"/>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2288F"/>
    <w:rsid w:val="00723321"/>
    <w:rsid w:val="007252EB"/>
    <w:rsid w:val="00725606"/>
    <w:rsid w:val="00733205"/>
    <w:rsid w:val="00740D3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4810"/>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1D1D"/>
    <w:rsid w:val="008530B8"/>
    <w:rsid w:val="008562E2"/>
    <w:rsid w:val="00857C6C"/>
    <w:rsid w:val="008606B1"/>
    <w:rsid w:val="0086171D"/>
    <w:rsid w:val="0086236D"/>
    <w:rsid w:val="0087101A"/>
    <w:rsid w:val="0087700C"/>
    <w:rsid w:val="0087773B"/>
    <w:rsid w:val="00882C5F"/>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4D67"/>
    <w:rsid w:val="00A26FCA"/>
    <w:rsid w:val="00A27171"/>
    <w:rsid w:val="00A31529"/>
    <w:rsid w:val="00A34BB0"/>
    <w:rsid w:val="00A41874"/>
    <w:rsid w:val="00A43E74"/>
    <w:rsid w:val="00A51ABC"/>
    <w:rsid w:val="00A52A3D"/>
    <w:rsid w:val="00A55507"/>
    <w:rsid w:val="00A57A2E"/>
    <w:rsid w:val="00A657CE"/>
    <w:rsid w:val="00A6634C"/>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3347"/>
    <w:rsid w:val="00B43660"/>
    <w:rsid w:val="00B44F33"/>
    <w:rsid w:val="00B50D00"/>
    <w:rsid w:val="00B5361C"/>
    <w:rsid w:val="00B539F5"/>
    <w:rsid w:val="00B54C2F"/>
    <w:rsid w:val="00B56B8B"/>
    <w:rsid w:val="00B60654"/>
    <w:rsid w:val="00B6476A"/>
    <w:rsid w:val="00B656DE"/>
    <w:rsid w:val="00B66BAE"/>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3BD3"/>
    <w:rsid w:val="00C15ADC"/>
    <w:rsid w:val="00C2316E"/>
    <w:rsid w:val="00C23869"/>
    <w:rsid w:val="00C27811"/>
    <w:rsid w:val="00C27B58"/>
    <w:rsid w:val="00C3073B"/>
    <w:rsid w:val="00C323DC"/>
    <w:rsid w:val="00C355E9"/>
    <w:rsid w:val="00C37CD3"/>
    <w:rsid w:val="00C419FE"/>
    <w:rsid w:val="00C41EBF"/>
    <w:rsid w:val="00C41FE2"/>
    <w:rsid w:val="00C421A7"/>
    <w:rsid w:val="00C42DAD"/>
    <w:rsid w:val="00C43CE1"/>
    <w:rsid w:val="00C458BF"/>
    <w:rsid w:val="00C47381"/>
    <w:rsid w:val="00C47CFB"/>
    <w:rsid w:val="00C502D1"/>
    <w:rsid w:val="00C63B11"/>
    <w:rsid w:val="00C65AAA"/>
    <w:rsid w:val="00C67344"/>
    <w:rsid w:val="00C674CB"/>
    <w:rsid w:val="00C71DC6"/>
    <w:rsid w:val="00C839A6"/>
    <w:rsid w:val="00C85AF0"/>
    <w:rsid w:val="00C85CF9"/>
    <w:rsid w:val="00C85E61"/>
    <w:rsid w:val="00C86967"/>
    <w:rsid w:val="00C91AAF"/>
    <w:rsid w:val="00C93CEA"/>
    <w:rsid w:val="00C93EC9"/>
    <w:rsid w:val="00C977B5"/>
    <w:rsid w:val="00CA3098"/>
    <w:rsid w:val="00CA471F"/>
    <w:rsid w:val="00CA5D19"/>
    <w:rsid w:val="00CB1174"/>
    <w:rsid w:val="00CB21D6"/>
    <w:rsid w:val="00CB7B65"/>
    <w:rsid w:val="00CC0B6C"/>
    <w:rsid w:val="00CC16A9"/>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42B38"/>
    <w:rsid w:val="00D44A8B"/>
    <w:rsid w:val="00D44C14"/>
    <w:rsid w:val="00D45634"/>
    <w:rsid w:val="00D50648"/>
    <w:rsid w:val="00D50ED2"/>
    <w:rsid w:val="00D51FD8"/>
    <w:rsid w:val="00D53B6B"/>
    <w:rsid w:val="00D619DE"/>
    <w:rsid w:val="00D61DDE"/>
    <w:rsid w:val="00D62599"/>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0CF"/>
    <w:rsid w:val="00E53478"/>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333A2"/>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4445"/>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20.rs6.net/tn.jsp?f=001-UE6w3bviMimlRZW_wWaaSzElFKbSZ6aLKzwJzl7nzzZmD6972hHYUkcZ-LBk6u8O1l8iQ9Vp-AjfS7eKQdrX9IIYcPY4kkD6PFrmY-8Wifu-JizleAXS_YxAkiGWzloyrVvwuiWl9TdO1ZYBbKpHg==&amp;c=FFyaT5MGRIhAJp6ydOiUPHVFZiS5tKXute0f7oM76DNak4l-fxgmBQ==&amp;ch=3aQw_JusQ6Ou0jR4o2sN6lL3KJ3yQ5J-BBZy6A2hrJBHVSHkv_Eax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s6sljQQFB7ynPoLCYtRzZYsVyH6cQvaEd0CMY1LTX_3WiYklHLtP3n6IvIzBA-UXMb37wVXthZLb9Hsmr8zRicVLhHI7jvCs4P5DIE9Y2KKXqbfRMLjPDBh5dWJ_yUryCm_zOGj9a7P25eVPTX9QYbp-xRn7LKKT&amp;c=swg2y-WepSqlI35bCE5dAyvzGo-cp0HqB0IMI_nQHdOLreifQwUVEQ==&amp;ch=08BRXw1o3LKwyJcdCj0D0LDLy9Lmhp0pgC7tzz7ECjfndqhdKicAKQ==" TargetMode="External"/><Relationship Id="rId5" Type="http://schemas.openxmlformats.org/officeDocument/2006/relationships/webSettings" Target="webSettings.xml"/><Relationship Id="rId10" Type="http://schemas.openxmlformats.org/officeDocument/2006/relationships/hyperlink" Target="mailto:St.vitalchurch@shaw.ca" TargetMode="External"/><Relationship Id="rId4" Type="http://schemas.openxmlformats.org/officeDocument/2006/relationships/settings" Target="settings.xml"/><Relationship Id="rId9" Type="http://schemas.openxmlformats.org/officeDocument/2006/relationships/hyperlink" Target="http://www.ccredmonton.info/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2021-03-26T16:56:00Z</cp:lastPrinted>
  <dcterms:created xsi:type="dcterms:W3CDTF">2022-01-12T21:09:00Z</dcterms:created>
  <dcterms:modified xsi:type="dcterms:W3CDTF">2022-01-14T17:11:00Z</dcterms:modified>
</cp:coreProperties>
</file>