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E6B04" w14:textId="6FF1FB48" w:rsidR="007860E6" w:rsidRDefault="007860E6" w:rsidP="00107486">
      <w:pPr>
        <w:spacing w:after="0"/>
        <w:rPr>
          <w:rFonts w:ascii="Algerian" w:hAnsi="Algerian" w:cs="Times New Roman"/>
          <w:sz w:val="24"/>
          <w:szCs w:val="24"/>
          <w:u w:val="thick"/>
        </w:rPr>
      </w:pPr>
      <w:r>
        <w:rPr>
          <w:rFonts w:ascii="Algerian" w:hAnsi="Algerian" w:cs="Times New Roman"/>
          <w:sz w:val="24"/>
          <w:szCs w:val="24"/>
          <w:u w:val="thick"/>
        </w:rPr>
        <w:t>Mass Intentions</w:t>
      </w:r>
    </w:p>
    <w:p w14:paraId="3141D94A" w14:textId="4B5ABDD4" w:rsidR="007860E6" w:rsidRPr="009D00DD" w:rsidRDefault="007860E6" w:rsidP="00107486">
      <w:pPr>
        <w:spacing w:after="0"/>
        <w:rPr>
          <w:rFonts w:ascii="When a priest celebrates MassTi" w:hAnsi="When a priest celebrates MassTi" w:cs="Times New Roman" w:hint="eastAsia"/>
          <w:sz w:val="24"/>
          <w:szCs w:val="24"/>
        </w:rPr>
      </w:pPr>
      <w:r w:rsidRPr="009D00DD">
        <w:rPr>
          <w:rFonts w:ascii="When a priest celebrates MassTi" w:hAnsi="When a priest celebrates MassTi" w:cs="Times New Roman"/>
          <w:sz w:val="24"/>
          <w:szCs w:val="24"/>
        </w:rPr>
        <w:t xml:space="preserve">When a priest celebrates Mass every day, he offers each celebration of the Eucharist for a particular person or intention.  By doing so, he applies special graces from God upon that person or intention.  To request a mass intention, please visit or call the parish office. </w:t>
      </w:r>
    </w:p>
    <w:p w14:paraId="36D6C518" w14:textId="77777777" w:rsidR="009D00DD" w:rsidRDefault="009D00DD" w:rsidP="00107486">
      <w:pPr>
        <w:spacing w:after="0"/>
        <w:rPr>
          <w:rFonts w:ascii="Algerian" w:hAnsi="Algerian" w:cs="Times New Roman"/>
          <w:sz w:val="24"/>
          <w:szCs w:val="24"/>
          <w:u w:val="thick"/>
        </w:rPr>
      </w:pPr>
    </w:p>
    <w:p w14:paraId="3CF334FC" w14:textId="30012435"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27581F42" w14:textId="105D57D2" w:rsidR="005F390C" w:rsidRPr="009808FB" w:rsidRDefault="005F390C" w:rsidP="00107486">
      <w:pPr>
        <w:spacing w:after="0"/>
        <w:rPr>
          <w:rFonts w:cstheme="minorHAnsi"/>
        </w:rPr>
      </w:pPr>
      <w:r w:rsidRPr="009808FB">
        <w:rPr>
          <w:rFonts w:cstheme="minorHAnsi"/>
        </w:rPr>
        <w:t>Saturday, March 13</w:t>
      </w:r>
      <w:r w:rsidRPr="009808FB">
        <w:rPr>
          <w:rFonts w:cstheme="minorHAnsi"/>
          <w:vertAlign w:val="superscript"/>
        </w:rPr>
        <w:t>th</w:t>
      </w:r>
      <w:r w:rsidRPr="009808FB">
        <w:rPr>
          <w:rFonts w:cstheme="minorHAnsi"/>
        </w:rPr>
        <w:t xml:space="preserve">  </w:t>
      </w:r>
      <w:r w:rsidRPr="009808FB">
        <w:rPr>
          <w:rFonts w:cstheme="minorHAnsi"/>
          <w:b/>
          <w:bCs/>
        </w:rPr>
        <w:t xml:space="preserve">SI </w:t>
      </w:r>
      <w:r w:rsidRPr="009808FB">
        <w:rPr>
          <w:rFonts w:cstheme="minorHAnsi"/>
        </w:rPr>
        <w:t>Monica H</w:t>
      </w:r>
      <w:r w:rsidR="007860E6" w:rsidRPr="009808FB">
        <w:rPr>
          <w:rFonts w:cstheme="minorHAnsi"/>
        </w:rPr>
        <w:t>el</w:t>
      </w:r>
      <w:r w:rsidRPr="009808FB">
        <w:rPr>
          <w:rFonts w:cstheme="minorHAnsi"/>
        </w:rPr>
        <w:t>goth</w:t>
      </w:r>
    </w:p>
    <w:p w14:paraId="67FEC843" w14:textId="29F90B6D" w:rsidR="007860E6" w:rsidRPr="009808FB" w:rsidRDefault="007860E6" w:rsidP="00107486">
      <w:pPr>
        <w:spacing w:after="0"/>
        <w:rPr>
          <w:rFonts w:eastAsia="Segoe UI Symbol" w:cstheme="minorHAnsi"/>
        </w:rPr>
      </w:pPr>
      <w:r w:rsidRPr="009808FB">
        <w:rPr>
          <w:rFonts w:cstheme="minorHAnsi"/>
        </w:rPr>
        <w:t>Sunday, March 14</w:t>
      </w:r>
      <w:r w:rsidRPr="009808FB">
        <w:rPr>
          <w:rFonts w:cstheme="minorHAnsi"/>
          <w:vertAlign w:val="superscript"/>
        </w:rPr>
        <w:t>th</w:t>
      </w:r>
      <w:r w:rsidRPr="009808FB">
        <w:rPr>
          <w:rFonts w:cstheme="minorHAnsi"/>
        </w:rPr>
        <w:t xml:space="preserve"> </w:t>
      </w:r>
      <w:r w:rsidRPr="009808FB">
        <w:rPr>
          <w:rFonts w:cstheme="minorHAnsi"/>
          <w:b/>
          <w:bCs/>
        </w:rPr>
        <w:t xml:space="preserve">† </w:t>
      </w:r>
      <w:r w:rsidRPr="009808FB">
        <w:rPr>
          <w:rFonts w:cstheme="minorHAnsi"/>
        </w:rPr>
        <w:t>Réal Bérub</w:t>
      </w:r>
      <w:r w:rsidRPr="009808FB">
        <w:rPr>
          <w:rFonts w:eastAsia="Segoe UI Symbol" w:cstheme="minorHAnsi"/>
        </w:rPr>
        <w:t>é</w:t>
      </w:r>
    </w:p>
    <w:p w14:paraId="523812DD" w14:textId="6CBC5430" w:rsidR="009808FB" w:rsidRPr="009808FB" w:rsidRDefault="009808FB" w:rsidP="00107486">
      <w:pPr>
        <w:spacing w:after="0"/>
        <w:rPr>
          <w:rFonts w:eastAsia="Segoe UI Symbol" w:cstheme="minorHAnsi"/>
        </w:rPr>
      </w:pPr>
      <w:r w:rsidRPr="009808FB">
        <w:rPr>
          <w:rFonts w:eastAsia="Segoe UI Symbol" w:cstheme="minorHAnsi"/>
        </w:rPr>
        <w:t>Tuesday, March 16</w:t>
      </w:r>
      <w:r w:rsidRPr="009808FB">
        <w:rPr>
          <w:rFonts w:eastAsia="Segoe UI Symbol" w:cstheme="minorHAnsi"/>
          <w:vertAlign w:val="superscript"/>
        </w:rPr>
        <w:t>th</w:t>
      </w:r>
      <w:r w:rsidRPr="009808FB">
        <w:rPr>
          <w:rFonts w:eastAsia="Segoe UI Symbol" w:cstheme="minorHAnsi"/>
        </w:rPr>
        <w:t xml:space="preserve"> –  </w:t>
      </w:r>
      <w:r w:rsidRPr="009808FB">
        <w:rPr>
          <w:rFonts w:cstheme="minorHAnsi"/>
          <w:b/>
          <w:bCs/>
        </w:rPr>
        <w:t>SI</w:t>
      </w:r>
      <w:r w:rsidRPr="009808FB">
        <w:rPr>
          <w:rFonts w:eastAsia="Segoe UI Symbol" w:cstheme="minorHAnsi"/>
        </w:rPr>
        <w:t xml:space="preserve"> Kyle &amp; Jacob McDonald</w:t>
      </w:r>
    </w:p>
    <w:p w14:paraId="191B1957" w14:textId="615451E2" w:rsidR="009808FB" w:rsidRPr="009808FB" w:rsidRDefault="009808FB" w:rsidP="00107486">
      <w:pPr>
        <w:spacing w:after="0"/>
        <w:rPr>
          <w:rFonts w:eastAsia="Segoe UI Symbol" w:cstheme="minorHAnsi"/>
        </w:rPr>
      </w:pPr>
      <w:r w:rsidRPr="009808FB">
        <w:rPr>
          <w:rFonts w:eastAsia="Segoe UI Symbol" w:cstheme="minorHAnsi"/>
        </w:rPr>
        <w:t>Wednesday, March 17</w:t>
      </w:r>
      <w:r w:rsidRPr="009808FB">
        <w:rPr>
          <w:rFonts w:eastAsia="Segoe UI Symbol" w:cstheme="minorHAnsi"/>
          <w:vertAlign w:val="superscript"/>
        </w:rPr>
        <w:t>th</w:t>
      </w:r>
      <w:r w:rsidRPr="009808FB">
        <w:rPr>
          <w:rFonts w:eastAsia="Segoe UI Symbol" w:cstheme="minorHAnsi"/>
        </w:rPr>
        <w:t xml:space="preserve"> – </w:t>
      </w:r>
      <w:r w:rsidRPr="009808FB">
        <w:rPr>
          <w:rFonts w:cstheme="minorHAnsi"/>
          <w:b/>
          <w:bCs/>
        </w:rPr>
        <w:t>SI</w:t>
      </w:r>
      <w:r w:rsidRPr="009808FB">
        <w:rPr>
          <w:rFonts w:eastAsia="Segoe UI Symbol" w:cstheme="minorHAnsi"/>
        </w:rPr>
        <w:t xml:space="preserve"> Terry &amp; Steven Zeberenski</w:t>
      </w:r>
    </w:p>
    <w:p w14:paraId="6D12C9BA" w14:textId="10BD4A53" w:rsidR="009808FB" w:rsidRPr="009808FB" w:rsidRDefault="009808FB" w:rsidP="00107486">
      <w:pPr>
        <w:spacing w:after="0"/>
        <w:rPr>
          <w:rFonts w:eastAsia="Segoe UI Symbol" w:cstheme="minorHAnsi"/>
        </w:rPr>
      </w:pPr>
      <w:r w:rsidRPr="009808FB">
        <w:rPr>
          <w:rFonts w:eastAsia="Segoe UI Symbol" w:cstheme="minorHAnsi"/>
        </w:rPr>
        <w:t>Thursday, March 18</w:t>
      </w:r>
      <w:r w:rsidRPr="009808FB">
        <w:rPr>
          <w:rFonts w:eastAsia="Segoe UI Symbol" w:cstheme="minorHAnsi"/>
          <w:vertAlign w:val="superscript"/>
        </w:rPr>
        <w:t>th</w:t>
      </w:r>
      <w:r w:rsidRPr="009808FB">
        <w:rPr>
          <w:rFonts w:eastAsia="Segoe UI Symbol" w:cstheme="minorHAnsi"/>
        </w:rPr>
        <w:t xml:space="preserve"> – </w:t>
      </w:r>
      <w:r w:rsidRPr="009808FB">
        <w:rPr>
          <w:rFonts w:cstheme="minorHAnsi"/>
          <w:b/>
          <w:bCs/>
        </w:rPr>
        <w:t>†</w:t>
      </w:r>
      <w:r w:rsidRPr="009808FB">
        <w:rPr>
          <w:rFonts w:eastAsia="Segoe UI Symbol" w:cstheme="minorHAnsi"/>
        </w:rPr>
        <w:t>Rosalio Dorres Senior</w:t>
      </w:r>
    </w:p>
    <w:p w14:paraId="5C3A7CD5" w14:textId="2CAC6C65" w:rsidR="009808FB" w:rsidRPr="009808FB" w:rsidRDefault="009808FB" w:rsidP="00107486">
      <w:pPr>
        <w:spacing w:after="0"/>
        <w:rPr>
          <w:rFonts w:eastAsia="Segoe UI Symbol" w:cstheme="minorHAnsi"/>
        </w:rPr>
      </w:pPr>
      <w:r w:rsidRPr="009808FB">
        <w:rPr>
          <w:rFonts w:eastAsia="Segoe UI Symbol" w:cstheme="minorHAnsi"/>
        </w:rPr>
        <w:t>Friday, March 19</w:t>
      </w:r>
      <w:r w:rsidRPr="009808FB">
        <w:rPr>
          <w:rFonts w:eastAsia="Segoe UI Symbol" w:cstheme="minorHAnsi"/>
          <w:vertAlign w:val="superscript"/>
        </w:rPr>
        <w:t>th</w:t>
      </w:r>
      <w:r w:rsidRPr="009808FB">
        <w:rPr>
          <w:rFonts w:eastAsia="Segoe UI Symbol" w:cstheme="minorHAnsi"/>
        </w:rPr>
        <w:t xml:space="preserve"> – In honour of St. Joseph</w:t>
      </w:r>
    </w:p>
    <w:p w14:paraId="6DC737A1" w14:textId="48D91CA1" w:rsidR="009808FB" w:rsidRPr="009808FB" w:rsidRDefault="009808FB" w:rsidP="00107486">
      <w:pPr>
        <w:spacing w:after="0"/>
        <w:rPr>
          <w:rFonts w:eastAsia="Segoe UI Symbol" w:cstheme="minorHAnsi"/>
          <w:lang w:eastAsia="ja-JP"/>
        </w:rPr>
      </w:pPr>
      <w:r w:rsidRPr="009808FB">
        <w:rPr>
          <w:rFonts w:eastAsia="Segoe UI Symbol" w:cstheme="minorHAnsi"/>
        </w:rPr>
        <w:t>Saturday, March 20</w:t>
      </w:r>
      <w:r w:rsidRPr="009808FB">
        <w:rPr>
          <w:rFonts w:eastAsia="Segoe UI Symbol" w:cstheme="minorHAnsi"/>
          <w:vertAlign w:val="superscript"/>
        </w:rPr>
        <w:t>th</w:t>
      </w:r>
      <w:r w:rsidRPr="009808FB">
        <w:rPr>
          <w:rFonts w:eastAsia="Segoe UI Symbol" w:cstheme="minorHAnsi"/>
        </w:rPr>
        <w:t xml:space="preserve"> –</w:t>
      </w:r>
      <w:r w:rsidRPr="009808FB">
        <w:rPr>
          <w:rFonts w:cstheme="minorHAnsi"/>
          <w:b/>
          <w:bCs/>
        </w:rPr>
        <w:t>†</w:t>
      </w:r>
      <w:r w:rsidRPr="009808FB">
        <w:rPr>
          <w:rFonts w:eastAsia="Segoe UI Symbol" w:cstheme="minorHAnsi"/>
        </w:rPr>
        <w:t xml:space="preserve"> Real Bérub</w:t>
      </w:r>
      <w:r w:rsidRPr="009808FB">
        <w:rPr>
          <w:rFonts w:eastAsia="Segoe UI Symbol" w:cstheme="minorHAnsi"/>
          <w:lang w:eastAsia="ja-JP"/>
        </w:rPr>
        <w:t>é</w:t>
      </w:r>
    </w:p>
    <w:p w14:paraId="7BDCE612" w14:textId="4C2C3B75" w:rsidR="009808FB" w:rsidRPr="009808FB" w:rsidRDefault="009808FB" w:rsidP="00107486">
      <w:pPr>
        <w:spacing w:after="0"/>
        <w:rPr>
          <w:rFonts w:eastAsia="Segoe UI Symbol" w:cstheme="minorHAnsi"/>
          <w:lang w:eastAsia="ja-JP"/>
        </w:rPr>
      </w:pPr>
      <w:r w:rsidRPr="009808FB">
        <w:rPr>
          <w:rFonts w:eastAsia="Segoe UI Symbol" w:cstheme="minorHAnsi"/>
          <w:lang w:eastAsia="ja-JP"/>
        </w:rPr>
        <w:t>Sunday, March 21</w:t>
      </w:r>
      <w:r w:rsidRPr="009808FB">
        <w:rPr>
          <w:rFonts w:eastAsia="Segoe UI Symbol" w:cstheme="minorHAnsi"/>
          <w:vertAlign w:val="superscript"/>
          <w:lang w:eastAsia="ja-JP"/>
        </w:rPr>
        <w:t>st</w:t>
      </w:r>
      <w:r w:rsidRPr="009808FB">
        <w:rPr>
          <w:rFonts w:eastAsia="Segoe UI Symbol" w:cstheme="minorHAnsi"/>
          <w:lang w:eastAsia="ja-JP"/>
        </w:rPr>
        <w:t xml:space="preserve"> – </w:t>
      </w:r>
      <w:r w:rsidRPr="009808FB">
        <w:rPr>
          <w:rFonts w:cstheme="minorHAnsi"/>
          <w:b/>
          <w:bCs/>
        </w:rPr>
        <w:t>†</w:t>
      </w:r>
      <w:r w:rsidRPr="009808FB">
        <w:rPr>
          <w:rFonts w:eastAsia="Segoe UI Symbol" w:cstheme="minorHAnsi"/>
          <w:lang w:eastAsia="ja-JP"/>
        </w:rPr>
        <w:t>Real Bérubé</w:t>
      </w:r>
    </w:p>
    <w:p w14:paraId="33A67C50" w14:textId="04899E70" w:rsidR="009808FB" w:rsidRPr="009808FB" w:rsidRDefault="009808FB" w:rsidP="00107486">
      <w:pPr>
        <w:spacing w:after="0"/>
        <w:rPr>
          <w:rFonts w:eastAsia="Segoe UI Symbol" w:cstheme="minorHAnsi"/>
          <w:lang w:eastAsia="ja-JP"/>
        </w:rPr>
      </w:pPr>
      <w:r w:rsidRPr="009808FB">
        <w:rPr>
          <w:rFonts w:eastAsia="Segoe UI Symbol" w:cstheme="minorHAnsi"/>
          <w:lang w:eastAsia="ja-JP"/>
        </w:rPr>
        <w:t>Tuesday, March 23</w:t>
      </w:r>
      <w:r w:rsidRPr="009808FB">
        <w:rPr>
          <w:rFonts w:eastAsia="Segoe UI Symbol" w:cstheme="minorHAnsi"/>
          <w:vertAlign w:val="superscript"/>
          <w:lang w:eastAsia="ja-JP"/>
        </w:rPr>
        <w:t>rd</w:t>
      </w:r>
      <w:r w:rsidRPr="009808FB">
        <w:rPr>
          <w:rFonts w:eastAsia="Segoe UI Symbol" w:cstheme="minorHAnsi"/>
          <w:lang w:eastAsia="ja-JP"/>
        </w:rPr>
        <w:t xml:space="preserve"> – </w:t>
      </w:r>
      <w:r w:rsidRPr="009808FB">
        <w:rPr>
          <w:rFonts w:cstheme="minorHAnsi"/>
          <w:b/>
          <w:bCs/>
        </w:rPr>
        <w:t>SI</w:t>
      </w:r>
      <w:r w:rsidRPr="009808FB">
        <w:rPr>
          <w:rFonts w:eastAsia="Segoe UI Symbol" w:cstheme="minorHAnsi"/>
          <w:lang w:eastAsia="ja-JP"/>
        </w:rPr>
        <w:t xml:space="preserve"> Darryll Morris (surgery)</w:t>
      </w:r>
    </w:p>
    <w:p w14:paraId="6E3C7AD0" w14:textId="73074DFE" w:rsidR="009808FB" w:rsidRPr="009808FB" w:rsidRDefault="009808FB" w:rsidP="00107486">
      <w:pPr>
        <w:spacing w:after="0"/>
        <w:rPr>
          <w:rFonts w:eastAsia="Segoe UI Symbol" w:cstheme="minorHAnsi"/>
          <w:lang w:eastAsia="ja-JP"/>
        </w:rPr>
      </w:pPr>
      <w:r w:rsidRPr="009808FB">
        <w:rPr>
          <w:rFonts w:eastAsia="Segoe UI Symbol" w:cstheme="minorHAnsi"/>
          <w:lang w:eastAsia="ja-JP"/>
        </w:rPr>
        <w:t>Wednesday, March 24</w:t>
      </w:r>
      <w:r w:rsidRPr="009808FB">
        <w:rPr>
          <w:rFonts w:eastAsia="Segoe UI Symbol" w:cstheme="minorHAnsi"/>
          <w:vertAlign w:val="superscript"/>
          <w:lang w:eastAsia="ja-JP"/>
        </w:rPr>
        <w:t>th</w:t>
      </w:r>
      <w:r w:rsidRPr="009808FB">
        <w:rPr>
          <w:rFonts w:eastAsia="Segoe UI Symbol" w:cstheme="minorHAnsi"/>
          <w:lang w:eastAsia="ja-JP"/>
        </w:rPr>
        <w:t xml:space="preserve"> </w:t>
      </w:r>
      <w:r w:rsidRPr="009808FB">
        <w:rPr>
          <w:rFonts w:cstheme="minorHAnsi"/>
        </w:rPr>
        <w:t>†</w:t>
      </w:r>
      <w:r w:rsidRPr="009808FB">
        <w:rPr>
          <w:rFonts w:cstheme="minorHAnsi"/>
          <w:b/>
          <w:bCs/>
        </w:rPr>
        <w:t xml:space="preserve"> </w:t>
      </w:r>
      <w:r w:rsidRPr="009808FB">
        <w:rPr>
          <w:rFonts w:eastAsia="Segoe UI Symbol" w:cstheme="minorHAnsi"/>
          <w:lang w:eastAsia="ja-JP"/>
        </w:rPr>
        <w:t>Yolanda Gonzales Macasaet</w:t>
      </w:r>
    </w:p>
    <w:p w14:paraId="3212CA46" w14:textId="08EBAE55" w:rsidR="009808FB" w:rsidRPr="009808FB" w:rsidRDefault="009808FB" w:rsidP="00107486">
      <w:pPr>
        <w:spacing w:after="0"/>
        <w:rPr>
          <w:rFonts w:cstheme="minorHAnsi"/>
          <w:lang w:eastAsia="ja-JP"/>
        </w:rPr>
      </w:pPr>
      <w:r w:rsidRPr="009808FB">
        <w:rPr>
          <w:rFonts w:eastAsia="Segoe UI Symbol" w:cstheme="minorHAnsi"/>
          <w:lang w:eastAsia="ja-JP"/>
        </w:rPr>
        <w:t>Friday, March 26</w:t>
      </w:r>
      <w:r w:rsidRPr="009808FB">
        <w:rPr>
          <w:rFonts w:eastAsia="Segoe UI Symbol" w:cstheme="minorHAnsi"/>
          <w:vertAlign w:val="superscript"/>
          <w:lang w:eastAsia="ja-JP"/>
        </w:rPr>
        <w:t>th</w:t>
      </w:r>
      <w:r w:rsidRPr="009808FB">
        <w:rPr>
          <w:rFonts w:eastAsia="Segoe UI Symbol" w:cstheme="minorHAnsi"/>
          <w:lang w:eastAsia="ja-JP"/>
        </w:rPr>
        <w:t xml:space="preserve"> – </w:t>
      </w:r>
      <w:r w:rsidRPr="009808FB">
        <w:rPr>
          <w:rFonts w:cstheme="minorHAnsi"/>
          <w:b/>
          <w:bCs/>
        </w:rPr>
        <w:t>SI</w:t>
      </w:r>
      <w:r w:rsidRPr="009808FB">
        <w:rPr>
          <w:rFonts w:eastAsia="Segoe UI Symbol" w:cstheme="minorHAnsi"/>
          <w:lang w:eastAsia="ja-JP"/>
        </w:rPr>
        <w:t xml:space="preserve"> Janelle Steeves (conversion)</w:t>
      </w:r>
    </w:p>
    <w:p w14:paraId="378A9B71" w14:textId="0D6AE366" w:rsidR="00B43347" w:rsidRDefault="00B43347" w:rsidP="00107486">
      <w:pPr>
        <w:spacing w:after="0"/>
        <w:rPr>
          <w:b/>
          <w:bCs/>
        </w:rPr>
      </w:pPr>
      <w:bookmarkStart w:id="0" w:name="_Hlk63943921"/>
      <w:r w:rsidRPr="00B43347">
        <w:rPr>
          <w:b/>
          <w:bCs/>
        </w:rPr>
        <w:t>†</w:t>
      </w:r>
      <w:bookmarkEnd w:id="0"/>
      <w:r w:rsidRPr="00B43347">
        <w:rPr>
          <w:b/>
          <w:bCs/>
        </w:rPr>
        <w:t xml:space="preserve"> = Repose of the Soul </w:t>
      </w:r>
      <w:bookmarkStart w:id="1" w:name="_Hlk62824085"/>
      <w:r w:rsidR="007860E6">
        <w:rPr>
          <w:b/>
          <w:bCs/>
        </w:rPr>
        <w:t xml:space="preserve">  </w:t>
      </w:r>
      <w:bookmarkStart w:id="2" w:name="_Hlk66447496"/>
      <w:r w:rsidRPr="00B43347">
        <w:rPr>
          <w:b/>
          <w:bCs/>
        </w:rPr>
        <w:t>SI</w:t>
      </w:r>
      <w:bookmarkEnd w:id="1"/>
      <w:bookmarkEnd w:id="2"/>
      <w:r w:rsidRPr="00B43347">
        <w:rPr>
          <w:b/>
          <w:bCs/>
        </w:rPr>
        <w:t xml:space="preserve"> = Special Intention</w:t>
      </w:r>
    </w:p>
    <w:p w14:paraId="1C2F0688" w14:textId="77777777" w:rsidR="008F312C" w:rsidRDefault="008F312C" w:rsidP="00107486">
      <w:pPr>
        <w:spacing w:after="0"/>
      </w:pPr>
    </w:p>
    <w:p w14:paraId="11A76701" w14:textId="3900422C" w:rsidR="00107486" w:rsidRDefault="00E43D34" w:rsidP="00107486">
      <w:pPr>
        <w:spacing w:after="0"/>
        <w:rPr>
          <w:rFonts w:ascii="Times New Roman" w:hAnsi="Times New Roman" w:cs="Times New Roman"/>
          <w:sz w:val="28"/>
          <w:szCs w:val="28"/>
        </w:rPr>
      </w:pPr>
      <w:r w:rsidRPr="007860E6">
        <w:rPr>
          <w:b/>
          <w:bCs/>
        </w:rPr>
        <w:t>The Pope’s Monthly Intention March:</w:t>
      </w:r>
      <w:r>
        <w:t xml:space="preserve"> Sacrament of Reconciliation Let us pray that we may experience the sacrament of reconciliation with renewed depth, to taste the infinite mercy of God.</w:t>
      </w:r>
    </w:p>
    <w:p w14:paraId="35824284" w14:textId="77777777" w:rsidR="003A43A3" w:rsidRDefault="003A43A3">
      <w:pPr>
        <w:rPr>
          <w:rFonts w:ascii="Times New Roman" w:hAnsi="Times New Roman" w:cs="Times New Roman"/>
          <w:sz w:val="28"/>
          <w:szCs w:val="28"/>
        </w:rPr>
      </w:pPr>
    </w:p>
    <w:p w14:paraId="77D539FC" w14:textId="1DA84EDB" w:rsidR="00F8449A" w:rsidRDefault="00F8449A" w:rsidP="00F8449A">
      <w:pPr>
        <w:pStyle w:val="ListParagraph"/>
        <w:rPr>
          <w:rFonts w:ascii="Times New Roman" w:hAnsi="Times New Roman" w:cs="Times New Roman"/>
          <w:b/>
          <w:bCs/>
          <w:sz w:val="28"/>
          <w:szCs w:val="28"/>
          <w:u w:val="thick"/>
        </w:rPr>
      </w:pPr>
    </w:p>
    <w:p w14:paraId="4B3A8A34" w14:textId="77777777" w:rsidR="008C35FD" w:rsidRDefault="008C35FD" w:rsidP="008C35F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color w:val="7030A0"/>
          <w:sz w:val="32"/>
          <w:szCs w:val="32"/>
        </w:rPr>
      </w:pPr>
    </w:p>
    <w:p w14:paraId="18453C83" w14:textId="1DD3062D" w:rsidR="00F8449A" w:rsidRDefault="00DF09A0" w:rsidP="008C35F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color w:val="7030A0"/>
          <w:sz w:val="32"/>
          <w:szCs w:val="32"/>
        </w:rPr>
      </w:pPr>
      <w:r w:rsidRPr="00DF09A0">
        <w:rPr>
          <w:rFonts w:ascii="Times New Roman" w:hAnsi="Times New Roman" w:cs="Times New Roman"/>
          <w:b/>
          <w:bCs/>
          <w:color w:val="7030A0"/>
          <w:sz w:val="28"/>
          <w:szCs w:val="28"/>
        </w:rPr>
        <w:t>LENT PENITENTIAL EVENING</w:t>
      </w:r>
      <w:r w:rsidR="008F312C" w:rsidRPr="00E04654">
        <w:rPr>
          <w:rFonts w:ascii="Times New Roman" w:hAnsi="Times New Roman" w:cs="Times New Roman"/>
          <w:b/>
          <w:bCs/>
          <w:color w:val="7030A0"/>
          <w:sz w:val="32"/>
          <w:szCs w:val="32"/>
        </w:rPr>
        <w:t>–</w:t>
      </w:r>
      <w:r w:rsidR="00F8449A" w:rsidRPr="00E04654">
        <w:rPr>
          <w:rFonts w:ascii="Times New Roman" w:hAnsi="Times New Roman" w:cs="Times New Roman"/>
          <w:b/>
          <w:bCs/>
          <w:color w:val="7030A0"/>
          <w:sz w:val="32"/>
          <w:szCs w:val="32"/>
        </w:rPr>
        <w:t xml:space="preserve"> March 16</w:t>
      </w:r>
      <w:r w:rsidR="00F8449A" w:rsidRPr="00E04654">
        <w:rPr>
          <w:rFonts w:ascii="Times New Roman" w:hAnsi="Times New Roman" w:cs="Times New Roman"/>
          <w:b/>
          <w:bCs/>
          <w:color w:val="7030A0"/>
          <w:sz w:val="32"/>
          <w:szCs w:val="32"/>
          <w:vertAlign w:val="superscript"/>
        </w:rPr>
        <w:t>th</w:t>
      </w:r>
      <w:r w:rsidR="00F8449A" w:rsidRPr="00E04654">
        <w:rPr>
          <w:rFonts w:ascii="Times New Roman" w:hAnsi="Times New Roman" w:cs="Times New Roman"/>
          <w:b/>
          <w:bCs/>
          <w:color w:val="7030A0"/>
          <w:sz w:val="32"/>
          <w:szCs w:val="32"/>
        </w:rPr>
        <w:t xml:space="preserve"> at </w:t>
      </w:r>
      <w:r w:rsidR="00C977B5" w:rsidRPr="008C35FD">
        <w:rPr>
          <w:rFonts w:ascii="Times New Roman" w:hAnsi="Times New Roman" w:cs="Times New Roman"/>
          <w:b/>
          <w:bCs/>
          <w:sz w:val="32"/>
          <w:szCs w:val="32"/>
          <w:highlight w:val="yellow"/>
        </w:rPr>
        <w:t>6</w:t>
      </w:r>
      <w:r w:rsidR="00F8449A" w:rsidRPr="008C35FD">
        <w:rPr>
          <w:rFonts w:ascii="Times New Roman" w:hAnsi="Times New Roman" w:cs="Times New Roman"/>
          <w:b/>
          <w:bCs/>
          <w:sz w:val="32"/>
          <w:szCs w:val="32"/>
          <w:highlight w:val="yellow"/>
        </w:rPr>
        <w:t>:00 p.m.</w:t>
      </w:r>
    </w:p>
    <w:p w14:paraId="775D4F96" w14:textId="7F189EB5" w:rsidR="008C35FD" w:rsidRDefault="008C35FD" w:rsidP="008C35F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color w:val="000000" w:themeColor="text1"/>
          <w:sz w:val="32"/>
          <w:szCs w:val="32"/>
        </w:rPr>
      </w:pPr>
      <w:r w:rsidRPr="008C35FD">
        <w:rPr>
          <w:rFonts w:ascii="Times New Roman" w:hAnsi="Times New Roman" w:cs="Times New Roman"/>
          <w:b/>
          <w:bCs/>
          <w:color w:val="000000" w:themeColor="text1"/>
          <w:sz w:val="32"/>
          <w:szCs w:val="32"/>
        </w:rPr>
        <w:t>Please note time change</w:t>
      </w:r>
    </w:p>
    <w:p w14:paraId="6E8D777E" w14:textId="721C68B1" w:rsidR="00923373" w:rsidRPr="008C35FD" w:rsidRDefault="00923373" w:rsidP="008C35F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color w:val="000000" w:themeColor="text1"/>
          <w:sz w:val="32"/>
          <w:szCs w:val="32"/>
        </w:rPr>
      </w:pPr>
      <w:r w:rsidRPr="00923373">
        <w:rPr>
          <w:u w:val="thick"/>
        </w:rPr>
        <w:t>SACRAMENT OF RECONCILIATION.</w:t>
      </w:r>
      <w:r>
        <w:t xml:space="preserve"> All parishioners are invited to come and experience the joy of God’s love and mercy! NOTE: Doors will only open at 5:30 pm and remain so for the duration. There is no health screening or contact tracing. Wearing of a mask is required inside the church and during confession. Once you have completed celebrating the Sacrament, please exit from the church immediately (do not remain in the church).</w:t>
      </w:r>
    </w:p>
    <w:p w14:paraId="096E1DCC" w14:textId="142F45ED" w:rsidR="00D702F0" w:rsidRDefault="00D702F0" w:rsidP="008F312C">
      <w:pPr>
        <w:spacing w:after="0"/>
        <w:jc w:val="center"/>
        <w:rPr>
          <w:rFonts w:ascii="Calibri" w:hAnsi="Calibri"/>
          <w:b/>
          <w:sz w:val="28"/>
          <w:szCs w:val="28"/>
        </w:rPr>
      </w:pPr>
    </w:p>
    <w:p w14:paraId="749A4487" w14:textId="1CFB23A7" w:rsidR="00E43D34" w:rsidRPr="000559DE" w:rsidRDefault="001B4EC1" w:rsidP="008F312C">
      <w:pPr>
        <w:spacing w:after="0"/>
        <w:jc w:val="center"/>
        <w:rPr>
          <w:rFonts w:ascii="Calibri" w:hAnsi="Calibri"/>
          <w:b/>
          <w:bCs/>
          <w:color w:val="FF0000"/>
          <w:sz w:val="28"/>
          <w:szCs w:val="28"/>
        </w:rPr>
      </w:pPr>
      <w:r w:rsidRPr="000559DE">
        <w:rPr>
          <w:b/>
          <w:bCs/>
          <w:color w:val="FF0000"/>
          <w:sz w:val="28"/>
          <w:szCs w:val="28"/>
        </w:rPr>
        <w:t>2021 TRIDUUM LITURGY &amp; EASTER MASSES</w:t>
      </w:r>
    </w:p>
    <w:p w14:paraId="686E2515" w14:textId="09C95C98" w:rsidR="00E43D34" w:rsidRPr="000559DE" w:rsidRDefault="00E43D34" w:rsidP="008F312C">
      <w:pPr>
        <w:spacing w:after="0"/>
        <w:jc w:val="center"/>
        <w:rPr>
          <w:sz w:val="28"/>
          <w:szCs w:val="28"/>
        </w:rPr>
      </w:pPr>
      <w:r w:rsidRPr="00EB0E19">
        <w:rPr>
          <w:b/>
          <w:bCs/>
          <w:sz w:val="28"/>
          <w:szCs w:val="28"/>
        </w:rPr>
        <w:t>Holy Thursday</w:t>
      </w:r>
      <w:r w:rsidRPr="000559DE">
        <w:rPr>
          <w:sz w:val="28"/>
          <w:szCs w:val="28"/>
        </w:rPr>
        <w:t>: Thursday, April 1 at 7:</w:t>
      </w:r>
      <w:r w:rsidR="008C35FD">
        <w:rPr>
          <w:sz w:val="28"/>
          <w:szCs w:val="28"/>
        </w:rPr>
        <w:t>0</w:t>
      </w:r>
      <w:r w:rsidRPr="000559DE">
        <w:rPr>
          <w:sz w:val="28"/>
          <w:szCs w:val="28"/>
        </w:rPr>
        <w:t>0</w:t>
      </w:r>
      <w:r w:rsidR="008C35FD">
        <w:rPr>
          <w:sz w:val="28"/>
          <w:szCs w:val="28"/>
        </w:rPr>
        <w:t xml:space="preserve"> </w:t>
      </w:r>
      <w:r w:rsidRPr="000559DE">
        <w:rPr>
          <w:sz w:val="28"/>
          <w:szCs w:val="28"/>
        </w:rPr>
        <w:t xml:space="preserve">pm </w:t>
      </w:r>
    </w:p>
    <w:p w14:paraId="3F88243C" w14:textId="3590FED5" w:rsidR="00E43D34" w:rsidRPr="000559DE" w:rsidRDefault="00E43D34" w:rsidP="008F312C">
      <w:pPr>
        <w:spacing w:after="0"/>
        <w:jc w:val="center"/>
        <w:rPr>
          <w:sz w:val="28"/>
          <w:szCs w:val="28"/>
        </w:rPr>
      </w:pPr>
      <w:r w:rsidRPr="00EB0E19">
        <w:rPr>
          <w:b/>
          <w:bCs/>
          <w:sz w:val="28"/>
          <w:szCs w:val="28"/>
        </w:rPr>
        <w:t>Good Friday:</w:t>
      </w:r>
      <w:r w:rsidRPr="000559DE">
        <w:rPr>
          <w:sz w:val="28"/>
          <w:szCs w:val="28"/>
        </w:rPr>
        <w:t xml:space="preserve"> Friday, April 2 at 1</w:t>
      </w:r>
      <w:r w:rsidR="000559DE">
        <w:rPr>
          <w:sz w:val="28"/>
          <w:szCs w:val="28"/>
        </w:rPr>
        <w:t>0</w:t>
      </w:r>
      <w:r w:rsidRPr="000559DE">
        <w:rPr>
          <w:sz w:val="28"/>
          <w:szCs w:val="28"/>
        </w:rPr>
        <w:t>:00</w:t>
      </w:r>
      <w:r w:rsidR="008C35FD">
        <w:rPr>
          <w:sz w:val="28"/>
          <w:szCs w:val="28"/>
        </w:rPr>
        <w:t xml:space="preserve"> </w:t>
      </w:r>
      <w:r w:rsidRPr="000559DE">
        <w:rPr>
          <w:sz w:val="28"/>
          <w:szCs w:val="28"/>
        </w:rPr>
        <w:t>am &amp; 3:00</w:t>
      </w:r>
      <w:r w:rsidR="008C35FD">
        <w:rPr>
          <w:sz w:val="28"/>
          <w:szCs w:val="28"/>
        </w:rPr>
        <w:t xml:space="preserve"> </w:t>
      </w:r>
      <w:r w:rsidRPr="000559DE">
        <w:rPr>
          <w:sz w:val="28"/>
          <w:szCs w:val="28"/>
        </w:rPr>
        <w:t xml:space="preserve">pm </w:t>
      </w:r>
    </w:p>
    <w:p w14:paraId="6E40575D" w14:textId="168CF245" w:rsidR="00E43D34" w:rsidRPr="000559DE" w:rsidRDefault="00E43D34" w:rsidP="008F312C">
      <w:pPr>
        <w:spacing w:after="0"/>
        <w:jc w:val="center"/>
        <w:rPr>
          <w:sz w:val="28"/>
          <w:szCs w:val="28"/>
        </w:rPr>
      </w:pPr>
      <w:r w:rsidRPr="00EB0E19">
        <w:rPr>
          <w:b/>
          <w:bCs/>
          <w:sz w:val="28"/>
          <w:szCs w:val="28"/>
        </w:rPr>
        <w:t>Easter Vigil:</w:t>
      </w:r>
      <w:r w:rsidRPr="000559DE">
        <w:rPr>
          <w:sz w:val="28"/>
          <w:szCs w:val="28"/>
        </w:rPr>
        <w:t xml:space="preserve"> Saturday, April 3 at 8:00</w:t>
      </w:r>
      <w:r w:rsidR="008C35FD">
        <w:rPr>
          <w:sz w:val="28"/>
          <w:szCs w:val="28"/>
        </w:rPr>
        <w:t xml:space="preserve"> </w:t>
      </w:r>
      <w:r w:rsidRPr="000559DE">
        <w:rPr>
          <w:sz w:val="28"/>
          <w:szCs w:val="28"/>
        </w:rPr>
        <w:t>pm</w:t>
      </w:r>
    </w:p>
    <w:p w14:paraId="0E17F563" w14:textId="310AF641" w:rsidR="00E43D34" w:rsidRPr="000559DE" w:rsidRDefault="00E43D34" w:rsidP="008F312C">
      <w:pPr>
        <w:spacing w:after="0"/>
        <w:jc w:val="center"/>
        <w:rPr>
          <w:sz w:val="28"/>
          <w:szCs w:val="28"/>
        </w:rPr>
      </w:pPr>
      <w:r w:rsidRPr="000559DE">
        <w:rPr>
          <w:sz w:val="28"/>
          <w:szCs w:val="28"/>
        </w:rPr>
        <w:t xml:space="preserve"> Easter Sunday: Sunday, April 4 at 9:00</w:t>
      </w:r>
      <w:r w:rsidR="008C35FD">
        <w:rPr>
          <w:sz w:val="28"/>
          <w:szCs w:val="28"/>
        </w:rPr>
        <w:t xml:space="preserve"> </w:t>
      </w:r>
      <w:r w:rsidRPr="000559DE">
        <w:rPr>
          <w:sz w:val="28"/>
          <w:szCs w:val="28"/>
        </w:rPr>
        <w:t>am &amp; 11:00</w:t>
      </w:r>
      <w:r w:rsidR="008C35FD">
        <w:rPr>
          <w:sz w:val="28"/>
          <w:szCs w:val="28"/>
        </w:rPr>
        <w:t xml:space="preserve"> </w:t>
      </w:r>
      <w:r w:rsidRPr="000559DE">
        <w:rPr>
          <w:sz w:val="28"/>
          <w:szCs w:val="28"/>
        </w:rPr>
        <w:t xml:space="preserve">am </w:t>
      </w:r>
    </w:p>
    <w:p w14:paraId="547D091E" w14:textId="77947D16" w:rsidR="000559DE" w:rsidRDefault="000559DE" w:rsidP="000559DE">
      <w:pPr>
        <w:rPr>
          <w:rFonts w:ascii="Times New Roman" w:hAnsi="Times New Roman" w:cs="Times New Roman"/>
          <w:b/>
          <w:bCs/>
          <w:sz w:val="28"/>
          <w:szCs w:val="28"/>
        </w:rPr>
      </w:pPr>
      <w:r w:rsidRPr="008F312C">
        <w:rPr>
          <w:rFonts w:ascii="Times New Roman" w:hAnsi="Times New Roman" w:cs="Times New Roman"/>
          <w:b/>
          <w:bCs/>
          <w:sz w:val="28"/>
          <w:szCs w:val="28"/>
        </w:rPr>
        <w:t>Registration is available online for Holy Week</w:t>
      </w:r>
    </w:p>
    <w:p w14:paraId="168FA5C3" w14:textId="424D5C48" w:rsidR="00EB0E19" w:rsidRPr="008F312C" w:rsidRDefault="00EB0E19" w:rsidP="000559DE">
      <w:pPr>
        <w:rPr>
          <w:rFonts w:ascii="Times New Roman" w:hAnsi="Times New Roman" w:cs="Times New Roman"/>
          <w:b/>
          <w:bCs/>
          <w:sz w:val="28"/>
          <w:szCs w:val="28"/>
        </w:rPr>
      </w:pPr>
      <w:r w:rsidRPr="005F390C">
        <w:rPr>
          <w:highlight w:val="yellow"/>
        </w:rPr>
        <w:t>PRE-REGISTRATION IS A MUST</w:t>
      </w:r>
      <w:r>
        <w:t xml:space="preserve"> TO ATTEND THE MASSES AND ANY OF THE SERVICES.</w:t>
      </w:r>
    </w:p>
    <w:p w14:paraId="53173DF4" w14:textId="77777777" w:rsidR="000559DE" w:rsidRDefault="000559DE" w:rsidP="008F312C">
      <w:pPr>
        <w:spacing w:after="0"/>
        <w:jc w:val="center"/>
        <w:rPr>
          <w:rFonts w:ascii="Calibri" w:hAnsi="Calibri"/>
          <w:b/>
          <w:sz w:val="28"/>
          <w:szCs w:val="28"/>
        </w:rPr>
      </w:pPr>
    </w:p>
    <w:p w14:paraId="60B4C572" w14:textId="77777777" w:rsidR="00F00A96" w:rsidRDefault="00F00A96" w:rsidP="009808FB">
      <w:pPr>
        <w:spacing w:after="0"/>
        <w:rPr>
          <w:rFonts w:ascii="Calibri" w:hAnsi="Calibri"/>
          <w:b/>
          <w:sz w:val="28"/>
          <w:szCs w:val="28"/>
        </w:rPr>
      </w:pPr>
    </w:p>
    <w:p w14:paraId="49595B0A" w14:textId="77777777" w:rsidR="00F00A96" w:rsidRDefault="00F00A96" w:rsidP="009808FB">
      <w:pPr>
        <w:spacing w:after="0"/>
        <w:rPr>
          <w:rFonts w:ascii="Calibri" w:hAnsi="Calibri"/>
          <w:b/>
          <w:sz w:val="28"/>
          <w:szCs w:val="28"/>
        </w:rPr>
      </w:pPr>
    </w:p>
    <w:p w14:paraId="028716CB" w14:textId="77777777" w:rsidR="00F00A96" w:rsidRDefault="00F00A96" w:rsidP="009808FB">
      <w:pPr>
        <w:spacing w:after="0"/>
        <w:rPr>
          <w:rFonts w:ascii="Calibri" w:hAnsi="Calibri"/>
          <w:b/>
          <w:sz w:val="28"/>
          <w:szCs w:val="28"/>
        </w:rPr>
      </w:pPr>
    </w:p>
    <w:p w14:paraId="3E7F8815" w14:textId="040658BE" w:rsidR="00E43D34" w:rsidRPr="009808FB" w:rsidRDefault="009808FB" w:rsidP="009808FB">
      <w:pPr>
        <w:spacing w:after="0"/>
        <w:rPr>
          <w:rFonts w:ascii="Calibri" w:hAnsi="Calibri"/>
          <w:b/>
          <w:sz w:val="28"/>
          <w:szCs w:val="28"/>
        </w:rPr>
      </w:pPr>
      <w:r w:rsidRPr="009808FB">
        <w:rPr>
          <w:rFonts w:ascii="Calibri" w:hAnsi="Calibri"/>
          <w:b/>
          <w:sz w:val="28"/>
          <w:szCs w:val="28"/>
        </w:rPr>
        <w:lastRenderedPageBreak/>
        <w:t>PRE-REGISTERING ONLINE FOR MASSES</w:t>
      </w:r>
    </w:p>
    <w:p w14:paraId="15D5DCF0" w14:textId="7E94F35A" w:rsidR="009808FB" w:rsidRDefault="009808FB" w:rsidP="009808FB">
      <w:pPr>
        <w:spacing w:after="0"/>
        <w:rPr>
          <w:rFonts w:ascii="Calibri" w:hAnsi="Calibri"/>
          <w:bCs/>
          <w:color w:val="000000" w:themeColor="text1"/>
          <w:sz w:val="28"/>
          <w:szCs w:val="28"/>
        </w:rPr>
      </w:pPr>
      <w:r>
        <w:rPr>
          <w:rFonts w:ascii="Calibri" w:hAnsi="Calibri"/>
          <w:b/>
          <w:color w:val="FF0000"/>
          <w:sz w:val="28"/>
          <w:szCs w:val="28"/>
        </w:rPr>
        <w:t xml:space="preserve">PLEASE – </w:t>
      </w:r>
      <w:r w:rsidRPr="009808FB">
        <w:rPr>
          <w:rFonts w:ascii="Calibri" w:hAnsi="Calibri"/>
          <w:bCs/>
          <w:color w:val="000000" w:themeColor="text1"/>
          <w:sz w:val="28"/>
          <w:szCs w:val="28"/>
        </w:rPr>
        <w:t xml:space="preserve">only register the actual number of people that </w:t>
      </w:r>
      <w:r w:rsidR="00DF3C3C">
        <w:rPr>
          <w:rFonts w:ascii="Calibri" w:hAnsi="Calibri"/>
          <w:bCs/>
          <w:color w:val="000000" w:themeColor="text1"/>
          <w:sz w:val="28"/>
          <w:szCs w:val="28"/>
        </w:rPr>
        <w:t xml:space="preserve">will be </w:t>
      </w:r>
      <w:r w:rsidRPr="009808FB">
        <w:rPr>
          <w:rFonts w:ascii="Calibri" w:hAnsi="Calibri"/>
          <w:bCs/>
          <w:color w:val="000000" w:themeColor="text1"/>
          <w:sz w:val="28"/>
          <w:szCs w:val="28"/>
        </w:rPr>
        <w:t>attendin</w:t>
      </w:r>
      <w:r w:rsidR="00DF3C3C">
        <w:rPr>
          <w:rFonts w:ascii="Calibri" w:hAnsi="Calibri"/>
          <w:bCs/>
          <w:color w:val="000000" w:themeColor="text1"/>
          <w:sz w:val="28"/>
          <w:szCs w:val="28"/>
        </w:rPr>
        <w:t>g (numerous times the registered number is higher than the ones actually attending which prevents others from registering for mass)</w:t>
      </w:r>
    </w:p>
    <w:p w14:paraId="08B38D74" w14:textId="62289A52" w:rsidR="00DF3C3C" w:rsidRDefault="00DF3C3C" w:rsidP="009808FB">
      <w:pPr>
        <w:spacing w:after="0"/>
        <w:rPr>
          <w:rFonts w:ascii="Calibri" w:hAnsi="Calibri"/>
          <w:b/>
          <w:color w:val="FF0000"/>
          <w:sz w:val="28"/>
          <w:szCs w:val="28"/>
        </w:rPr>
      </w:pPr>
      <w:r>
        <w:rPr>
          <w:rFonts w:ascii="Calibri" w:hAnsi="Calibri"/>
          <w:bCs/>
          <w:color w:val="000000" w:themeColor="text1"/>
          <w:sz w:val="28"/>
          <w:szCs w:val="28"/>
        </w:rPr>
        <w:t>Please include all the names of the people that will be attending with you.</w:t>
      </w:r>
    </w:p>
    <w:p w14:paraId="369A891C" w14:textId="77777777" w:rsidR="00243929" w:rsidRDefault="00243929" w:rsidP="00DF3C3C">
      <w:pPr>
        <w:spacing w:after="0"/>
        <w:rPr>
          <w:rFonts w:ascii="Calibri" w:hAnsi="Calibri"/>
          <w:b/>
          <w:color w:val="FF0000"/>
          <w:sz w:val="28"/>
          <w:szCs w:val="28"/>
        </w:rPr>
      </w:pPr>
    </w:p>
    <w:p w14:paraId="080443EB" w14:textId="03678D0B" w:rsidR="008F312C" w:rsidRPr="00E04654" w:rsidRDefault="008F312C" w:rsidP="008F312C">
      <w:pPr>
        <w:spacing w:after="0"/>
        <w:jc w:val="center"/>
        <w:rPr>
          <w:rFonts w:ascii="Calibri" w:hAnsi="Calibri"/>
          <w:b/>
          <w:color w:val="FF0000"/>
          <w:sz w:val="28"/>
          <w:szCs w:val="28"/>
        </w:rPr>
      </w:pPr>
      <w:r w:rsidRPr="00E04654">
        <w:rPr>
          <w:rFonts w:ascii="Calibri" w:hAnsi="Calibri"/>
          <w:b/>
          <w:color w:val="FF0000"/>
          <w:sz w:val="28"/>
          <w:szCs w:val="28"/>
        </w:rPr>
        <w:t>Silver Rose Prayer Service</w:t>
      </w:r>
    </w:p>
    <w:p w14:paraId="26AE33FD" w14:textId="77777777" w:rsidR="008F312C" w:rsidRPr="00E04654" w:rsidRDefault="008F312C" w:rsidP="008F312C">
      <w:pPr>
        <w:spacing w:after="0"/>
        <w:jc w:val="center"/>
        <w:rPr>
          <w:rFonts w:ascii="Calibri" w:hAnsi="Calibri"/>
          <w:b/>
          <w:color w:val="FF0000"/>
          <w:sz w:val="28"/>
          <w:szCs w:val="28"/>
        </w:rPr>
      </w:pPr>
      <w:r w:rsidRPr="00E04654">
        <w:rPr>
          <w:rFonts w:ascii="Calibri" w:hAnsi="Calibri"/>
          <w:b/>
          <w:color w:val="FF0000"/>
          <w:sz w:val="28"/>
          <w:szCs w:val="28"/>
        </w:rPr>
        <w:t>March 25, 2021</w:t>
      </w:r>
    </w:p>
    <w:p w14:paraId="0847EF7C" w14:textId="0A58D527" w:rsidR="008F312C" w:rsidRPr="008F312C" w:rsidRDefault="008F312C" w:rsidP="008F312C">
      <w:pPr>
        <w:spacing w:after="0"/>
        <w:rPr>
          <w:rFonts w:ascii="Calibri" w:hAnsi="Calibri"/>
          <w:sz w:val="28"/>
          <w:szCs w:val="28"/>
        </w:rPr>
      </w:pPr>
      <w:r w:rsidRPr="008F312C">
        <w:rPr>
          <w:rFonts w:ascii="Calibri" w:hAnsi="Calibri"/>
          <w:sz w:val="28"/>
          <w:szCs w:val="28"/>
        </w:rPr>
        <w:t xml:space="preserve">The Our Lady of the Hill Beaumont Knights of Columbus is hosting a very special event on Thursday, March 25, the Feast of the Annunciation of Mary.  </w:t>
      </w:r>
      <w:r w:rsidR="006041B9">
        <w:rPr>
          <w:rFonts w:ascii="Calibri" w:hAnsi="Calibri"/>
          <w:sz w:val="28"/>
          <w:szCs w:val="28"/>
        </w:rPr>
        <w:t xml:space="preserve"> (Information on the </w:t>
      </w:r>
      <w:r w:rsidR="00CE788A">
        <w:rPr>
          <w:rFonts w:ascii="Calibri" w:hAnsi="Calibri"/>
          <w:sz w:val="28"/>
          <w:szCs w:val="28"/>
        </w:rPr>
        <w:t>St. Vital website)</w:t>
      </w:r>
    </w:p>
    <w:p w14:paraId="3BC060E7" w14:textId="77777777" w:rsidR="00F8449A" w:rsidRDefault="00F8449A" w:rsidP="00F8449A">
      <w:pPr>
        <w:pStyle w:val="ListParagraph"/>
      </w:pPr>
    </w:p>
    <w:p w14:paraId="235C57B8" w14:textId="2DAC2B12" w:rsidR="00561336" w:rsidRDefault="00AA34C9" w:rsidP="007E0BEF">
      <w:pPr>
        <w:rPr>
          <w:rFonts w:ascii="Times New Roman" w:hAnsi="Times New Roman" w:cs="Times New Roman"/>
          <w:sz w:val="28"/>
          <w:szCs w:val="28"/>
        </w:rPr>
      </w:pPr>
      <w:r w:rsidRPr="002679A7">
        <w:rPr>
          <w:rFonts w:ascii="Times New Roman" w:hAnsi="Times New Roman" w:cs="Times New Roman"/>
          <w:b/>
          <w:sz w:val="28"/>
          <w:szCs w:val="28"/>
          <w:u w:val="thick"/>
        </w:rPr>
        <w:t>NO COLLECTION OF OLD PALMS THIS YEAR</w:t>
      </w:r>
      <w:r w:rsidRPr="00C839A6">
        <w:rPr>
          <w:rFonts w:ascii="Times New Roman" w:hAnsi="Times New Roman" w:cs="Times New Roman"/>
          <w:sz w:val="28"/>
          <w:szCs w:val="28"/>
        </w:rPr>
        <w:t xml:space="preserve"> </w:t>
      </w:r>
    </w:p>
    <w:p w14:paraId="289DEBBC" w14:textId="0B2A81DB" w:rsidR="00AA34C9" w:rsidRDefault="00AA34C9" w:rsidP="00561336">
      <w:pPr>
        <w:spacing w:after="0"/>
        <w:rPr>
          <w:rFonts w:ascii="Times New Roman" w:hAnsi="Times New Roman" w:cs="Times New Roman"/>
          <w:sz w:val="28"/>
          <w:szCs w:val="28"/>
        </w:rPr>
      </w:pPr>
      <w:r w:rsidRPr="00C839A6">
        <w:rPr>
          <w:rFonts w:ascii="Times New Roman" w:hAnsi="Times New Roman" w:cs="Times New Roman"/>
          <w:sz w:val="28"/>
          <w:szCs w:val="28"/>
        </w:rPr>
        <w:t>Due to Covid restrictions, we will not be collecting old palms this year. Please DO NOT bring them to the church. You can either store them until 2022 or burn them and throw the ashes in your flowerpots or yard. Thank you for your cooperation.</w:t>
      </w:r>
    </w:p>
    <w:p w14:paraId="78C46720" w14:textId="21B53C26" w:rsidR="001B4EC1" w:rsidRDefault="001B4EC1" w:rsidP="00561336">
      <w:pPr>
        <w:spacing w:after="0"/>
        <w:rPr>
          <w:rFonts w:ascii="Times New Roman" w:hAnsi="Times New Roman" w:cs="Times New Roman"/>
          <w:sz w:val="28"/>
          <w:szCs w:val="28"/>
        </w:rPr>
      </w:pPr>
    </w:p>
    <w:p w14:paraId="6989EF2A" w14:textId="51688C64" w:rsidR="000559DE" w:rsidRDefault="001B4EC1" w:rsidP="00561336">
      <w:pPr>
        <w:spacing w:after="0"/>
        <w:rPr>
          <w:sz w:val="28"/>
          <w:szCs w:val="28"/>
        </w:rPr>
      </w:pPr>
      <w:r w:rsidRPr="000559DE">
        <w:rPr>
          <w:b/>
          <w:bCs/>
          <w:color w:val="FF0000"/>
          <w:sz w:val="28"/>
          <w:szCs w:val="28"/>
        </w:rPr>
        <w:t xml:space="preserve">Covid-19 update </w:t>
      </w:r>
      <w:r w:rsidRPr="000559DE">
        <w:rPr>
          <w:i/>
          <w:iCs/>
          <w:color w:val="FF0000"/>
          <w:sz w:val="28"/>
          <w:szCs w:val="28"/>
        </w:rPr>
        <w:t>On January 18, 2021</w:t>
      </w:r>
      <w:r w:rsidRPr="000559DE">
        <w:rPr>
          <w:color w:val="FF0000"/>
          <w:sz w:val="28"/>
          <w:szCs w:val="28"/>
        </w:rPr>
        <w:t xml:space="preserve"> </w:t>
      </w:r>
      <w:r w:rsidRPr="000559DE">
        <w:rPr>
          <w:sz w:val="28"/>
          <w:szCs w:val="28"/>
        </w:rPr>
        <w:t xml:space="preserve">we received revised restrictions from the Office of Divine Worship under the Catholic Archdiocese of Edmonton regarding enhanced publichealth measures issued by the Government of Alberta. Items to note are: </w:t>
      </w:r>
    </w:p>
    <w:p w14:paraId="5241A3B1" w14:textId="77777777" w:rsidR="000559DE" w:rsidRDefault="001B4EC1" w:rsidP="00561336">
      <w:pPr>
        <w:spacing w:after="0"/>
        <w:rPr>
          <w:b/>
          <w:bCs/>
          <w:sz w:val="28"/>
          <w:szCs w:val="28"/>
          <w:u w:val="thick"/>
        </w:rPr>
      </w:pPr>
      <w:r w:rsidRPr="000559DE">
        <w:rPr>
          <w:sz w:val="28"/>
          <w:szCs w:val="28"/>
        </w:rPr>
        <w:t>-</w:t>
      </w:r>
      <w:r w:rsidRPr="000559DE">
        <w:rPr>
          <w:b/>
          <w:bCs/>
          <w:sz w:val="28"/>
          <w:szCs w:val="28"/>
          <w:u w:val="thick"/>
        </w:rPr>
        <w:t>mask use is</w:t>
      </w:r>
      <w:r w:rsidRPr="000559DE">
        <w:rPr>
          <w:sz w:val="28"/>
          <w:szCs w:val="28"/>
        </w:rPr>
        <w:t xml:space="preserve"> </w:t>
      </w:r>
      <w:r w:rsidRPr="000559DE">
        <w:rPr>
          <w:b/>
          <w:bCs/>
          <w:sz w:val="28"/>
          <w:szCs w:val="28"/>
          <w:u w:val="thick"/>
        </w:rPr>
        <w:t>mandatory</w:t>
      </w:r>
    </w:p>
    <w:p w14:paraId="7C17E85D" w14:textId="77777777" w:rsidR="000559DE" w:rsidRDefault="001B4EC1" w:rsidP="00561336">
      <w:pPr>
        <w:spacing w:after="0"/>
        <w:rPr>
          <w:sz w:val="28"/>
          <w:szCs w:val="28"/>
        </w:rPr>
      </w:pPr>
      <w:r w:rsidRPr="000559DE">
        <w:rPr>
          <w:sz w:val="28"/>
          <w:szCs w:val="28"/>
        </w:rPr>
        <w:t xml:space="preserve"> -Funerals max attendees is 20 </w:t>
      </w:r>
    </w:p>
    <w:p w14:paraId="1E499044" w14:textId="77777777" w:rsidR="000559DE" w:rsidRDefault="001B4EC1" w:rsidP="00561336">
      <w:pPr>
        <w:spacing w:after="0"/>
        <w:rPr>
          <w:sz w:val="28"/>
          <w:szCs w:val="28"/>
        </w:rPr>
      </w:pPr>
      <w:r w:rsidRPr="000559DE">
        <w:rPr>
          <w:sz w:val="28"/>
          <w:szCs w:val="28"/>
        </w:rPr>
        <w:t>-Weddings &amp; Baptisms max attendees is 10</w:t>
      </w:r>
    </w:p>
    <w:p w14:paraId="61D55D48" w14:textId="77777777" w:rsidR="000559DE" w:rsidRDefault="001B4EC1" w:rsidP="00561336">
      <w:pPr>
        <w:spacing w:after="0"/>
        <w:rPr>
          <w:sz w:val="28"/>
          <w:szCs w:val="28"/>
        </w:rPr>
      </w:pPr>
      <w:r w:rsidRPr="000559DE">
        <w:rPr>
          <w:sz w:val="28"/>
          <w:szCs w:val="28"/>
        </w:rPr>
        <w:t xml:space="preserve"> - In person faith groups meetings in parish space including sacramental preparation, Knights, CWL &amp; RCIA restricted to a maximum of 10 people. </w:t>
      </w:r>
    </w:p>
    <w:p w14:paraId="40D14BA8" w14:textId="0730450B" w:rsidR="001B4EC1" w:rsidRPr="000559DE" w:rsidRDefault="001B4EC1" w:rsidP="00561336">
      <w:pPr>
        <w:spacing w:after="0"/>
        <w:rPr>
          <w:rFonts w:ascii="Times New Roman" w:hAnsi="Times New Roman" w:cs="Times New Roman"/>
          <w:b/>
          <w:bCs/>
          <w:sz w:val="28"/>
          <w:szCs w:val="28"/>
        </w:rPr>
      </w:pPr>
      <w:r w:rsidRPr="000559DE">
        <w:rPr>
          <w:b/>
          <w:bCs/>
          <w:sz w:val="28"/>
          <w:szCs w:val="28"/>
        </w:rPr>
        <w:t>These restrictions are in place until further notice.</w:t>
      </w:r>
    </w:p>
    <w:p w14:paraId="127A25C9" w14:textId="77777777" w:rsidR="008F312C" w:rsidRDefault="008F312C" w:rsidP="00C839A6">
      <w:pPr>
        <w:shd w:val="clear" w:color="auto" w:fill="FFFFFF"/>
        <w:spacing w:after="0" w:line="240" w:lineRule="auto"/>
        <w:rPr>
          <w:rFonts w:ascii="Times New Roman" w:eastAsia="Times New Roman" w:hAnsi="Times New Roman" w:cs="Times New Roman"/>
          <w:b/>
          <w:color w:val="000000"/>
          <w:sz w:val="28"/>
          <w:szCs w:val="28"/>
          <w:u w:val="single"/>
        </w:rPr>
      </w:pPr>
    </w:p>
    <w:p w14:paraId="66FA9BB6" w14:textId="77777777" w:rsidR="002B5C41" w:rsidRPr="00E04654" w:rsidRDefault="002B5C41" w:rsidP="002B5C41">
      <w:pPr>
        <w:shd w:val="clear" w:color="auto" w:fill="FFFFFF"/>
        <w:spacing w:after="0" w:line="240" w:lineRule="auto"/>
        <w:rPr>
          <w:rFonts w:ascii="Times New Roman" w:eastAsia="Times New Roman" w:hAnsi="Times New Roman" w:cs="Times New Roman"/>
          <w:b/>
          <w:color w:val="FF0000"/>
          <w:sz w:val="28"/>
          <w:szCs w:val="28"/>
          <w:u w:val="single"/>
        </w:rPr>
      </w:pPr>
      <w:r w:rsidRPr="00E04654">
        <w:rPr>
          <w:rFonts w:ascii="Times New Roman" w:eastAsia="Times New Roman" w:hAnsi="Times New Roman" w:cs="Times New Roman"/>
          <w:b/>
          <w:color w:val="FF0000"/>
          <w:sz w:val="28"/>
          <w:szCs w:val="28"/>
          <w:u w:val="single"/>
        </w:rPr>
        <w:t>K of C Food Drive</w:t>
      </w:r>
    </w:p>
    <w:p w14:paraId="37347AF2" w14:textId="524130C6" w:rsidR="002B5C41" w:rsidRPr="00C839A6" w:rsidRDefault="002B5C41" w:rsidP="002B5C41">
      <w:pPr>
        <w:shd w:val="clear" w:color="auto" w:fill="FFFFFF"/>
        <w:spacing w:after="0" w:line="240" w:lineRule="auto"/>
        <w:rPr>
          <w:rFonts w:ascii="Times New Roman" w:eastAsia="Times New Roman" w:hAnsi="Times New Roman" w:cs="Times New Roman"/>
          <w:color w:val="000000"/>
          <w:sz w:val="28"/>
          <w:szCs w:val="28"/>
        </w:rPr>
      </w:pPr>
      <w:r w:rsidRPr="00C839A6">
        <w:rPr>
          <w:rFonts w:ascii="Times New Roman" w:eastAsia="Times New Roman" w:hAnsi="Times New Roman" w:cs="Times New Roman"/>
          <w:color w:val="000000"/>
          <w:sz w:val="28"/>
          <w:szCs w:val="28"/>
        </w:rPr>
        <w:t>The Knights of Columbus will hold its monthly food drive in support of the Leduc Food Bank the weekend of </w:t>
      </w:r>
      <w:r w:rsidR="00C977B5">
        <w:rPr>
          <w:rFonts w:ascii="Times New Roman" w:eastAsia="Times New Roman" w:hAnsi="Times New Roman" w:cs="Times New Roman"/>
          <w:color w:val="336699"/>
          <w:sz w:val="28"/>
          <w:szCs w:val="28"/>
        </w:rPr>
        <w:t xml:space="preserve">March </w:t>
      </w:r>
      <w:r w:rsidR="009808FB">
        <w:rPr>
          <w:rFonts w:ascii="Times New Roman" w:eastAsia="Times New Roman" w:hAnsi="Times New Roman" w:cs="Times New Roman"/>
          <w:color w:val="336699"/>
          <w:sz w:val="28"/>
          <w:szCs w:val="28"/>
        </w:rPr>
        <w:t>27 &amp; 28</w:t>
      </w:r>
      <w:r w:rsidR="009808FB" w:rsidRPr="009808FB">
        <w:rPr>
          <w:rFonts w:ascii="Times New Roman" w:eastAsia="Times New Roman" w:hAnsi="Times New Roman" w:cs="Times New Roman"/>
          <w:color w:val="336699"/>
          <w:sz w:val="28"/>
          <w:szCs w:val="28"/>
          <w:vertAlign w:val="superscript"/>
        </w:rPr>
        <w:t>th</w:t>
      </w:r>
      <w:r w:rsidR="009808FB">
        <w:rPr>
          <w:rFonts w:ascii="Times New Roman" w:eastAsia="Times New Roman" w:hAnsi="Times New Roman" w:cs="Times New Roman"/>
          <w:color w:val="336699"/>
          <w:sz w:val="28"/>
          <w:szCs w:val="28"/>
        </w:rPr>
        <w:t xml:space="preserve"> </w:t>
      </w:r>
      <w:r w:rsidRPr="00C839A6">
        <w:rPr>
          <w:rFonts w:ascii="Times New Roman" w:eastAsia="Times New Roman" w:hAnsi="Times New Roman" w:cs="Times New Roman"/>
          <w:color w:val="000000"/>
          <w:sz w:val="28"/>
          <w:szCs w:val="28"/>
        </w:rPr>
        <w:t>.  Please drop your donation in the bin in the Church vestibule.  Thanks for your help.</w:t>
      </w:r>
    </w:p>
    <w:p w14:paraId="304019EA" w14:textId="77777777" w:rsidR="00C839A6" w:rsidRPr="00C839A6" w:rsidRDefault="00C839A6" w:rsidP="00C839A6">
      <w:pPr>
        <w:shd w:val="clear" w:color="auto" w:fill="FFFFFF"/>
        <w:spacing w:after="0" w:line="240" w:lineRule="auto"/>
        <w:rPr>
          <w:rFonts w:ascii="Times New Roman" w:eastAsia="Times New Roman" w:hAnsi="Times New Roman" w:cs="Times New Roman"/>
          <w:color w:val="000000"/>
          <w:sz w:val="28"/>
          <w:szCs w:val="28"/>
        </w:rPr>
      </w:pPr>
    </w:p>
    <w:p w14:paraId="5FA7311B" w14:textId="77777777" w:rsidR="00D702F0" w:rsidRDefault="00D702F0" w:rsidP="00F8449A">
      <w:pPr>
        <w:spacing w:after="0"/>
        <w:rPr>
          <w:rFonts w:ascii="Times New Roman" w:hAnsi="Times New Roman" w:cs="Times New Roman"/>
          <w:b/>
          <w:bCs/>
          <w:sz w:val="28"/>
          <w:szCs w:val="28"/>
        </w:rPr>
      </w:pPr>
    </w:p>
    <w:p w14:paraId="042CADD2" w14:textId="64D86B6D" w:rsidR="008C35FD" w:rsidRDefault="008C35FD" w:rsidP="009808FB">
      <w:pPr>
        <w:spacing w:after="0"/>
        <w:rPr>
          <w:rFonts w:ascii="Times New Roman" w:eastAsia="Times New Roman" w:hAnsi="Times New Roman" w:cs="Times New Roman"/>
          <w:color w:val="403F42"/>
          <w:sz w:val="21"/>
          <w:szCs w:val="21"/>
        </w:rPr>
      </w:pPr>
      <w:r>
        <w:rPr>
          <w:rFonts w:ascii="Times New Roman" w:eastAsia="Times New Roman" w:hAnsi="Times New Roman" w:cs="Times New Roman"/>
          <w:b/>
          <w:bCs/>
          <w:color w:val="6E5300"/>
          <w:sz w:val="27"/>
          <w:szCs w:val="27"/>
        </w:rPr>
        <w:t>Hear the Word of God and Do It</w:t>
      </w:r>
    </w:p>
    <w:p w14:paraId="3405E941" w14:textId="481516C1" w:rsidR="003F2E82" w:rsidRPr="00F00A96" w:rsidRDefault="00F74E54" w:rsidP="009808FB">
      <w:pPr>
        <w:spacing w:after="0"/>
        <w:rPr>
          <w:rFonts w:ascii="Times New Roman" w:eastAsia="Times New Roman" w:hAnsi="Times New Roman" w:cs="Times New Roman"/>
          <w:i/>
          <w:iCs/>
          <w:color w:val="403F42"/>
        </w:rPr>
      </w:pPr>
      <w:r w:rsidRPr="00DF3C3C">
        <w:rPr>
          <w:rFonts w:ascii="Times New Roman" w:hAnsi="Times New Roman" w:cs="Times New Roman"/>
          <w:sz w:val="28"/>
          <w:szCs w:val="28"/>
        </w:rPr>
        <w:t>Living in the Word - What use do I make of time? Do I set aside time for prayer, for Sunday mass, for the enjoyment of family? Am I able to dedicate some time to volunteer in the parish, our schools, hospitals or charitable organizations? What time can be dedicated to the study of the faith, or to understanding in the light of the Gospel the issues that impact the poor, both at home and abroad, and the environment</w:t>
      </w:r>
      <w:r w:rsidRPr="00F00A96">
        <w:rPr>
          <w:rFonts w:ascii="Times New Roman" w:hAnsi="Times New Roman" w:cs="Times New Roman"/>
          <w:i/>
          <w:iCs/>
        </w:rPr>
        <w:t>? (Archbishop Smith, Pastoral Letter, September 14, 2017)</w:t>
      </w:r>
    </w:p>
    <w:p w14:paraId="58E03B2D" w14:textId="77777777" w:rsidR="002B5C41" w:rsidRPr="002B5C41" w:rsidRDefault="002B5C41" w:rsidP="002B5C41">
      <w:pPr>
        <w:spacing w:after="0"/>
        <w:rPr>
          <w:rFonts w:ascii="Times New Roman" w:eastAsia="Times New Roman" w:hAnsi="Times New Roman" w:cs="Times New Roman"/>
          <w:color w:val="403F42"/>
        </w:rPr>
      </w:pPr>
    </w:p>
    <w:p w14:paraId="4C240322" w14:textId="36791E04" w:rsidR="007E0BEF" w:rsidRDefault="007E0BEF" w:rsidP="009E7D49">
      <w:pPr>
        <w:spacing w:after="0"/>
        <w:rPr>
          <w:rFonts w:ascii="Times New Roman" w:hAnsi="Times New Roman" w:cs="Times New Roman"/>
          <w:sz w:val="28"/>
          <w:szCs w:val="28"/>
        </w:rPr>
      </w:pPr>
      <w:r w:rsidRPr="007E0BEF">
        <w:rPr>
          <w:rFonts w:ascii="Times New Roman" w:hAnsi="Times New Roman" w:cs="Times New Roman"/>
          <w:b/>
          <w:bCs/>
          <w:sz w:val="28"/>
          <w:szCs w:val="28"/>
          <w:u w:val="single"/>
        </w:rPr>
        <w:lastRenderedPageBreak/>
        <w:t>POPE ESTABLISHES WORLD DAY OF GRANDPARENTS AND THE ELDERLY</w:t>
      </w:r>
      <w:r w:rsidRPr="007E0BEF">
        <w:rPr>
          <w:rFonts w:ascii="Times New Roman" w:hAnsi="Times New Roman" w:cs="Times New Roman"/>
          <w:sz w:val="28"/>
          <w:szCs w:val="28"/>
        </w:rPr>
        <w:t xml:space="preserve"> Pope Francis announced the establishment of a World Day of Grandparents and the Elderly as a reminder of the important role they play as a link between generations. The pope said the day will be celebrated every year on the fourth Sunday of July to coincide with the feast of Sts. Joachim and Anne, Jesus’ grandparents. The first celebration of this day will be on July 25</w:t>
      </w:r>
      <w:r w:rsidRPr="007E0BEF">
        <w:rPr>
          <w:rFonts w:ascii="Times New Roman" w:hAnsi="Times New Roman" w:cs="Times New Roman"/>
          <w:sz w:val="28"/>
          <w:szCs w:val="28"/>
          <w:vertAlign w:val="superscript"/>
        </w:rPr>
        <w:t>th</w:t>
      </w:r>
      <w:r w:rsidRPr="007E0BEF">
        <w:rPr>
          <w:rFonts w:ascii="Times New Roman" w:hAnsi="Times New Roman" w:cs="Times New Roman"/>
          <w:sz w:val="28"/>
          <w:szCs w:val="28"/>
        </w:rPr>
        <w:t>.</w:t>
      </w:r>
      <w:r w:rsidR="00FB1392">
        <w:rPr>
          <w:rFonts w:ascii="Times New Roman" w:hAnsi="Times New Roman" w:cs="Times New Roman"/>
          <w:sz w:val="28"/>
          <w:szCs w:val="28"/>
        </w:rPr>
        <w:br/>
      </w:r>
    </w:p>
    <w:p w14:paraId="70B93C4A" w14:textId="77777777" w:rsidR="00FB1392" w:rsidRPr="00FB1392" w:rsidRDefault="00FB1392" w:rsidP="00FB1392">
      <w:pPr>
        <w:spacing w:after="0"/>
        <w:rPr>
          <w:rFonts w:ascii="Times New Roman" w:hAnsi="Times New Roman" w:cs="Times New Roman"/>
          <w:b/>
          <w:bCs/>
          <w:sz w:val="28"/>
          <w:szCs w:val="28"/>
        </w:rPr>
      </w:pPr>
      <w:r w:rsidRPr="00FB1392">
        <w:rPr>
          <w:rFonts w:ascii="Times New Roman" w:hAnsi="Times New Roman" w:cs="Times New Roman"/>
          <w:b/>
          <w:bCs/>
          <w:sz w:val="28"/>
          <w:szCs w:val="28"/>
        </w:rPr>
        <w:t xml:space="preserve">Lenten video series produced by the Canadian Conference of Catholic Bishops. </w:t>
      </w:r>
    </w:p>
    <w:p w14:paraId="0E829E10" w14:textId="1BC85D8A" w:rsidR="00FB1392" w:rsidRPr="00FB1392" w:rsidRDefault="00FB1392" w:rsidP="00FB1392">
      <w:pPr>
        <w:spacing w:after="0"/>
        <w:rPr>
          <w:rFonts w:ascii="Times New Roman" w:hAnsi="Times New Roman" w:cs="Times New Roman"/>
          <w:sz w:val="28"/>
          <w:szCs w:val="28"/>
        </w:rPr>
      </w:pPr>
      <w:r w:rsidRPr="00FB1392">
        <w:rPr>
          <w:rFonts w:ascii="Times New Roman" w:hAnsi="Times New Roman" w:cs="Times New Roman"/>
          <w:sz w:val="28"/>
          <w:szCs w:val="28"/>
        </w:rPr>
        <w:t>Beginning on Ash Wednesday, Feb. 17, the </w:t>
      </w:r>
      <w:hyperlink r:id="rId7" w:anchor="_blank" w:history="1">
        <w:r w:rsidRPr="00FB1392">
          <w:rPr>
            <w:rStyle w:val="Hyperlink"/>
            <w:rFonts w:ascii="Times New Roman" w:hAnsi="Times New Roman" w:cs="Times New Roman"/>
            <w:sz w:val="28"/>
            <w:szCs w:val="28"/>
          </w:rPr>
          <w:t>Journey through Lent </w:t>
        </w:r>
      </w:hyperlink>
      <w:r w:rsidRPr="00FB1392">
        <w:rPr>
          <w:rFonts w:ascii="Times New Roman" w:hAnsi="Times New Roman" w:cs="Times New Roman"/>
          <w:sz w:val="28"/>
          <w:szCs w:val="28"/>
        </w:rPr>
        <w:t>series offers an introduction to the season and reflections on the Gospel readings of each Sunday. Each Monday, the link for the upcoming Sunday celebration will be released. The video series is available </w:t>
      </w:r>
      <w:hyperlink r:id="rId8" w:anchor="_blank" w:history="1">
        <w:r w:rsidRPr="00FB1392">
          <w:rPr>
            <w:rStyle w:val="Hyperlink"/>
            <w:rFonts w:ascii="Times New Roman" w:hAnsi="Times New Roman" w:cs="Times New Roman"/>
            <w:sz w:val="28"/>
            <w:szCs w:val="28"/>
          </w:rPr>
          <w:t>in English</w:t>
        </w:r>
      </w:hyperlink>
      <w:r w:rsidRPr="00FB1392">
        <w:rPr>
          <w:rFonts w:ascii="Times New Roman" w:hAnsi="Times New Roman" w:cs="Times New Roman"/>
          <w:sz w:val="28"/>
          <w:szCs w:val="28"/>
        </w:rPr>
        <w:t xml:space="preserve"> and </w:t>
      </w:r>
      <w:hyperlink r:id="rId9" w:anchor="_blank" w:history="1">
        <w:r w:rsidRPr="00FB1392">
          <w:rPr>
            <w:rStyle w:val="Hyperlink"/>
            <w:rFonts w:ascii="Times New Roman" w:hAnsi="Times New Roman" w:cs="Times New Roman"/>
            <w:sz w:val="28"/>
            <w:szCs w:val="28"/>
          </w:rPr>
          <w:t>in French</w:t>
        </w:r>
      </w:hyperlink>
      <w:r w:rsidRPr="00FB1392">
        <w:rPr>
          <w:rFonts w:ascii="Times New Roman" w:hAnsi="Times New Roman" w:cs="Times New Roman"/>
          <w:sz w:val="28"/>
          <w:szCs w:val="28"/>
        </w:rPr>
        <w:t xml:space="preserve">. It will also be shared on the </w:t>
      </w:r>
      <w:hyperlink r:id="rId10" w:anchor="_blank" w:history="1">
        <w:r w:rsidRPr="00FB1392">
          <w:rPr>
            <w:rStyle w:val="Hyperlink"/>
            <w:rFonts w:ascii="Times New Roman" w:hAnsi="Times New Roman" w:cs="Times New Roman"/>
            <w:sz w:val="28"/>
            <w:szCs w:val="28"/>
          </w:rPr>
          <w:t>Grandin</w:t>
        </w:r>
      </w:hyperlink>
      <w:r w:rsidRPr="00FB1392">
        <w:rPr>
          <w:rFonts w:ascii="Times New Roman" w:hAnsi="Times New Roman" w:cs="Times New Roman"/>
          <w:sz w:val="28"/>
          <w:szCs w:val="28"/>
        </w:rPr>
        <w:t xml:space="preserve"> and </w:t>
      </w:r>
      <w:hyperlink r:id="rId11" w:anchor="_blank" w:history="1">
        <w:r w:rsidRPr="00FB1392">
          <w:rPr>
            <w:rStyle w:val="Hyperlink"/>
            <w:rFonts w:ascii="Times New Roman" w:hAnsi="Times New Roman" w:cs="Times New Roman"/>
            <w:sz w:val="28"/>
            <w:szCs w:val="28"/>
          </w:rPr>
          <w:t>CAEDM</w:t>
        </w:r>
      </w:hyperlink>
      <w:r w:rsidRPr="00FB1392">
        <w:rPr>
          <w:rFonts w:ascii="Times New Roman" w:hAnsi="Times New Roman" w:cs="Times New Roman"/>
          <w:sz w:val="28"/>
          <w:szCs w:val="28"/>
        </w:rPr>
        <w:t xml:space="preserve"> websites.</w:t>
      </w:r>
    </w:p>
    <w:p w14:paraId="5F814FB3" w14:textId="77777777" w:rsidR="00FB1392" w:rsidRDefault="00FB1392" w:rsidP="009E7D49">
      <w:pPr>
        <w:spacing w:after="0"/>
        <w:rPr>
          <w:rFonts w:ascii="Times New Roman" w:hAnsi="Times New Roman" w:cs="Times New Roman"/>
          <w:sz w:val="28"/>
          <w:szCs w:val="28"/>
        </w:rPr>
      </w:pPr>
    </w:p>
    <w:p w14:paraId="33BF4BBB" w14:textId="77777777" w:rsidR="00921970" w:rsidRPr="009808FB" w:rsidRDefault="00F74E54" w:rsidP="009E7D49">
      <w:pPr>
        <w:spacing w:after="0"/>
        <w:rPr>
          <w:rFonts w:ascii="Times New Roman" w:hAnsi="Times New Roman" w:cs="Times New Roman"/>
          <w:sz w:val="24"/>
          <w:szCs w:val="24"/>
          <w:u w:val="thick"/>
        </w:rPr>
      </w:pPr>
      <w:r w:rsidRPr="009808FB">
        <w:rPr>
          <w:rFonts w:ascii="Times New Roman" w:hAnsi="Times New Roman" w:cs="Times New Roman"/>
          <w:b/>
          <w:bCs/>
          <w:sz w:val="24"/>
          <w:szCs w:val="24"/>
          <w:u w:val="thick"/>
        </w:rPr>
        <w:t>THE YEAR OF ST. JOSEPH</w:t>
      </w:r>
      <w:r w:rsidRPr="009808FB">
        <w:rPr>
          <w:rFonts w:ascii="Times New Roman" w:hAnsi="Times New Roman" w:cs="Times New Roman"/>
          <w:sz w:val="24"/>
          <w:szCs w:val="24"/>
          <w:u w:val="thick"/>
        </w:rPr>
        <w:t xml:space="preserve"> </w:t>
      </w:r>
    </w:p>
    <w:p w14:paraId="2B559010" w14:textId="57CE829B" w:rsidR="00921970" w:rsidRPr="00F00A96" w:rsidRDefault="00F74E54" w:rsidP="00F00A96">
      <w:pPr>
        <w:spacing w:after="0"/>
        <w:rPr>
          <w:rFonts w:ascii="Times New Roman" w:hAnsi="Times New Roman" w:cs="Times New Roman"/>
          <w:b/>
          <w:bCs/>
          <w:sz w:val="28"/>
          <w:szCs w:val="28"/>
          <w:u w:val="thick"/>
        </w:rPr>
      </w:pPr>
      <w:r w:rsidRPr="00DF3C3C">
        <w:rPr>
          <w:rFonts w:ascii="Times New Roman" w:hAnsi="Times New Roman" w:cs="Times New Roman"/>
          <w:sz w:val="28"/>
          <w:szCs w:val="28"/>
        </w:rPr>
        <w:t xml:space="preserve">This year 2021 marks 150 years since the proclamation of Pope Pius IX honouring St. Joseph as the patron saint of the Universal Church. In marking this Year of St. Joseph, Pope Francis released an Apostolic Letter Patris Corde (a father’s heart) sharing his reflections on this extraordinary figure who loved Jesus with a father’s heart. He writes: “Each of us can discover in Joseph – the man who goes unnoticed, a daily, discreet and hidden presence – an intercessor, a support and a guide in times of trouble. St. Joseph reminds us that those who appear hidden or in the shadows can play an incomparable role in the history of salvation. A word of recognition and of gratitude is due to them all.” In the Archdiocese of Edmonton, St. Joseph figures very prominently as a patron of many of our Catholic institutions – St. Joseph Basilica, St. Joseph Seminary, St. Joseph High School, St. Joseph College, St. Joseph Auxilliary Hospital, etc. His Grace Archbishop Richard Smith will officially commence this Year of St. Joseph within the Archdiocese with a Solemn Mass celebrated from St. Joseph Basilica on Friday, March 19 (Feast day of St. Joseph, husband of Mary). This Mass will be livestreamed from St. Joseph Basilica beginning at 5:30 pm and will include the imparting an Apostolic Blessing with plenary indulgence. You may find the livestream Mass on http://grandinmedia.ca/livestream </w:t>
      </w:r>
    </w:p>
    <w:p w14:paraId="51CD4AC4" w14:textId="36ADD276" w:rsidR="00921970" w:rsidRDefault="00921970" w:rsidP="00921970">
      <w:pPr>
        <w:jc w:val="center"/>
      </w:pPr>
      <w:r>
        <w:rPr>
          <w:noProof/>
        </w:rPr>
        <w:drawing>
          <wp:inline distT="0" distB="0" distL="0" distR="0" wp14:anchorId="1DE34093" wp14:editId="32310239">
            <wp:extent cx="3314700" cy="25527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2552700"/>
                    </a:xfrm>
                    <a:prstGeom prst="rect">
                      <a:avLst/>
                    </a:prstGeom>
                    <a:noFill/>
                    <a:ln>
                      <a:noFill/>
                    </a:ln>
                  </pic:spPr>
                </pic:pic>
              </a:graphicData>
            </a:graphic>
          </wp:inline>
        </w:drawing>
      </w:r>
    </w:p>
    <w:p w14:paraId="0E545433" w14:textId="0A37CC9B" w:rsidR="00AA34C9" w:rsidRPr="00921970" w:rsidRDefault="00921970" w:rsidP="00921970">
      <w:pPr>
        <w:jc w:val="center"/>
        <w:rPr>
          <w:b/>
          <w:bCs/>
          <w:sz w:val="32"/>
          <w:szCs w:val="32"/>
        </w:rPr>
      </w:pPr>
      <w:r w:rsidRPr="00921970">
        <w:rPr>
          <w:b/>
          <w:bCs/>
          <w:sz w:val="32"/>
          <w:szCs w:val="32"/>
        </w:rPr>
        <w:t>Spring forward – March 14 at 2:00 a.m.</w:t>
      </w:r>
    </w:p>
    <w:p w14:paraId="11C11ACA" w14:textId="77777777" w:rsidR="00F00A96" w:rsidRPr="00243929" w:rsidRDefault="00F00A96" w:rsidP="00F00A96">
      <w:pPr>
        <w:spacing w:after="0"/>
        <w:rPr>
          <w:rFonts w:ascii="Times New Roman" w:hAnsi="Times New Roman" w:cs="Times New Roman"/>
          <w:b/>
          <w:bCs/>
          <w:sz w:val="24"/>
          <w:szCs w:val="24"/>
          <w:u w:val="thick"/>
        </w:rPr>
      </w:pPr>
      <w:r w:rsidRPr="00243929">
        <w:rPr>
          <w:rFonts w:ascii="Times New Roman" w:hAnsi="Times New Roman" w:cs="Times New Roman"/>
          <w:b/>
          <w:bCs/>
          <w:sz w:val="24"/>
          <w:szCs w:val="24"/>
          <w:u w:val="thick"/>
        </w:rPr>
        <w:lastRenderedPageBreak/>
        <w:t xml:space="preserve">Lenten Prayer </w:t>
      </w:r>
    </w:p>
    <w:p w14:paraId="382D7E7E" w14:textId="77777777" w:rsidR="00F00A96" w:rsidRPr="00DF3C3C" w:rsidRDefault="00F00A96" w:rsidP="00F00A96">
      <w:pPr>
        <w:spacing w:after="0"/>
        <w:rPr>
          <w:rFonts w:ascii="Times New Roman" w:hAnsi="Times New Roman" w:cs="Times New Roman"/>
          <w:sz w:val="28"/>
          <w:szCs w:val="28"/>
        </w:rPr>
      </w:pPr>
      <w:r w:rsidRPr="00DF3C3C">
        <w:rPr>
          <w:rFonts w:ascii="Times New Roman" w:hAnsi="Times New Roman" w:cs="Times New Roman"/>
          <w:sz w:val="28"/>
          <w:szCs w:val="28"/>
        </w:rPr>
        <w:t xml:space="preserve">God, </w:t>
      </w:r>
    </w:p>
    <w:p w14:paraId="445A69B6" w14:textId="77777777" w:rsidR="00F00A96" w:rsidRPr="00DF3C3C" w:rsidRDefault="00F00A96" w:rsidP="00F00A96">
      <w:pPr>
        <w:spacing w:after="0"/>
        <w:rPr>
          <w:rFonts w:ascii="Times New Roman" w:hAnsi="Times New Roman" w:cs="Times New Roman"/>
          <w:sz w:val="28"/>
          <w:szCs w:val="28"/>
        </w:rPr>
      </w:pPr>
      <w:r w:rsidRPr="00DF3C3C">
        <w:rPr>
          <w:rFonts w:ascii="Times New Roman" w:hAnsi="Times New Roman" w:cs="Times New Roman"/>
          <w:sz w:val="28"/>
          <w:szCs w:val="28"/>
        </w:rPr>
        <w:t>I pray my prayer life to become vibrant and strong in this season of Lent.</w:t>
      </w:r>
    </w:p>
    <w:p w14:paraId="5B963EF6" w14:textId="77777777" w:rsidR="00F00A96" w:rsidRPr="00DF3C3C" w:rsidRDefault="00F00A96" w:rsidP="00F00A96">
      <w:pPr>
        <w:spacing w:after="0"/>
        <w:rPr>
          <w:rFonts w:ascii="Times New Roman" w:hAnsi="Times New Roman" w:cs="Times New Roman"/>
          <w:sz w:val="28"/>
          <w:szCs w:val="28"/>
        </w:rPr>
      </w:pPr>
      <w:r w:rsidRPr="00DF3C3C">
        <w:rPr>
          <w:rFonts w:ascii="Times New Roman" w:hAnsi="Times New Roman" w:cs="Times New Roman"/>
          <w:sz w:val="28"/>
          <w:szCs w:val="28"/>
        </w:rPr>
        <w:t xml:space="preserve"> I pray that Your voice, even though a whisper, would ring loud and true in my life. </w:t>
      </w:r>
    </w:p>
    <w:p w14:paraId="2DFA4706" w14:textId="77777777" w:rsidR="00F00A96" w:rsidRPr="00DF3C3C" w:rsidRDefault="00F00A96" w:rsidP="00F00A96">
      <w:pPr>
        <w:spacing w:after="0"/>
        <w:rPr>
          <w:rFonts w:ascii="Times New Roman" w:hAnsi="Times New Roman" w:cs="Times New Roman"/>
          <w:sz w:val="28"/>
          <w:szCs w:val="28"/>
        </w:rPr>
      </w:pPr>
      <w:r w:rsidRPr="00DF3C3C">
        <w:rPr>
          <w:rFonts w:ascii="Times New Roman" w:hAnsi="Times New Roman" w:cs="Times New Roman"/>
          <w:sz w:val="28"/>
          <w:szCs w:val="28"/>
        </w:rPr>
        <w:t xml:space="preserve">I pray for the courage and boldness to follow wherever You lead me, </w:t>
      </w:r>
    </w:p>
    <w:p w14:paraId="75837AFB" w14:textId="77777777" w:rsidR="00F00A96" w:rsidRPr="00DF3C3C" w:rsidRDefault="00F00A96" w:rsidP="00F00A96">
      <w:pPr>
        <w:spacing w:after="0"/>
        <w:rPr>
          <w:rFonts w:ascii="Times New Roman" w:hAnsi="Times New Roman" w:cs="Times New Roman"/>
          <w:sz w:val="28"/>
          <w:szCs w:val="28"/>
        </w:rPr>
      </w:pPr>
      <w:r w:rsidRPr="00DF3C3C">
        <w:rPr>
          <w:rFonts w:ascii="Times New Roman" w:hAnsi="Times New Roman" w:cs="Times New Roman"/>
          <w:sz w:val="28"/>
          <w:szCs w:val="28"/>
        </w:rPr>
        <w:t xml:space="preserve">to love and serve whoever and however You invite me. </w:t>
      </w:r>
      <w:r w:rsidRPr="00F00A96">
        <w:rPr>
          <w:rFonts w:ascii="Times New Roman" w:hAnsi="Times New Roman" w:cs="Times New Roman"/>
          <w:b/>
          <w:bCs/>
          <w:sz w:val="28"/>
          <w:szCs w:val="28"/>
        </w:rPr>
        <w:t>Amen.</w:t>
      </w:r>
    </w:p>
    <w:p w14:paraId="0254E472" w14:textId="77777777" w:rsidR="00DF3C3C" w:rsidRDefault="00DF3C3C" w:rsidP="00DF3C3C">
      <w:pPr>
        <w:spacing w:after="0"/>
        <w:rPr>
          <w:rFonts w:ascii="Cavolini" w:hAnsi="Cavolini" w:cs="Cavolini"/>
          <w:b/>
          <w:bCs/>
        </w:rPr>
      </w:pPr>
    </w:p>
    <w:p w14:paraId="00326B69" w14:textId="77777777" w:rsidR="00DF3C3C" w:rsidRDefault="00DF3C3C" w:rsidP="00DF3C3C">
      <w:pPr>
        <w:spacing w:after="0"/>
        <w:rPr>
          <w:rFonts w:ascii="Cavolini" w:hAnsi="Cavolini" w:cs="Cavolini"/>
          <w:b/>
          <w:bCs/>
        </w:rPr>
      </w:pPr>
    </w:p>
    <w:p w14:paraId="532D5614" w14:textId="37CE75AF" w:rsidR="00DF3C3C" w:rsidRDefault="00921970" w:rsidP="00DF3C3C">
      <w:pPr>
        <w:spacing w:after="0"/>
        <w:rPr>
          <w:rFonts w:ascii="Cavolini" w:hAnsi="Cavolini" w:cs="Cavolini"/>
          <w:b/>
          <w:bCs/>
        </w:rPr>
      </w:pPr>
      <w:r w:rsidRPr="00921970">
        <w:rPr>
          <w:rFonts w:ascii="Cavolini" w:hAnsi="Cavolini" w:cs="Cavolini"/>
          <w:b/>
          <w:bCs/>
        </w:rPr>
        <w:t xml:space="preserve">Loving Father, </w:t>
      </w:r>
    </w:p>
    <w:p w14:paraId="1391E311" w14:textId="2B7F7161" w:rsidR="00921970" w:rsidRPr="00DF3C3C" w:rsidRDefault="00921970" w:rsidP="00DF3C3C">
      <w:pPr>
        <w:spacing w:after="0"/>
        <w:rPr>
          <w:rFonts w:ascii="Cavolini" w:hAnsi="Cavolini" w:cs="Cavolini"/>
          <w:b/>
          <w:bCs/>
        </w:rPr>
      </w:pPr>
      <w:r w:rsidRPr="00921970">
        <w:rPr>
          <w:rFonts w:ascii="Cavolini" w:hAnsi="Cavolini" w:cs="Cavolini"/>
          <w:b/>
          <w:bCs/>
        </w:rPr>
        <w:t>your Son was lifted high upon the cross so that the world might know the way to salvation. May we be filled with joy this day as we participate in the self-offering of Christ, whose name is our hope and whose light is our truth. Through Christ our Lord. Amen. “And this is the judgement,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 John 3: 19-21</w:t>
      </w:r>
      <w:r>
        <w:t xml:space="preserve"> </w:t>
      </w:r>
    </w:p>
    <w:p w14:paraId="71A230E6"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Lent is a time to step out into the light. A time to be honest with others and ourselves. </w:t>
      </w:r>
    </w:p>
    <w:p w14:paraId="4CAEB116"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To show weakness and admit our sinfulness. </w:t>
      </w:r>
    </w:p>
    <w:p w14:paraId="15D37F39"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Our ego’s, our brokenness and our humanity often stand in the way of the healing </w:t>
      </w:r>
    </w:p>
    <w:p w14:paraId="21416037"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we will receive in the light. We want to remain hidden in the darkness. </w:t>
      </w:r>
    </w:p>
    <w:p w14:paraId="5A542E1C"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We are strangely comforted by it. </w:t>
      </w:r>
    </w:p>
    <w:p w14:paraId="60BDA917"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It is a false sense of security, as our only true peace is found in God. </w:t>
      </w:r>
    </w:p>
    <w:p w14:paraId="6F4F61CE"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That being said, it is still hard to admit our sins, to step into the light.</w:t>
      </w:r>
    </w:p>
    <w:p w14:paraId="595F3C1B"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 Change is hard, spiritual change is harder. </w:t>
      </w:r>
    </w:p>
    <w:p w14:paraId="30422B86"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We are frightened of punishment, of people knowing our weaknesses. </w:t>
      </w:r>
    </w:p>
    <w:p w14:paraId="28B7002D"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We must remember that God knows our true authentic selves. </w:t>
      </w:r>
    </w:p>
    <w:p w14:paraId="69CAD9A1"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God loves us and wants us to be one with him in his love. </w:t>
      </w:r>
    </w:p>
    <w:p w14:paraId="3011C4B0"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The choice is ours. </w:t>
      </w:r>
    </w:p>
    <w:p w14:paraId="5E7C6B85"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As disciples of Christ we are called to be “in the world’ but not “of the world.” </w:t>
      </w:r>
    </w:p>
    <w:p w14:paraId="37260F7E"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We are called to walk in the light of truth and turn from the dark world of sin. </w:t>
      </w:r>
    </w:p>
    <w:p w14:paraId="408AA3EB"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To turn toward God and turn away from ourselves. </w:t>
      </w:r>
    </w:p>
    <w:p w14:paraId="3FFD6B6A"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We are called to be the children of Christ’s light; </w:t>
      </w:r>
    </w:p>
    <w:p w14:paraId="619E8BB2"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we are redeemed in him and through him-through his grace and not by our own accord. </w:t>
      </w:r>
    </w:p>
    <w:p w14:paraId="3E826BA3"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As disciples we must allow God to open our eyes, hearts and voices </w:t>
      </w:r>
    </w:p>
    <w:p w14:paraId="3323F1C6"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in order to bring the Light of Christ to those who walk in darkness. </w:t>
      </w:r>
    </w:p>
    <w:p w14:paraId="4758700E"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Christ’s Light illuminates the Good News</w:t>
      </w:r>
      <w:r w:rsidR="00DF3C3C">
        <w:rPr>
          <w:rFonts w:ascii="Times New Roman" w:hAnsi="Times New Roman" w:cs="Times New Roman"/>
          <w:sz w:val="28"/>
          <w:szCs w:val="28"/>
        </w:rPr>
        <w:t xml:space="preserve"> </w:t>
      </w:r>
    </w:p>
    <w:p w14:paraId="0490A7F5"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Christ’s generosity is boundless, and the forgiveness of the Father is without end.</w:t>
      </w:r>
    </w:p>
    <w:p w14:paraId="4C1CFC50"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 He does not tire of forgiving his children. </w:t>
      </w:r>
    </w:p>
    <w:p w14:paraId="4E9EF6E9" w14:textId="77777777" w:rsidR="00DF3C3C"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 xml:space="preserve">Every time we ask for forgiveness, </w:t>
      </w:r>
    </w:p>
    <w:p w14:paraId="542EF242" w14:textId="0F085B30" w:rsidR="00AA34C9" w:rsidRPr="00921970" w:rsidRDefault="00921970" w:rsidP="00DF3C3C">
      <w:pPr>
        <w:spacing w:after="0"/>
        <w:rPr>
          <w:rFonts w:ascii="Times New Roman" w:hAnsi="Times New Roman" w:cs="Times New Roman"/>
          <w:sz w:val="28"/>
          <w:szCs w:val="28"/>
        </w:rPr>
      </w:pPr>
      <w:r w:rsidRPr="00921970">
        <w:rPr>
          <w:rFonts w:ascii="Times New Roman" w:hAnsi="Times New Roman" w:cs="Times New Roman"/>
          <w:sz w:val="28"/>
          <w:szCs w:val="28"/>
        </w:rPr>
        <w:t>God is filled with love and mercy and the hopefulness for our true continuing conversion.</w:t>
      </w:r>
    </w:p>
    <w:p w14:paraId="10A8469B" w14:textId="77777777" w:rsidR="00DF3C3C" w:rsidRPr="00921970" w:rsidRDefault="00DF3C3C">
      <w:pPr>
        <w:spacing w:after="0"/>
        <w:rPr>
          <w:rFonts w:ascii="Times New Roman" w:hAnsi="Times New Roman" w:cs="Times New Roman"/>
          <w:sz w:val="28"/>
          <w:szCs w:val="28"/>
        </w:rPr>
      </w:pPr>
    </w:p>
    <w:sectPr w:rsidR="00DF3C3C" w:rsidRPr="00921970" w:rsidSect="00F00A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4056" w14:textId="77777777" w:rsidR="002458E2" w:rsidRDefault="002458E2" w:rsidP="002B5C41">
      <w:pPr>
        <w:spacing w:after="0" w:line="240" w:lineRule="auto"/>
      </w:pPr>
      <w:r>
        <w:separator/>
      </w:r>
    </w:p>
  </w:endnote>
  <w:endnote w:type="continuationSeparator" w:id="0">
    <w:p w14:paraId="294BBCF5" w14:textId="77777777" w:rsidR="002458E2" w:rsidRDefault="002458E2"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When a priest celebrates MassT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CFC2A" w14:textId="77777777" w:rsidR="002458E2" w:rsidRDefault="002458E2" w:rsidP="002B5C41">
      <w:pPr>
        <w:spacing w:after="0" w:line="240" w:lineRule="auto"/>
      </w:pPr>
      <w:r>
        <w:separator/>
      </w:r>
    </w:p>
  </w:footnote>
  <w:footnote w:type="continuationSeparator" w:id="0">
    <w:p w14:paraId="10BF17C0" w14:textId="77777777" w:rsidR="002458E2" w:rsidRDefault="002458E2"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559DE"/>
    <w:rsid w:val="00062EF8"/>
    <w:rsid w:val="000C6D7C"/>
    <w:rsid w:val="00107486"/>
    <w:rsid w:val="001B4EC1"/>
    <w:rsid w:val="00200D75"/>
    <w:rsid w:val="00243929"/>
    <w:rsid w:val="002458E2"/>
    <w:rsid w:val="00253264"/>
    <w:rsid w:val="002679A7"/>
    <w:rsid w:val="002A0168"/>
    <w:rsid w:val="002B5C41"/>
    <w:rsid w:val="002B7851"/>
    <w:rsid w:val="003A43A3"/>
    <w:rsid w:val="003F2E82"/>
    <w:rsid w:val="004131EC"/>
    <w:rsid w:val="004975F2"/>
    <w:rsid w:val="00544BCE"/>
    <w:rsid w:val="00561336"/>
    <w:rsid w:val="00595A4E"/>
    <w:rsid w:val="005F390C"/>
    <w:rsid w:val="006041B9"/>
    <w:rsid w:val="00687983"/>
    <w:rsid w:val="0069347C"/>
    <w:rsid w:val="006C01D6"/>
    <w:rsid w:val="006D6141"/>
    <w:rsid w:val="006F0D12"/>
    <w:rsid w:val="00765AD3"/>
    <w:rsid w:val="007860E6"/>
    <w:rsid w:val="007C1826"/>
    <w:rsid w:val="007C342C"/>
    <w:rsid w:val="007E0BEF"/>
    <w:rsid w:val="008C35FD"/>
    <w:rsid w:val="008F312C"/>
    <w:rsid w:val="00921970"/>
    <w:rsid w:val="00923373"/>
    <w:rsid w:val="009808FB"/>
    <w:rsid w:val="009D00DD"/>
    <w:rsid w:val="009E7D49"/>
    <w:rsid w:val="00A22615"/>
    <w:rsid w:val="00AA34C9"/>
    <w:rsid w:val="00B41ECA"/>
    <w:rsid w:val="00B43347"/>
    <w:rsid w:val="00C47381"/>
    <w:rsid w:val="00C839A6"/>
    <w:rsid w:val="00C91AAF"/>
    <w:rsid w:val="00C977B5"/>
    <w:rsid w:val="00CE788A"/>
    <w:rsid w:val="00D702F0"/>
    <w:rsid w:val="00DF09A0"/>
    <w:rsid w:val="00DF3C3C"/>
    <w:rsid w:val="00E04654"/>
    <w:rsid w:val="00E43D34"/>
    <w:rsid w:val="00E71FE7"/>
    <w:rsid w:val="00EB0E19"/>
    <w:rsid w:val="00EC1043"/>
    <w:rsid w:val="00EC2DAF"/>
    <w:rsid w:val="00F00A96"/>
    <w:rsid w:val="00F74E54"/>
    <w:rsid w:val="00F8449A"/>
    <w:rsid w:val="00F8632E"/>
    <w:rsid w:val="00FB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b.ca/evangelization-catechesis-catholic-education/video-resources/journey-through-l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cb.ca/evangelization-catechesis-catholic-education/video-resources/journey-through-lent/"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edm.ca/PastoralScene/entryid/839/video-series-stop-look-and-listen-in-your-journey-through-lent" TargetMode="External"/><Relationship Id="rId5" Type="http://schemas.openxmlformats.org/officeDocument/2006/relationships/footnotes" Target="footnotes.xml"/><Relationship Id="rId10" Type="http://schemas.openxmlformats.org/officeDocument/2006/relationships/hyperlink" Target="https://grandinmedia.ca/video-series-stop-look-and-listen-in-your-journey-through-lent/" TargetMode="External"/><Relationship Id="rId4" Type="http://schemas.openxmlformats.org/officeDocument/2006/relationships/webSettings" Target="webSettings.xml"/><Relationship Id="rId9" Type="http://schemas.openxmlformats.org/officeDocument/2006/relationships/hyperlink" Target="https://www.cccb.ca/fr/evangelisation-catechese-et-education/ressources-video/cheminer-ensemble-durant-le-temps-du-car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dcterms:created xsi:type="dcterms:W3CDTF">2021-03-12T20:38:00Z</dcterms:created>
  <dcterms:modified xsi:type="dcterms:W3CDTF">2021-03-12T20:38:00Z</dcterms:modified>
</cp:coreProperties>
</file>