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B4AF" w14:textId="77777777" w:rsidR="00D425C6" w:rsidRDefault="00D425C6" w:rsidP="00D425C6">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w:t>
      </w:r>
    </w:p>
    <w:p w14:paraId="71D946A3" w14:textId="77777777" w:rsidR="006B4B5E" w:rsidRDefault="006B4B5E" w:rsidP="00D425C6">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 xml:space="preserve">Ivan </w:t>
      </w:r>
      <w:proofErr w:type="spellStart"/>
      <w:proofErr w:type="gramStart"/>
      <w:r>
        <w:rPr>
          <w:rFonts w:ascii="Times New Roman" w:hAnsi="Times New Roman" w:cs="Times New Roman"/>
          <w:sz w:val="24"/>
          <w:szCs w:val="24"/>
        </w:rPr>
        <w:t>Vukovic</w:t>
      </w:r>
      <w:proofErr w:type="spellEnd"/>
      <w:r w:rsidR="00F710A1">
        <w:rPr>
          <w:rFonts w:ascii="Times New Roman" w:hAnsi="Times New Roman" w:cs="Times New Roman"/>
          <w:sz w:val="24"/>
          <w:szCs w:val="24"/>
        </w:rPr>
        <w:t xml:space="preserve">  </w:t>
      </w:r>
      <w:bookmarkStart w:id="0" w:name="_Hlk4664752"/>
      <w:r w:rsidR="00F710A1">
        <w:rPr>
          <w:rFonts w:ascii="Arial Black" w:hAnsi="Arial Black" w:cs="Times New Roman"/>
          <w:b/>
          <w:sz w:val="28"/>
          <w:szCs w:val="28"/>
        </w:rPr>
        <w:t>+</w:t>
      </w:r>
      <w:bookmarkEnd w:id="0"/>
      <w:proofErr w:type="gramEnd"/>
      <w:r w:rsidR="00F710A1">
        <w:rPr>
          <w:rFonts w:ascii="Times New Roman" w:hAnsi="Times New Roman" w:cs="Times New Roman"/>
          <w:sz w:val="24"/>
          <w:szCs w:val="24"/>
        </w:rPr>
        <w:t xml:space="preserve">March </w:t>
      </w:r>
      <w:r>
        <w:rPr>
          <w:rFonts w:ascii="Times New Roman" w:hAnsi="Times New Roman" w:cs="Times New Roman"/>
          <w:sz w:val="24"/>
          <w:szCs w:val="24"/>
        </w:rPr>
        <w:t>30</w:t>
      </w:r>
      <w:r w:rsidRPr="006B4B5E">
        <w:rPr>
          <w:rFonts w:ascii="Times New Roman" w:hAnsi="Times New Roman" w:cs="Times New Roman"/>
          <w:sz w:val="24"/>
          <w:szCs w:val="24"/>
          <w:vertAlign w:val="superscript"/>
        </w:rPr>
        <w:t>th</w:t>
      </w:r>
    </w:p>
    <w:p w14:paraId="30F9ABEE" w14:textId="23B05A38" w:rsidR="00F710A1" w:rsidRDefault="006B4B5E"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Paul Roberge </w:t>
      </w:r>
      <w:r>
        <w:rPr>
          <w:rFonts w:ascii="Arial Black" w:hAnsi="Arial Black" w:cs="Times New Roman"/>
          <w:b/>
          <w:sz w:val="28"/>
          <w:szCs w:val="28"/>
        </w:rPr>
        <w:t xml:space="preserve">+ </w:t>
      </w:r>
      <w:r w:rsidRPr="006B4B5E">
        <w:rPr>
          <w:rFonts w:ascii="Times New Roman" w:hAnsi="Times New Roman" w:cs="Times New Roman"/>
          <w:sz w:val="24"/>
          <w:szCs w:val="24"/>
        </w:rPr>
        <w:t>March 31</w:t>
      </w:r>
      <w:r w:rsidRPr="006B4B5E">
        <w:rPr>
          <w:rFonts w:ascii="Times New Roman" w:hAnsi="Times New Roman" w:cs="Times New Roman"/>
          <w:sz w:val="24"/>
          <w:szCs w:val="24"/>
          <w:vertAlign w:val="superscript"/>
        </w:rPr>
        <w:t>st</w:t>
      </w:r>
      <w:r w:rsidRPr="006B4B5E">
        <w:rPr>
          <w:rFonts w:ascii="Times New Roman" w:hAnsi="Times New Roman" w:cs="Times New Roman"/>
          <w:sz w:val="24"/>
          <w:szCs w:val="24"/>
        </w:rPr>
        <w:t xml:space="preserve"> (9:00 a.m.)</w:t>
      </w:r>
      <w:r>
        <w:rPr>
          <w:rFonts w:ascii="Times New Roman" w:hAnsi="Times New Roman" w:cs="Times New Roman"/>
          <w:sz w:val="24"/>
          <w:szCs w:val="24"/>
        </w:rPr>
        <w:t xml:space="preserve"> &amp; April 5</w:t>
      </w:r>
      <w:r w:rsidRPr="006B4B5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96DE03E" w14:textId="5522C5CF" w:rsidR="006B4B5E" w:rsidRDefault="006B4B5E"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Edwina </w:t>
      </w:r>
      <w:proofErr w:type="spellStart"/>
      <w:proofErr w:type="gramStart"/>
      <w:r>
        <w:rPr>
          <w:rFonts w:ascii="Times New Roman" w:hAnsi="Times New Roman" w:cs="Times New Roman"/>
          <w:sz w:val="24"/>
          <w:szCs w:val="24"/>
        </w:rPr>
        <w:t>Kotylak</w:t>
      </w:r>
      <w:proofErr w:type="spellEnd"/>
      <w:r>
        <w:rPr>
          <w:rFonts w:ascii="Times New Roman" w:hAnsi="Times New Roman" w:cs="Times New Roman"/>
          <w:sz w:val="24"/>
          <w:szCs w:val="24"/>
        </w:rPr>
        <w:t xml:space="preserve">  </w:t>
      </w:r>
      <w:r>
        <w:rPr>
          <w:rFonts w:ascii="Arial Black" w:hAnsi="Arial Black" w:cs="Times New Roman"/>
          <w:b/>
          <w:sz w:val="28"/>
          <w:szCs w:val="28"/>
        </w:rPr>
        <w:t>+</w:t>
      </w:r>
      <w:proofErr w:type="gramEnd"/>
      <w:r>
        <w:rPr>
          <w:rFonts w:ascii="Times New Roman" w:hAnsi="Times New Roman" w:cs="Times New Roman"/>
          <w:sz w:val="24"/>
          <w:szCs w:val="24"/>
        </w:rPr>
        <w:t>April 2nd</w:t>
      </w:r>
    </w:p>
    <w:p w14:paraId="0C84DBB2" w14:textId="7DCD0AAB" w:rsidR="006B4B5E" w:rsidRDefault="006B4B5E"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Lorna </w:t>
      </w:r>
      <w:proofErr w:type="spellStart"/>
      <w:proofErr w:type="gramStart"/>
      <w:r>
        <w:rPr>
          <w:rFonts w:ascii="Times New Roman" w:hAnsi="Times New Roman" w:cs="Times New Roman"/>
          <w:sz w:val="24"/>
          <w:szCs w:val="24"/>
        </w:rPr>
        <w:t>Weisgerber</w:t>
      </w:r>
      <w:proofErr w:type="spellEnd"/>
      <w:r>
        <w:rPr>
          <w:rFonts w:ascii="Times New Roman" w:hAnsi="Times New Roman" w:cs="Times New Roman"/>
          <w:sz w:val="24"/>
          <w:szCs w:val="24"/>
        </w:rPr>
        <w:t xml:space="preserve">  </w:t>
      </w:r>
      <w:r>
        <w:rPr>
          <w:rFonts w:ascii="Arial Black" w:hAnsi="Arial Black" w:cs="Times New Roman"/>
          <w:b/>
          <w:sz w:val="28"/>
          <w:szCs w:val="28"/>
        </w:rPr>
        <w:t>+</w:t>
      </w:r>
      <w:proofErr w:type="gramEnd"/>
      <w:r>
        <w:rPr>
          <w:rFonts w:ascii="Times New Roman" w:hAnsi="Times New Roman" w:cs="Times New Roman"/>
          <w:sz w:val="24"/>
          <w:szCs w:val="24"/>
        </w:rPr>
        <w:t xml:space="preserve"> April 3</w:t>
      </w:r>
      <w:r w:rsidRPr="006B4B5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58F96580" w14:textId="77777777" w:rsidR="00D425C6" w:rsidRDefault="00D425C6" w:rsidP="00D425C6">
      <w:pPr>
        <w:autoSpaceDE w:val="0"/>
        <w:autoSpaceDN w:val="0"/>
        <w:adjustRightInd w:val="0"/>
        <w:spacing w:after="0"/>
        <w:rPr>
          <w:rFonts w:ascii="Times New Roman" w:hAnsi="Times New Roman" w:cs="Times New Roman"/>
          <w:sz w:val="24"/>
          <w:szCs w:val="24"/>
        </w:rPr>
      </w:pPr>
    </w:p>
    <w:p w14:paraId="0CEC54AE" w14:textId="09288D16" w:rsidR="00D425C6" w:rsidRDefault="00C120D1" w:rsidP="00D425C6">
      <w:pPr>
        <w:shd w:val="clear" w:color="auto" w:fill="FFFFFF"/>
        <w:spacing w:after="0" w:line="240" w:lineRule="auto"/>
        <w:rPr>
          <w:rFonts w:ascii="Times New Roman" w:hAnsi="Times New Roman" w:cs="Times New Roman"/>
          <w:sz w:val="24"/>
          <w:szCs w:val="24"/>
          <w:shd w:val="clear" w:color="auto" w:fill="FFFFFF"/>
        </w:rPr>
      </w:pPr>
      <w:r w:rsidRPr="002532D1">
        <w:rPr>
          <w:rFonts w:ascii="Times New Roman" w:hAnsi="Times New Roman" w:cs="Times New Roman"/>
          <w:b/>
          <w:sz w:val="24"/>
          <w:szCs w:val="24"/>
          <w:shd w:val="clear" w:color="auto" w:fill="FFFFFF"/>
        </w:rPr>
        <w:t>Blank Schedules for Palm Sunday and Holy Week</w:t>
      </w:r>
      <w:r>
        <w:rPr>
          <w:rFonts w:ascii="Times New Roman" w:hAnsi="Times New Roman" w:cs="Times New Roman"/>
          <w:sz w:val="24"/>
          <w:szCs w:val="24"/>
          <w:shd w:val="clear" w:color="auto" w:fill="FFFFFF"/>
        </w:rPr>
        <w:t xml:space="preserve"> are at the back </w:t>
      </w:r>
      <w:r w:rsidR="002532D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the church.  </w:t>
      </w:r>
      <w:r w:rsidRPr="002532D1">
        <w:rPr>
          <w:rFonts w:ascii="Arial Black" w:hAnsi="Arial Black" w:cs="Times New Roman"/>
          <w:sz w:val="24"/>
          <w:szCs w:val="24"/>
          <w:shd w:val="clear" w:color="auto" w:fill="FFFFFF"/>
        </w:rPr>
        <w:t xml:space="preserve">PLEASE </w:t>
      </w:r>
      <w:r>
        <w:rPr>
          <w:rFonts w:ascii="Times New Roman" w:hAnsi="Times New Roman" w:cs="Times New Roman"/>
          <w:sz w:val="24"/>
          <w:szCs w:val="24"/>
          <w:shd w:val="clear" w:color="auto" w:fill="FFFFFF"/>
        </w:rPr>
        <w:t xml:space="preserve">fill in your names for the mass you will be attending. </w:t>
      </w:r>
    </w:p>
    <w:p w14:paraId="73B94940" w14:textId="01F024B8" w:rsidR="002532D1" w:rsidRDefault="002532D1"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128DAD55" w14:textId="66025F2D" w:rsidR="00B0711C" w:rsidRDefault="00B0711C"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 </w:t>
      </w:r>
      <w:r w:rsidR="00BA2B1C">
        <w:rPr>
          <w:rFonts w:ascii="Times New Roman" w:eastAsia="Times New Roman" w:hAnsi="Times New Roman" w:cs="Times New Roman"/>
          <w:b/>
          <w:bCs/>
          <w:color w:val="000000"/>
          <w:sz w:val="24"/>
          <w:szCs w:val="24"/>
          <w:lang w:val="en-US" w:eastAsia="en-CA"/>
        </w:rPr>
        <w:t xml:space="preserve">24 </w:t>
      </w:r>
      <w:r>
        <w:rPr>
          <w:rFonts w:ascii="Times New Roman" w:eastAsia="Times New Roman" w:hAnsi="Times New Roman" w:cs="Times New Roman"/>
          <w:b/>
          <w:bCs/>
          <w:color w:val="000000"/>
          <w:sz w:val="24"/>
          <w:szCs w:val="24"/>
          <w:lang w:val="en-US" w:eastAsia="en-CA"/>
        </w:rPr>
        <w:t xml:space="preserve">Hour adoration </w:t>
      </w:r>
      <w:r w:rsidR="004359F4">
        <w:rPr>
          <w:rFonts w:ascii="Times New Roman" w:eastAsia="Times New Roman" w:hAnsi="Times New Roman" w:cs="Times New Roman"/>
          <w:b/>
          <w:bCs/>
          <w:color w:val="000000"/>
          <w:sz w:val="24"/>
          <w:szCs w:val="24"/>
          <w:lang w:val="en-US" w:eastAsia="en-CA"/>
        </w:rPr>
        <w:t>(April 5</w:t>
      </w:r>
      <w:r w:rsidR="004359F4" w:rsidRPr="004359F4">
        <w:rPr>
          <w:rFonts w:ascii="Times New Roman" w:eastAsia="Times New Roman" w:hAnsi="Times New Roman" w:cs="Times New Roman"/>
          <w:b/>
          <w:bCs/>
          <w:color w:val="000000"/>
          <w:sz w:val="24"/>
          <w:szCs w:val="24"/>
          <w:vertAlign w:val="superscript"/>
          <w:lang w:val="en-US" w:eastAsia="en-CA"/>
        </w:rPr>
        <w:t>th</w:t>
      </w:r>
      <w:r w:rsidR="004359F4">
        <w:rPr>
          <w:rFonts w:ascii="Times New Roman" w:eastAsia="Times New Roman" w:hAnsi="Times New Roman" w:cs="Times New Roman"/>
          <w:b/>
          <w:bCs/>
          <w:color w:val="000000"/>
          <w:sz w:val="24"/>
          <w:szCs w:val="24"/>
          <w:lang w:val="en-US" w:eastAsia="en-CA"/>
        </w:rPr>
        <w:t>) sign up sheets are in the Adoration binder.</w:t>
      </w:r>
    </w:p>
    <w:p w14:paraId="7443B8A4" w14:textId="77777777" w:rsidR="004359F4" w:rsidRDefault="004359F4"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1793CE6" w14:textId="77777777" w:rsidR="00D425C6" w:rsidRDefault="00D425C6" w:rsidP="00D425C6">
      <w:pPr>
        <w:pStyle w:val="ListParagraph"/>
        <w:ind w:left="0"/>
        <w:rPr>
          <w:sz w:val="24"/>
          <w:szCs w:val="24"/>
        </w:rPr>
      </w:pPr>
      <w:r>
        <w:rPr>
          <w:b/>
          <w:sz w:val="24"/>
          <w:szCs w:val="24"/>
          <w:u w:val="single"/>
        </w:rPr>
        <w:t>THE STATIONS OF THE CROSS</w:t>
      </w:r>
      <w:r>
        <w:rPr>
          <w:sz w:val="24"/>
          <w:szCs w:val="24"/>
        </w:rPr>
        <w:t xml:space="preserve"> </w:t>
      </w:r>
    </w:p>
    <w:p w14:paraId="6BCC637E" w14:textId="51570F47" w:rsidR="00D425C6" w:rsidRDefault="00D425C6" w:rsidP="00D425C6">
      <w:pPr>
        <w:pStyle w:val="ListParagraph"/>
        <w:ind w:left="0"/>
        <w:rPr>
          <w:sz w:val="24"/>
          <w:szCs w:val="24"/>
        </w:rPr>
      </w:pPr>
      <w:r>
        <w:rPr>
          <w:sz w:val="24"/>
          <w:szCs w:val="24"/>
        </w:rPr>
        <w:t xml:space="preserve">Stations of the Cross will be held Friday’s at </w:t>
      </w:r>
      <w:r>
        <w:rPr>
          <w:b/>
          <w:sz w:val="24"/>
          <w:szCs w:val="24"/>
        </w:rPr>
        <w:t>7:00 p.m</w:t>
      </w:r>
      <w:r>
        <w:rPr>
          <w:sz w:val="24"/>
          <w:szCs w:val="24"/>
        </w:rPr>
        <w:t>.  on</w:t>
      </w:r>
    </w:p>
    <w:p w14:paraId="1B11BB9B" w14:textId="77777777" w:rsidR="00D425C6" w:rsidRDefault="00D425C6" w:rsidP="00D425C6">
      <w:pPr>
        <w:pStyle w:val="ListParagraph"/>
        <w:ind w:left="0"/>
        <w:rPr>
          <w:sz w:val="24"/>
          <w:szCs w:val="24"/>
        </w:rPr>
      </w:pPr>
      <w:r>
        <w:rPr>
          <w:sz w:val="24"/>
          <w:szCs w:val="24"/>
        </w:rPr>
        <w:t>Friday, March 29</w:t>
      </w:r>
      <w:proofErr w:type="gramStart"/>
      <w:r>
        <w:rPr>
          <w:sz w:val="24"/>
          <w:szCs w:val="24"/>
          <w:vertAlign w:val="superscript"/>
        </w:rPr>
        <w:t xml:space="preserve">   </w:t>
      </w:r>
      <w:r>
        <w:rPr>
          <w:sz w:val="24"/>
          <w:szCs w:val="24"/>
        </w:rPr>
        <w:t>(</w:t>
      </w:r>
      <w:proofErr w:type="gramEnd"/>
      <w:r>
        <w:rPr>
          <w:sz w:val="24"/>
          <w:szCs w:val="24"/>
        </w:rPr>
        <w:t>K4J)</w:t>
      </w:r>
    </w:p>
    <w:p w14:paraId="1256F344" w14:textId="77777777" w:rsidR="00D425C6" w:rsidRDefault="00D425C6" w:rsidP="00D425C6">
      <w:pPr>
        <w:pStyle w:val="ListParagraph"/>
        <w:ind w:left="0"/>
        <w:rPr>
          <w:sz w:val="24"/>
          <w:szCs w:val="24"/>
        </w:rPr>
      </w:pPr>
      <w:r>
        <w:rPr>
          <w:sz w:val="24"/>
          <w:szCs w:val="24"/>
        </w:rPr>
        <w:t xml:space="preserve">Friday, April 5th (Louis </w:t>
      </w:r>
      <w:proofErr w:type="spellStart"/>
      <w:r>
        <w:rPr>
          <w:sz w:val="24"/>
          <w:szCs w:val="24"/>
        </w:rPr>
        <w:t>Kloster</w:t>
      </w:r>
      <w:proofErr w:type="spellEnd"/>
      <w:r>
        <w:rPr>
          <w:sz w:val="24"/>
          <w:szCs w:val="24"/>
        </w:rPr>
        <w:t xml:space="preserve"> &amp; </w:t>
      </w:r>
      <w:proofErr w:type="gramStart"/>
      <w:r>
        <w:rPr>
          <w:sz w:val="24"/>
          <w:szCs w:val="24"/>
        </w:rPr>
        <w:t>the  Rock</w:t>
      </w:r>
      <w:proofErr w:type="gramEnd"/>
      <w:r>
        <w:rPr>
          <w:sz w:val="24"/>
          <w:szCs w:val="24"/>
        </w:rPr>
        <w:t>)</w:t>
      </w:r>
    </w:p>
    <w:p w14:paraId="2CBF35E5" w14:textId="77777777" w:rsidR="00D425C6" w:rsidRDefault="00D425C6" w:rsidP="00D425C6">
      <w:pPr>
        <w:pStyle w:val="ListParagraph"/>
        <w:ind w:left="0"/>
        <w:rPr>
          <w:sz w:val="24"/>
          <w:szCs w:val="24"/>
        </w:rPr>
      </w:pPr>
      <w:r>
        <w:rPr>
          <w:sz w:val="24"/>
          <w:szCs w:val="24"/>
        </w:rPr>
        <w:t>Friday, April 12</w:t>
      </w:r>
      <w:r>
        <w:rPr>
          <w:sz w:val="24"/>
          <w:szCs w:val="24"/>
          <w:vertAlign w:val="superscript"/>
        </w:rPr>
        <w:t>th</w:t>
      </w:r>
      <w:r>
        <w:rPr>
          <w:sz w:val="24"/>
          <w:szCs w:val="24"/>
        </w:rPr>
        <w:t xml:space="preserve"> (Familia)</w:t>
      </w:r>
    </w:p>
    <w:p w14:paraId="5175905B" w14:textId="77777777" w:rsidR="00D425C6" w:rsidRDefault="00D425C6" w:rsidP="00D425C6">
      <w:pPr>
        <w:shd w:val="clear" w:color="auto" w:fill="FFFFFF"/>
        <w:spacing w:after="0" w:line="240" w:lineRule="auto"/>
        <w:rPr>
          <w:rFonts w:ascii="Times New Roman" w:eastAsia="Times New Roman" w:hAnsi="Times New Roman" w:cs="Times New Roman"/>
          <w:color w:val="000000"/>
          <w:sz w:val="24"/>
          <w:szCs w:val="24"/>
          <w:lang w:eastAsia="en-CA"/>
        </w:rPr>
      </w:pPr>
    </w:p>
    <w:p w14:paraId="285C3749" w14:textId="77777777" w:rsidR="004359F4" w:rsidRPr="004359F4" w:rsidRDefault="004359F4" w:rsidP="004359F4">
      <w:pPr>
        <w:spacing w:after="0"/>
        <w:rPr>
          <w:rFonts w:ascii="Times New Roman" w:eastAsia="Times New Roman" w:hAnsi="Times New Roman" w:cs="Times New Roman"/>
          <w:bCs/>
          <w:sz w:val="24"/>
          <w:szCs w:val="24"/>
        </w:rPr>
      </w:pPr>
      <w:r w:rsidRPr="004359F4">
        <w:rPr>
          <w:rFonts w:ascii="Times New Roman" w:hAnsi="Times New Roman" w:cs="Times New Roman"/>
          <w:color w:val="000000"/>
          <w:sz w:val="24"/>
          <w:szCs w:val="24"/>
          <w:shd w:val="clear" w:color="auto" w:fill="FFFFFF"/>
        </w:rPr>
        <w:t>"Pictorial directories can be picked up at the Parish office during office hours or you can call Belinda Halbach 780-236-0057 to arrange for pick up."</w:t>
      </w:r>
    </w:p>
    <w:p w14:paraId="74C1AE0E" w14:textId="77777777" w:rsidR="004359F4" w:rsidRDefault="004359F4" w:rsidP="004359F4">
      <w:pPr>
        <w:spacing w:after="0"/>
        <w:rPr>
          <w:rFonts w:ascii="Arial Black" w:hAnsi="Arial Black"/>
          <w:b/>
        </w:rPr>
      </w:pPr>
    </w:p>
    <w:p w14:paraId="453F3450" w14:textId="4082CA9F" w:rsidR="004359F4" w:rsidRPr="00AA47D4" w:rsidRDefault="004359F4" w:rsidP="004359F4">
      <w:pPr>
        <w:spacing w:after="0"/>
        <w:rPr>
          <w:rFonts w:ascii="Arial Black" w:hAnsi="Arial Black"/>
          <w:b/>
        </w:rPr>
      </w:pPr>
      <w:r w:rsidRPr="00AA47D4">
        <w:rPr>
          <w:rFonts w:ascii="Arial Black" w:hAnsi="Arial Black"/>
          <w:b/>
        </w:rPr>
        <w:t xml:space="preserve">Due to allergies and sensitivity issues </w:t>
      </w:r>
      <w:r w:rsidR="006B4B5E">
        <w:rPr>
          <w:rFonts w:ascii="Arial Black" w:hAnsi="Arial Black"/>
          <w:b/>
        </w:rPr>
        <w:t>PLEASE</w:t>
      </w:r>
      <w:r w:rsidRPr="00AA47D4">
        <w:rPr>
          <w:rFonts w:ascii="Arial Black" w:hAnsi="Arial Black"/>
          <w:b/>
        </w:rPr>
        <w:t xml:space="preserve"> refrain from using/wearing strong </w:t>
      </w:r>
      <w:r w:rsidR="006B4B5E">
        <w:rPr>
          <w:rFonts w:ascii="Arial Black" w:hAnsi="Arial Black"/>
          <w:b/>
        </w:rPr>
        <w:t>scented products</w:t>
      </w:r>
      <w:r w:rsidRPr="00AA47D4">
        <w:rPr>
          <w:rFonts w:ascii="Arial Black" w:hAnsi="Arial Black"/>
          <w:b/>
        </w:rPr>
        <w:t xml:space="preserve">.  </w:t>
      </w:r>
    </w:p>
    <w:p w14:paraId="00EF6885" w14:textId="77777777" w:rsidR="004E5147" w:rsidRDefault="004E5147" w:rsidP="00C120D1">
      <w:pPr>
        <w:spacing w:after="0" w:line="240" w:lineRule="auto"/>
        <w:rPr>
          <w:rFonts w:ascii="Times New Roman" w:hAnsi="Times New Roman" w:cs="Times New Roman"/>
          <w:b/>
          <w:sz w:val="24"/>
          <w:szCs w:val="24"/>
        </w:rPr>
      </w:pPr>
    </w:p>
    <w:p w14:paraId="27FA88DD" w14:textId="245249C7" w:rsidR="004E5147" w:rsidRPr="006B4B5E" w:rsidRDefault="004E5147" w:rsidP="004E5147">
      <w:pPr>
        <w:spacing w:after="0" w:line="240" w:lineRule="auto"/>
        <w:rPr>
          <w:rFonts w:ascii="Times New Roman" w:eastAsia="Times New Roman" w:hAnsi="Times New Roman" w:cs="Times New Roman"/>
          <w:sz w:val="24"/>
          <w:szCs w:val="24"/>
          <w:lang w:eastAsia="en-CA"/>
        </w:rPr>
      </w:pPr>
      <w:r w:rsidRPr="006B4B5E">
        <w:rPr>
          <w:rFonts w:ascii="Times New Roman" w:eastAsia="Times New Roman" w:hAnsi="Times New Roman" w:cs="Times New Roman"/>
          <w:b/>
          <w:sz w:val="24"/>
          <w:szCs w:val="24"/>
          <w:lang w:eastAsia="en-CA"/>
        </w:rPr>
        <w:t>Bible Study</w:t>
      </w:r>
      <w:r w:rsidRPr="006B4B5E">
        <w:rPr>
          <w:rFonts w:ascii="Times New Roman" w:eastAsia="Times New Roman" w:hAnsi="Times New Roman" w:cs="Times New Roman"/>
          <w:sz w:val="24"/>
          <w:szCs w:val="24"/>
          <w:lang w:eastAsia="en-CA"/>
        </w:rPr>
        <w:t xml:space="preserve"> will be </w:t>
      </w:r>
      <w:proofErr w:type="gramStart"/>
      <w:r w:rsidRPr="006B4B5E">
        <w:rPr>
          <w:rFonts w:ascii="Times New Roman" w:eastAsia="Times New Roman" w:hAnsi="Times New Roman" w:cs="Times New Roman"/>
          <w:sz w:val="24"/>
          <w:szCs w:val="24"/>
          <w:lang w:eastAsia="en-CA"/>
        </w:rPr>
        <w:t>beginning  a</w:t>
      </w:r>
      <w:proofErr w:type="gramEnd"/>
      <w:r w:rsidRPr="006B4B5E">
        <w:rPr>
          <w:rFonts w:ascii="Times New Roman" w:eastAsia="Times New Roman" w:hAnsi="Times New Roman" w:cs="Times New Roman"/>
          <w:sz w:val="24"/>
          <w:szCs w:val="24"/>
          <w:lang w:eastAsia="en-CA"/>
        </w:rPr>
        <w:t xml:space="preserve"> new study (April 1, 15, 29)  called  SAVEDA BIBLE STUDY GUIDE FOR CATHOLICS by Fr. Mitch </w:t>
      </w:r>
      <w:proofErr w:type="spellStart"/>
      <w:r w:rsidRPr="006B4B5E">
        <w:rPr>
          <w:rFonts w:ascii="Times New Roman" w:eastAsia="Times New Roman" w:hAnsi="Times New Roman" w:cs="Times New Roman"/>
          <w:sz w:val="24"/>
          <w:szCs w:val="24"/>
          <w:lang w:eastAsia="en-CA"/>
        </w:rPr>
        <w:t>Pacwa</w:t>
      </w:r>
      <w:proofErr w:type="spellEnd"/>
      <w:r w:rsidRPr="006B4B5E">
        <w:rPr>
          <w:rFonts w:ascii="Times New Roman" w:eastAsia="Times New Roman" w:hAnsi="Times New Roman" w:cs="Times New Roman"/>
          <w:sz w:val="24"/>
          <w:szCs w:val="24"/>
          <w:lang w:eastAsia="en-CA"/>
        </w:rPr>
        <w:t>.</w:t>
      </w:r>
    </w:p>
    <w:p w14:paraId="203A1071" w14:textId="77777777" w:rsidR="00A052DC" w:rsidRDefault="004E5147" w:rsidP="00A052DC">
      <w:pPr>
        <w:spacing w:after="0" w:line="240" w:lineRule="auto"/>
        <w:rPr>
          <w:rFonts w:ascii="Times New Roman" w:eastAsia="Times New Roman" w:hAnsi="Times New Roman" w:cs="Times New Roman"/>
          <w:sz w:val="24"/>
          <w:szCs w:val="24"/>
          <w:lang w:eastAsia="en-CA"/>
        </w:rPr>
      </w:pPr>
      <w:r w:rsidRPr="006B4B5E">
        <w:rPr>
          <w:rFonts w:ascii="Times New Roman" w:eastAsia="Times New Roman" w:hAnsi="Times New Roman" w:cs="Times New Roman"/>
          <w:sz w:val="24"/>
          <w:szCs w:val="24"/>
          <w:lang w:eastAsia="en-CA"/>
        </w:rPr>
        <w:t>For information call Eunice at 780 929-6579</w:t>
      </w:r>
    </w:p>
    <w:p w14:paraId="183CE301" w14:textId="4D08DF1D" w:rsidR="00A052DC" w:rsidRPr="00A052DC" w:rsidRDefault="00A052DC" w:rsidP="00A052DC">
      <w:pPr>
        <w:spacing w:after="0" w:line="240" w:lineRule="auto"/>
        <w:rPr>
          <w:rFonts w:ascii="Times New Roman" w:eastAsia="Times New Roman" w:hAnsi="Times New Roman" w:cs="Times New Roman"/>
          <w:sz w:val="24"/>
          <w:szCs w:val="24"/>
          <w:lang w:eastAsia="en-CA"/>
        </w:rPr>
      </w:pPr>
      <w:r w:rsidRPr="00A052DC">
        <w:rPr>
          <w:rFonts w:ascii="Times New Roman" w:eastAsia="Times New Roman" w:hAnsi="Times New Roman" w:cs="Times New Roman"/>
          <w:b/>
          <w:bCs/>
          <w:sz w:val="24"/>
          <w:szCs w:val="24"/>
          <w:u w:val="single"/>
        </w:rPr>
        <w:t>Email Scam</w:t>
      </w:r>
      <w:r w:rsidRPr="00A052DC">
        <w:rPr>
          <w:rFonts w:ascii="Times New Roman" w:eastAsia="Times New Roman" w:hAnsi="Times New Roman" w:cs="Times New Roman"/>
          <w:bCs/>
          <w:sz w:val="24"/>
          <w:szCs w:val="24"/>
        </w:rPr>
        <w:t xml:space="preserve"> An email scam has surfaced again in the Archdiocese. The scam email purports to be from your parish priest, who is asking for money or gift cards because of some urgent need; for example, to help someone in hospital. Please be assured that no priest of the Archdiocese would ever legitimately ask for money in this way.  We encourage you to report such incidents to the Canadian Anti-Fraud Centre and delete the email message.</w:t>
      </w:r>
    </w:p>
    <w:p w14:paraId="7C79D890" w14:textId="77777777" w:rsidR="00A052DC" w:rsidRPr="00A052DC" w:rsidRDefault="00A052DC" w:rsidP="00C120D1">
      <w:pPr>
        <w:spacing w:after="0" w:line="240" w:lineRule="auto"/>
        <w:rPr>
          <w:rFonts w:ascii="Times New Roman" w:hAnsi="Times New Roman" w:cs="Times New Roman"/>
          <w:sz w:val="24"/>
          <w:szCs w:val="24"/>
        </w:rPr>
      </w:pPr>
    </w:p>
    <w:p w14:paraId="50E0752A" w14:textId="07AC6A62" w:rsidR="00A052DC" w:rsidRDefault="00A052DC" w:rsidP="00C120D1">
      <w:pPr>
        <w:spacing w:after="0" w:line="240" w:lineRule="auto"/>
        <w:rPr>
          <w:rFonts w:ascii="Times New Roman" w:hAnsi="Times New Roman" w:cs="Times New Roman"/>
          <w:sz w:val="24"/>
          <w:szCs w:val="24"/>
        </w:rPr>
      </w:pPr>
      <w:r w:rsidRPr="00A052DC">
        <w:rPr>
          <w:rFonts w:ascii="Times New Roman" w:hAnsi="Times New Roman" w:cs="Times New Roman"/>
          <w:b/>
          <w:sz w:val="24"/>
          <w:szCs w:val="24"/>
        </w:rPr>
        <w:t xml:space="preserve">Living in the </w:t>
      </w:r>
      <w:proofErr w:type="gramStart"/>
      <w:r w:rsidRPr="00A052DC">
        <w:rPr>
          <w:rFonts w:ascii="Times New Roman" w:hAnsi="Times New Roman" w:cs="Times New Roman"/>
          <w:b/>
          <w:sz w:val="24"/>
          <w:szCs w:val="24"/>
        </w:rPr>
        <w:t>Word  ̶</w:t>
      </w:r>
      <w:proofErr w:type="gramEnd"/>
      <w:r w:rsidRPr="00A052DC">
        <w:rPr>
          <w:rFonts w:ascii="Times New Roman" w:hAnsi="Times New Roman" w:cs="Times New Roman"/>
          <w:sz w:val="24"/>
          <w:szCs w:val="24"/>
        </w:rPr>
        <w:t xml:space="preserve"> ̶  It is important that spouses find time and ways to pray together and that parents and children together do the same. The heart of that family prayer should be the Word of God, who speaks to us in the varied circumstances of our lives. Perhaps, in addition to a candle, a Bible could be "enthroned" on a stand or table.    </w:t>
      </w:r>
    </w:p>
    <w:p w14:paraId="1FB2EB46" w14:textId="48996159" w:rsidR="004359F4" w:rsidRDefault="00A052DC" w:rsidP="00C120D1">
      <w:pPr>
        <w:spacing w:after="0" w:line="240" w:lineRule="auto"/>
        <w:rPr>
          <w:rFonts w:ascii="Times New Roman" w:hAnsi="Times New Roman" w:cs="Times New Roman"/>
          <w:i/>
        </w:rPr>
      </w:pPr>
      <w:r w:rsidRPr="00A052DC">
        <w:rPr>
          <w:rFonts w:ascii="Times New Roman" w:hAnsi="Times New Roman" w:cs="Times New Roman"/>
          <w:i/>
        </w:rPr>
        <w:t>(Archbishop Smith, Pastoral Letter, September 14, 2017)</w:t>
      </w:r>
    </w:p>
    <w:p w14:paraId="3F3870C5" w14:textId="734AFC72" w:rsidR="004867CD" w:rsidRDefault="004867CD" w:rsidP="00C120D1">
      <w:pPr>
        <w:spacing w:after="0" w:line="240" w:lineRule="auto"/>
        <w:rPr>
          <w:rFonts w:ascii="Times New Roman" w:hAnsi="Times New Roman" w:cs="Times New Roman"/>
          <w:i/>
        </w:rPr>
      </w:pPr>
    </w:p>
    <w:p w14:paraId="5124C744" w14:textId="77777777" w:rsidR="004867CD" w:rsidRPr="006B19E7" w:rsidRDefault="004867CD" w:rsidP="004867CD">
      <w:pPr>
        <w:spacing w:after="0"/>
        <w:rPr>
          <w:b/>
        </w:rPr>
      </w:pPr>
      <w:r w:rsidRPr="006B19E7">
        <w:rPr>
          <w:b/>
        </w:rPr>
        <w:t>PENITENTIAL SERVICES IN OTHER PARISHES LENT 2019</w:t>
      </w:r>
    </w:p>
    <w:p w14:paraId="0AFD6535" w14:textId="77777777" w:rsidR="004867CD" w:rsidRDefault="004867CD" w:rsidP="004867CD">
      <w:pPr>
        <w:spacing w:after="0"/>
      </w:pPr>
      <w:r>
        <w:t>April 2</w:t>
      </w:r>
      <w:r w:rsidRPr="00BA1318">
        <w:rPr>
          <w:vertAlign w:val="superscript"/>
        </w:rPr>
        <w:t>nd</w:t>
      </w:r>
      <w:r>
        <w:t xml:space="preserve"> – Sacred Heart, Wetaskiwin (7:00 p.m.)</w:t>
      </w:r>
    </w:p>
    <w:p w14:paraId="36204C24" w14:textId="77777777" w:rsidR="004867CD" w:rsidRDefault="004867CD" w:rsidP="004867CD">
      <w:pPr>
        <w:spacing w:after="0"/>
      </w:pPr>
      <w:r>
        <w:t>April 4</w:t>
      </w:r>
      <w:r w:rsidRPr="00BA1318">
        <w:rPr>
          <w:vertAlign w:val="superscript"/>
        </w:rPr>
        <w:t>th</w:t>
      </w:r>
      <w:r>
        <w:t xml:space="preserve"> – St. Michael’s, Leduc &amp; St. Theresa’s, Edmonton (7:00 p.m.)</w:t>
      </w:r>
    </w:p>
    <w:p w14:paraId="1015C92A" w14:textId="77777777" w:rsidR="004867CD" w:rsidRDefault="004867CD" w:rsidP="004867CD">
      <w:pPr>
        <w:spacing w:after="0"/>
      </w:pPr>
      <w:r>
        <w:t>April 10</w:t>
      </w:r>
      <w:r w:rsidRPr="00BA1318">
        <w:rPr>
          <w:vertAlign w:val="superscript"/>
        </w:rPr>
        <w:t>th</w:t>
      </w:r>
      <w:r>
        <w:t xml:space="preserve"> – OLPH, Sherwood Park (7:00 p.m.)</w:t>
      </w:r>
    </w:p>
    <w:p w14:paraId="2ED2F9B2" w14:textId="77777777" w:rsidR="004867CD" w:rsidRPr="00B40E5E" w:rsidRDefault="004867CD" w:rsidP="004867CD">
      <w:pPr>
        <w:spacing w:after="0"/>
      </w:pPr>
      <w:r>
        <w:t>April 11</w:t>
      </w:r>
      <w:r w:rsidRPr="00BA1318">
        <w:rPr>
          <w:vertAlign w:val="superscript"/>
        </w:rPr>
        <w:t>th</w:t>
      </w:r>
      <w:r>
        <w:t xml:space="preserve"> – St. Maria Goretti, Devon </w:t>
      </w:r>
      <w:r w:rsidRPr="00B3444B">
        <w:rPr>
          <w:b/>
        </w:rPr>
        <w:t>(6:30 p.m.)</w:t>
      </w:r>
    </w:p>
    <w:p w14:paraId="1EC39B2D" w14:textId="77777777" w:rsidR="004867CD" w:rsidRPr="00A052DC" w:rsidRDefault="004867CD" w:rsidP="00C120D1">
      <w:pPr>
        <w:spacing w:after="0" w:line="240" w:lineRule="auto"/>
        <w:rPr>
          <w:rFonts w:ascii="Times New Roman" w:eastAsia="Times New Roman" w:hAnsi="Times New Roman" w:cs="Times New Roman"/>
          <w:i/>
          <w:color w:val="1A1A1A"/>
          <w:lang w:eastAsia="en-CA"/>
        </w:rPr>
      </w:pPr>
      <w:bookmarkStart w:id="1" w:name="_GoBack"/>
      <w:bookmarkEnd w:id="1"/>
    </w:p>
    <w:p w14:paraId="2049BB1B" w14:textId="5D95D58F" w:rsidR="00D425C6" w:rsidRDefault="00D425C6" w:rsidP="000B25D5">
      <w:pPr>
        <w:spacing w:after="0" w:line="240" w:lineRule="auto"/>
        <w:rPr>
          <w:rFonts w:ascii="Times New Roman" w:eastAsia="Times New Roman" w:hAnsi="Times New Roman" w:cs="Times New Roman"/>
          <w:color w:val="1A1A1A"/>
          <w:sz w:val="24"/>
          <w:szCs w:val="24"/>
          <w:lang w:eastAsia="en-CA"/>
        </w:rPr>
      </w:pPr>
      <w:r>
        <w:rPr>
          <w:noProof/>
          <w:lang w:val="en-US"/>
        </w:rPr>
        <w:lastRenderedPageBreak/>
        <w:drawing>
          <wp:inline distT="0" distB="0" distL="0" distR="0" wp14:anchorId="5F592C94" wp14:editId="52425AB2">
            <wp:extent cx="2619375" cy="523875"/>
            <wp:effectExtent l="0" t="0" r="9525" b="9525"/>
            <wp:docPr id="3" name="Picture 3" descr="https://files.constantcontact.com/c6171228601/11fa9e2e-b7e7-4725-983c-15e65465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6171228601/11fa9e2e-b7e7-4725-983c-15e6546523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inline>
        </w:drawing>
      </w:r>
      <w:r w:rsidR="000B25D5">
        <w:rPr>
          <w:rFonts w:ascii="Georgia" w:eastAsia="Times New Roman" w:hAnsi="Georgia" w:cs="Arial"/>
          <w:color w:val="1A1A1A"/>
          <w:sz w:val="21"/>
          <w:szCs w:val="21"/>
          <w:lang w:eastAsia="en-CA"/>
        </w:rPr>
        <w:t xml:space="preserve">We have chosen </w:t>
      </w:r>
      <w:r w:rsidR="000B25D5" w:rsidRPr="000B25D5">
        <w:rPr>
          <w:rFonts w:ascii="Georgia" w:eastAsia="Times New Roman" w:hAnsi="Georgia" w:cs="Arial"/>
          <w:b/>
          <w:color w:val="1A1A1A"/>
          <w:sz w:val="21"/>
          <w:szCs w:val="21"/>
          <w:lang w:eastAsia="en-CA"/>
        </w:rPr>
        <w:t>April 5</w:t>
      </w:r>
      <w:r w:rsidR="000B25D5" w:rsidRPr="000B25D5">
        <w:rPr>
          <w:rFonts w:ascii="Georgia" w:eastAsia="Times New Roman" w:hAnsi="Georgia" w:cs="Arial"/>
          <w:b/>
          <w:color w:val="1A1A1A"/>
          <w:sz w:val="21"/>
          <w:szCs w:val="21"/>
          <w:vertAlign w:val="superscript"/>
          <w:lang w:eastAsia="en-CA"/>
        </w:rPr>
        <w:t>th</w:t>
      </w:r>
      <w:r w:rsidR="000B25D5">
        <w:rPr>
          <w:rFonts w:ascii="Georgia" w:eastAsia="Times New Roman" w:hAnsi="Georgia" w:cs="Arial"/>
          <w:color w:val="1A1A1A"/>
          <w:sz w:val="21"/>
          <w:szCs w:val="21"/>
          <w:lang w:eastAsia="en-CA"/>
        </w:rPr>
        <w:t xml:space="preserve"> for our day to pray together for </w:t>
      </w:r>
      <w:r w:rsidR="000B25D5" w:rsidRPr="000B25D5">
        <w:rPr>
          <w:rFonts w:ascii="Times New Roman" w:eastAsia="Times New Roman" w:hAnsi="Times New Roman" w:cs="Times New Roman"/>
          <w:color w:val="1A1A1A"/>
          <w:sz w:val="24"/>
          <w:szCs w:val="24"/>
          <w:lang w:eastAsia="en-CA"/>
        </w:rPr>
        <w:t>the celebration of life especially unborn babies who are not able to speak for themselves.  There is a sign up sheet on the bulletin board at the entrance of the church.  If you can sign up for an hour that would be great.  We will be gathering at St. Vital Church starting at 7:00 a.m. and staying until 7:00 p.m.</w:t>
      </w:r>
    </w:p>
    <w:p w14:paraId="582EBE37" w14:textId="14443A12" w:rsidR="009C7477" w:rsidRDefault="009C7477" w:rsidP="000B25D5">
      <w:pPr>
        <w:spacing w:after="0" w:line="240" w:lineRule="auto"/>
        <w:rPr>
          <w:rFonts w:ascii="Times New Roman" w:eastAsia="Times New Roman" w:hAnsi="Times New Roman" w:cs="Times New Roman"/>
          <w:color w:val="1A1A1A"/>
          <w:sz w:val="24"/>
          <w:szCs w:val="24"/>
          <w:lang w:eastAsia="en-CA"/>
        </w:rPr>
      </w:pPr>
    </w:p>
    <w:p w14:paraId="443BE91B" w14:textId="2332E48D" w:rsidR="00A052DC" w:rsidRDefault="00A052DC" w:rsidP="00A052DC">
      <w:pPr>
        <w:spacing w:after="0" w:line="240" w:lineRule="auto"/>
        <w:rPr>
          <w:rStyle w:val="Hyperlink"/>
          <w:rFonts w:ascii="Times New Roman" w:eastAsia="Times New Roman" w:hAnsi="Times New Roman" w:cs="Times New Roman"/>
          <w:b/>
          <w:bCs/>
          <w:color w:val="3158AC"/>
          <w:sz w:val="24"/>
          <w:szCs w:val="24"/>
          <w:lang w:eastAsia="en-CA"/>
        </w:rPr>
      </w:pPr>
      <w:r w:rsidRPr="00A052DC">
        <w:rPr>
          <w:rFonts w:ascii="Times New Roman" w:eastAsia="Times New Roman" w:hAnsi="Times New Roman" w:cs="Times New Roman"/>
          <w:bCs/>
          <w:sz w:val="24"/>
          <w:szCs w:val="24"/>
          <w:lang w:eastAsia="en-CA"/>
        </w:rPr>
        <w:t xml:space="preserve">This weekend we celebrate the </w:t>
      </w:r>
      <w:r w:rsidRPr="00A052DC">
        <w:rPr>
          <w:rFonts w:ascii="Times New Roman" w:eastAsia="Times New Roman" w:hAnsi="Times New Roman" w:cs="Times New Roman"/>
          <w:b/>
          <w:bCs/>
          <w:sz w:val="24"/>
          <w:szCs w:val="24"/>
          <w:lang w:eastAsia="en-CA"/>
        </w:rPr>
        <w:t>Second Scrutiny</w:t>
      </w:r>
      <w:r w:rsidRPr="00A052DC">
        <w:rPr>
          <w:rFonts w:ascii="Times New Roman" w:eastAsia="Times New Roman" w:hAnsi="Times New Roman" w:cs="Times New Roman"/>
          <w:bCs/>
          <w:sz w:val="24"/>
          <w:szCs w:val="24"/>
          <w:lang w:eastAsia="en-CA"/>
        </w:rPr>
        <w:t xml:space="preserve"> with our Elect</w:t>
      </w:r>
      <w:r>
        <w:rPr>
          <w:rFonts w:ascii="Times New Roman" w:eastAsia="Times New Roman" w:hAnsi="Times New Roman" w:cs="Times New Roman"/>
          <w:bCs/>
          <w:sz w:val="24"/>
          <w:szCs w:val="24"/>
          <w:lang w:eastAsia="en-CA"/>
        </w:rPr>
        <w:t>.</w:t>
      </w:r>
      <w:r w:rsidRPr="00A052DC">
        <w:rPr>
          <w:rFonts w:ascii="Times New Roman" w:eastAsia="Times New Roman" w:hAnsi="Times New Roman" w:cs="Times New Roman"/>
          <w:bCs/>
          <w:sz w:val="24"/>
          <w:szCs w:val="24"/>
          <w:lang w:eastAsia="en-CA"/>
        </w:rPr>
        <w:t xml:space="preserve">  It is a            continuation of the </w:t>
      </w:r>
      <w:proofErr w:type="gramStart"/>
      <w:r w:rsidRPr="00A052DC">
        <w:rPr>
          <w:rFonts w:ascii="Times New Roman" w:eastAsia="Times New Roman" w:hAnsi="Times New Roman" w:cs="Times New Roman"/>
          <w:bCs/>
          <w:sz w:val="24"/>
          <w:szCs w:val="24"/>
          <w:lang w:eastAsia="en-CA"/>
        </w:rPr>
        <w:t>3 week</w:t>
      </w:r>
      <w:proofErr w:type="gramEnd"/>
      <w:r w:rsidRPr="00A052DC">
        <w:rPr>
          <w:rFonts w:ascii="Times New Roman" w:eastAsia="Times New Roman" w:hAnsi="Times New Roman" w:cs="Times New Roman"/>
          <w:bCs/>
          <w:sz w:val="24"/>
          <w:szCs w:val="24"/>
          <w:lang w:eastAsia="en-CA"/>
        </w:rPr>
        <w:t xml:space="preserve"> process of prayer and self-examination for the Elect         everywhere as they scrutinize their lives to uncover, then heal all that is weak or sinful in their hearts and a time to bring out and strengthen all that is upright, strong and good. While last week’s images, based on St. John's Gospel account of Jesus with the Samaritan woman, were of thirst and water, this week’s Scrutiny readings (Year A) are all about vision and light: seeing as God sees and recognizing Jesus as the light of the world. them. As the Elect prepare for baptism and anointing at the Easter Vigil, may </w:t>
      </w:r>
      <w:r w:rsidR="005170D8">
        <w:rPr>
          <w:rFonts w:ascii="Times New Roman" w:eastAsia="Times New Roman" w:hAnsi="Times New Roman" w:cs="Times New Roman"/>
          <w:bCs/>
          <w:sz w:val="24"/>
          <w:szCs w:val="24"/>
          <w:lang w:eastAsia="en-CA"/>
        </w:rPr>
        <w:t>they</w:t>
      </w:r>
      <w:r w:rsidRPr="00A052DC">
        <w:rPr>
          <w:rFonts w:ascii="Times New Roman" w:eastAsia="Times New Roman" w:hAnsi="Times New Roman" w:cs="Times New Roman"/>
          <w:bCs/>
          <w:sz w:val="24"/>
          <w:szCs w:val="24"/>
          <w:lang w:eastAsia="en-CA"/>
        </w:rPr>
        <w:t xml:space="preserve">, and we, begin to see as God sees, recognize Jesus as the light of the world, and bring that light to those we encounter each day.  Please continue to keep the Elect, those preparing for the sacraments of initiation-Baptism, Eucharist and </w:t>
      </w:r>
      <w:proofErr w:type="gramStart"/>
      <w:r w:rsidRPr="00A052DC">
        <w:rPr>
          <w:rFonts w:ascii="Times New Roman" w:eastAsia="Times New Roman" w:hAnsi="Times New Roman" w:cs="Times New Roman"/>
          <w:bCs/>
          <w:sz w:val="24"/>
          <w:szCs w:val="24"/>
          <w:lang w:eastAsia="en-CA"/>
        </w:rPr>
        <w:t>Confirmation  and</w:t>
      </w:r>
      <w:proofErr w:type="gramEnd"/>
      <w:r w:rsidRPr="00A052DC">
        <w:rPr>
          <w:rFonts w:ascii="Times New Roman" w:eastAsia="Times New Roman" w:hAnsi="Times New Roman" w:cs="Times New Roman"/>
          <w:bCs/>
          <w:sz w:val="24"/>
          <w:szCs w:val="24"/>
          <w:lang w:eastAsia="en-CA"/>
        </w:rPr>
        <w:t xml:space="preserve"> the Candidates, those preparing for Eucharist and Confirmation,) in your prayers as they journey towards the Easter Vigil.</w:t>
      </w:r>
    </w:p>
    <w:p w14:paraId="506BA795" w14:textId="77777777" w:rsidR="005170D8" w:rsidRDefault="005170D8" w:rsidP="00A052DC">
      <w:pPr>
        <w:spacing w:after="0"/>
        <w:rPr>
          <w:b/>
        </w:rPr>
      </w:pPr>
    </w:p>
    <w:p w14:paraId="2DC24373" w14:textId="77777777" w:rsidR="00FA4634" w:rsidRDefault="00FA4634" w:rsidP="00D425C6">
      <w:pPr>
        <w:spacing w:after="0"/>
      </w:pPr>
    </w:p>
    <w:p w14:paraId="4E10CF94" w14:textId="409A8A5A" w:rsidR="00BA1318" w:rsidRDefault="00B3444B" w:rsidP="00D425C6">
      <w:pPr>
        <w:spacing w:after="0"/>
      </w:pPr>
      <w:r w:rsidRPr="00556C73">
        <w:rPr>
          <w:rFonts w:ascii="Times New Roman" w:eastAsia="Times New Roman" w:hAnsi="Times New Roman" w:cs="Times New Roman"/>
          <w:b/>
          <w:bCs/>
          <w:noProof/>
          <w:color w:val="860038"/>
          <w:sz w:val="24"/>
          <w:szCs w:val="24"/>
          <w:lang w:val="en-US"/>
        </w:rPr>
        <w:drawing>
          <wp:inline distT="0" distB="0" distL="0" distR="0" wp14:anchorId="03BA63EF" wp14:editId="40E87B12">
            <wp:extent cx="5261610" cy="1998980"/>
            <wp:effectExtent l="0" t="0" r="0" b="1270"/>
            <wp:docPr id="2" name="Picture 2" descr="C:\Users\Jeanette\Downloads\ministry_fa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Downloads\ministry_fai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610" cy="1998980"/>
                    </a:xfrm>
                    <a:prstGeom prst="rect">
                      <a:avLst/>
                    </a:prstGeom>
                    <a:noFill/>
                    <a:ln>
                      <a:noFill/>
                    </a:ln>
                  </pic:spPr>
                </pic:pic>
              </a:graphicData>
            </a:graphic>
          </wp:inline>
        </w:drawing>
      </w:r>
    </w:p>
    <w:p w14:paraId="2F4630F7" w14:textId="77777777" w:rsidR="00D425C6" w:rsidRDefault="00D425C6" w:rsidP="00D425C6">
      <w:pPr>
        <w:spacing w:after="0"/>
        <w:rPr>
          <w:rFonts w:ascii="Times New Roman" w:eastAsia="Times New Roman" w:hAnsi="Times New Roman" w:cs="Times New Roman"/>
          <w:b/>
          <w:bCs/>
          <w:color w:val="860038"/>
          <w:sz w:val="24"/>
          <w:szCs w:val="24"/>
        </w:rPr>
      </w:pPr>
    </w:p>
    <w:p w14:paraId="32D152AA" w14:textId="0442555A" w:rsidR="00D425C6" w:rsidRDefault="00D425C6" w:rsidP="00D425C6">
      <w:pPr>
        <w:spacing w:after="0"/>
        <w:rPr>
          <w:rFonts w:ascii="Times New Roman" w:eastAsia="Times New Roman" w:hAnsi="Times New Roman" w:cs="Times New Roman"/>
          <w:b/>
          <w:bCs/>
          <w:color w:val="860038"/>
          <w:sz w:val="24"/>
          <w:szCs w:val="24"/>
        </w:rPr>
      </w:pPr>
    </w:p>
    <w:p w14:paraId="235D22EB" w14:textId="2A8FF512" w:rsidR="00D425C6" w:rsidRDefault="00AF0149" w:rsidP="00AF0149">
      <w:pPr>
        <w:spacing w:after="0"/>
        <w:jc w:val="center"/>
        <w:rPr>
          <w:rFonts w:ascii="Times New Roman" w:eastAsia="Times New Roman" w:hAnsi="Times New Roman" w:cs="Times New Roman"/>
          <w:b/>
          <w:bCs/>
          <w:color w:val="860038"/>
          <w:sz w:val="24"/>
          <w:szCs w:val="24"/>
        </w:rPr>
      </w:pPr>
      <w:r>
        <w:rPr>
          <w:rFonts w:ascii="Arial" w:hAnsi="Arial" w:cs="Arial"/>
          <w:noProof/>
          <w:color w:val="001BA0"/>
          <w:sz w:val="20"/>
          <w:szCs w:val="20"/>
        </w:rPr>
        <w:drawing>
          <wp:inline distT="0" distB="0" distL="0" distR="0" wp14:anchorId="630D769E" wp14:editId="168C6CA9">
            <wp:extent cx="1885950" cy="962025"/>
            <wp:effectExtent l="0" t="0" r="0" b="9525"/>
            <wp:docPr id="1" name="emb33C87CE03" descr="Image result for free clip art holy wee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3C87CE03" descr="Image result for free clip art holy wee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62025"/>
                    </a:xfrm>
                    <a:prstGeom prst="rect">
                      <a:avLst/>
                    </a:prstGeom>
                    <a:noFill/>
                    <a:ln>
                      <a:noFill/>
                    </a:ln>
                  </pic:spPr>
                </pic:pic>
              </a:graphicData>
            </a:graphic>
          </wp:inline>
        </w:drawing>
      </w:r>
    </w:p>
    <w:p w14:paraId="6FB9795F" w14:textId="39721671" w:rsidR="00BA2B1C" w:rsidRPr="00A052DC" w:rsidRDefault="00BA2B1C" w:rsidP="00AF0149">
      <w:pPr>
        <w:spacing w:after="0"/>
        <w:jc w:val="center"/>
        <w:rPr>
          <w:rFonts w:ascii="Times New Roman" w:eastAsia="Times New Roman" w:hAnsi="Times New Roman" w:cs="Times New Roman"/>
          <w:b/>
          <w:bCs/>
          <w:color w:val="860038"/>
          <w:sz w:val="24"/>
          <w:szCs w:val="24"/>
        </w:rPr>
      </w:pPr>
    </w:p>
    <w:p w14:paraId="68D3BA4D" w14:textId="54457C99" w:rsidR="00BA2B1C" w:rsidRPr="00A052DC" w:rsidRDefault="00BA2B1C" w:rsidP="00BA2B1C">
      <w:pPr>
        <w:spacing w:after="0"/>
        <w:rPr>
          <w:rFonts w:ascii="Times New Roman" w:eastAsia="Times New Roman" w:hAnsi="Times New Roman" w:cs="Times New Roman"/>
          <w:bCs/>
          <w:sz w:val="24"/>
          <w:szCs w:val="24"/>
        </w:rPr>
      </w:pPr>
      <w:r w:rsidRPr="00A052DC">
        <w:rPr>
          <w:rFonts w:ascii="Times New Roman" w:eastAsia="Times New Roman" w:hAnsi="Times New Roman" w:cs="Times New Roman"/>
          <w:b/>
          <w:bCs/>
          <w:sz w:val="24"/>
          <w:szCs w:val="24"/>
        </w:rPr>
        <w:t>Holy Thursday</w:t>
      </w:r>
      <w:r w:rsidRPr="00A052DC">
        <w:rPr>
          <w:rFonts w:ascii="Times New Roman" w:eastAsia="Times New Roman" w:hAnsi="Times New Roman" w:cs="Times New Roman"/>
          <w:bCs/>
          <w:sz w:val="24"/>
          <w:szCs w:val="24"/>
        </w:rPr>
        <w:t xml:space="preserve"> </w:t>
      </w:r>
      <w:r w:rsidR="00B40E5E">
        <w:rPr>
          <w:rFonts w:ascii="Times New Roman" w:eastAsia="Times New Roman" w:hAnsi="Times New Roman" w:cs="Times New Roman"/>
          <w:bCs/>
          <w:sz w:val="24"/>
          <w:szCs w:val="24"/>
        </w:rPr>
        <w:t>(April 18</w:t>
      </w:r>
      <w:r w:rsidR="00B40E5E" w:rsidRPr="00B40E5E">
        <w:rPr>
          <w:rFonts w:ascii="Times New Roman" w:eastAsia="Times New Roman" w:hAnsi="Times New Roman" w:cs="Times New Roman"/>
          <w:bCs/>
          <w:sz w:val="24"/>
          <w:szCs w:val="24"/>
          <w:vertAlign w:val="superscript"/>
        </w:rPr>
        <w:t>th</w:t>
      </w:r>
      <w:r w:rsidR="00B40E5E">
        <w:rPr>
          <w:rFonts w:ascii="Times New Roman" w:eastAsia="Times New Roman" w:hAnsi="Times New Roman" w:cs="Times New Roman"/>
          <w:bCs/>
          <w:sz w:val="24"/>
          <w:szCs w:val="24"/>
        </w:rPr>
        <w:t xml:space="preserve">) </w:t>
      </w:r>
      <w:r w:rsidRPr="00A052DC">
        <w:rPr>
          <w:rFonts w:ascii="Times New Roman" w:eastAsia="Times New Roman" w:hAnsi="Times New Roman" w:cs="Times New Roman"/>
          <w:bCs/>
          <w:sz w:val="24"/>
          <w:szCs w:val="24"/>
        </w:rPr>
        <w:t>7:00 p.m.</w:t>
      </w:r>
    </w:p>
    <w:p w14:paraId="1245E861" w14:textId="1702788B" w:rsidR="00BA2B1C" w:rsidRPr="00A052DC" w:rsidRDefault="00BA2B1C" w:rsidP="00BA2B1C">
      <w:pPr>
        <w:spacing w:after="0"/>
        <w:rPr>
          <w:rFonts w:ascii="Times New Roman" w:eastAsia="Times New Roman" w:hAnsi="Times New Roman" w:cs="Times New Roman"/>
          <w:bCs/>
          <w:sz w:val="24"/>
          <w:szCs w:val="24"/>
        </w:rPr>
      </w:pPr>
      <w:r w:rsidRPr="00A052DC">
        <w:rPr>
          <w:rFonts w:ascii="Times New Roman" w:eastAsia="Times New Roman" w:hAnsi="Times New Roman" w:cs="Times New Roman"/>
          <w:b/>
          <w:bCs/>
          <w:sz w:val="24"/>
          <w:szCs w:val="24"/>
        </w:rPr>
        <w:t>Good Friday</w:t>
      </w:r>
      <w:r w:rsidRPr="00A052DC">
        <w:rPr>
          <w:rFonts w:ascii="Times New Roman" w:eastAsia="Times New Roman" w:hAnsi="Times New Roman" w:cs="Times New Roman"/>
          <w:bCs/>
          <w:sz w:val="24"/>
          <w:szCs w:val="24"/>
        </w:rPr>
        <w:t xml:space="preserve"> – </w:t>
      </w:r>
      <w:r w:rsidR="00B40E5E">
        <w:rPr>
          <w:rFonts w:ascii="Times New Roman" w:eastAsia="Times New Roman" w:hAnsi="Times New Roman" w:cs="Times New Roman"/>
          <w:bCs/>
          <w:sz w:val="24"/>
          <w:szCs w:val="24"/>
        </w:rPr>
        <w:t>(April 19</w:t>
      </w:r>
      <w:r w:rsidR="00B40E5E" w:rsidRPr="00B40E5E">
        <w:rPr>
          <w:rFonts w:ascii="Times New Roman" w:eastAsia="Times New Roman" w:hAnsi="Times New Roman" w:cs="Times New Roman"/>
          <w:bCs/>
          <w:sz w:val="24"/>
          <w:szCs w:val="24"/>
          <w:vertAlign w:val="superscript"/>
        </w:rPr>
        <w:t>th</w:t>
      </w:r>
      <w:r w:rsidR="00B40E5E">
        <w:rPr>
          <w:rFonts w:ascii="Times New Roman" w:eastAsia="Times New Roman" w:hAnsi="Times New Roman" w:cs="Times New Roman"/>
          <w:bCs/>
          <w:sz w:val="24"/>
          <w:szCs w:val="24"/>
        </w:rPr>
        <w:t>)</w:t>
      </w:r>
    </w:p>
    <w:p w14:paraId="2266800D" w14:textId="08C9E7A8" w:rsidR="00B40E5E" w:rsidRDefault="00BA2B1C" w:rsidP="00BA2B1C">
      <w:pPr>
        <w:spacing w:after="0"/>
        <w:rPr>
          <w:rFonts w:ascii="Times New Roman" w:eastAsia="Times New Roman" w:hAnsi="Times New Roman" w:cs="Times New Roman"/>
          <w:bCs/>
          <w:sz w:val="24"/>
          <w:szCs w:val="24"/>
        </w:rPr>
      </w:pPr>
      <w:r w:rsidRPr="00A052DC">
        <w:rPr>
          <w:rFonts w:ascii="Times New Roman" w:eastAsia="Times New Roman" w:hAnsi="Times New Roman" w:cs="Times New Roman"/>
          <w:bCs/>
          <w:sz w:val="24"/>
          <w:szCs w:val="24"/>
        </w:rPr>
        <w:t xml:space="preserve">            Outdoor Way of the Cross 1:30 p.m.  </w:t>
      </w:r>
    </w:p>
    <w:p w14:paraId="1E394448" w14:textId="3B9D738B" w:rsidR="00BA2B1C" w:rsidRPr="00A052DC" w:rsidRDefault="00BA2B1C" w:rsidP="00B40E5E">
      <w:pPr>
        <w:spacing w:after="0"/>
        <w:ind w:left="720"/>
        <w:rPr>
          <w:rFonts w:ascii="Times New Roman" w:eastAsia="Times New Roman" w:hAnsi="Times New Roman" w:cs="Times New Roman"/>
          <w:bCs/>
          <w:sz w:val="24"/>
          <w:szCs w:val="24"/>
        </w:rPr>
      </w:pPr>
      <w:r w:rsidRPr="00A052DC">
        <w:rPr>
          <w:rFonts w:ascii="Times New Roman" w:eastAsia="Times New Roman" w:hAnsi="Times New Roman" w:cs="Times New Roman"/>
          <w:bCs/>
          <w:sz w:val="24"/>
          <w:szCs w:val="24"/>
        </w:rPr>
        <w:t>Good Friday Service 3:00 p.m.</w:t>
      </w:r>
    </w:p>
    <w:p w14:paraId="6029176F" w14:textId="294EEF77" w:rsidR="00BA2B1C" w:rsidRPr="00A052DC" w:rsidRDefault="00B40E5E" w:rsidP="00BA2B1C">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Holy Saturday </w:t>
      </w:r>
      <w:r w:rsidR="00BA2B1C" w:rsidRPr="00A052D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(April 20</w:t>
      </w:r>
      <w:r w:rsidRPr="00B40E5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w:t>
      </w:r>
      <w:r w:rsidR="00BA2B1C" w:rsidRPr="00A052DC">
        <w:rPr>
          <w:rFonts w:ascii="Times New Roman" w:eastAsia="Times New Roman" w:hAnsi="Times New Roman" w:cs="Times New Roman"/>
          <w:bCs/>
          <w:sz w:val="24"/>
          <w:szCs w:val="24"/>
        </w:rPr>
        <w:t xml:space="preserve"> 9:00 p.m.</w:t>
      </w:r>
    </w:p>
    <w:p w14:paraId="1CBA61E3" w14:textId="48C6D4B7" w:rsidR="00BA2B1C" w:rsidRPr="00A052DC" w:rsidRDefault="00BA2B1C" w:rsidP="00BA2B1C">
      <w:pPr>
        <w:spacing w:after="0"/>
        <w:rPr>
          <w:rFonts w:ascii="Times New Roman" w:eastAsia="Times New Roman" w:hAnsi="Times New Roman" w:cs="Times New Roman"/>
          <w:bCs/>
          <w:sz w:val="24"/>
          <w:szCs w:val="24"/>
        </w:rPr>
      </w:pPr>
      <w:r w:rsidRPr="00A052DC">
        <w:rPr>
          <w:rFonts w:ascii="Times New Roman" w:eastAsia="Times New Roman" w:hAnsi="Times New Roman" w:cs="Times New Roman"/>
          <w:b/>
          <w:bCs/>
          <w:sz w:val="24"/>
          <w:szCs w:val="24"/>
        </w:rPr>
        <w:t>Easter</w:t>
      </w:r>
      <w:r w:rsidRPr="00A052DC">
        <w:rPr>
          <w:rFonts w:ascii="Times New Roman" w:eastAsia="Times New Roman" w:hAnsi="Times New Roman" w:cs="Times New Roman"/>
          <w:bCs/>
          <w:sz w:val="24"/>
          <w:szCs w:val="24"/>
        </w:rPr>
        <w:t xml:space="preserve"> </w:t>
      </w:r>
      <w:r w:rsidR="00B40E5E" w:rsidRPr="00B40E5E">
        <w:rPr>
          <w:rFonts w:ascii="Times New Roman" w:eastAsia="Times New Roman" w:hAnsi="Times New Roman" w:cs="Times New Roman"/>
          <w:b/>
          <w:bCs/>
          <w:sz w:val="24"/>
          <w:szCs w:val="24"/>
        </w:rPr>
        <w:t>Sunday</w:t>
      </w:r>
      <w:r w:rsidRPr="00A052DC">
        <w:rPr>
          <w:rFonts w:ascii="Times New Roman" w:eastAsia="Times New Roman" w:hAnsi="Times New Roman" w:cs="Times New Roman"/>
          <w:bCs/>
          <w:sz w:val="24"/>
          <w:szCs w:val="24"/>
        </w:rPr>
        <w:t xml:space="preserve">– </w:t>
      </w:r>
      <w:r w:rsidR="00B40E5E">
        <w:rPr>
          <w:rFonts w:ascii="Times New Roman" w:eastAsia="Times New Roman" w:hAnsi="Times New Roman" w:cs="Times New Roman"/>
          <w:bCs/>
          <w:sz w:val="24"/>
          <w:szCs w:val="24"/>
        </w:rPr>
        <w:t>(April 21</w:t>
      </w:r>
      <w:r w:rsidR="00B40E5E" w:rsidRPr="00B40E5E">
        <w:rPr>
          <w:rFonts w:ascii="Times New Roman" w:eastAsia="Times New Roman" w:hAnsi="Times New Roman" w:cs="Times New Roman"/>
          <w:bCs/>
          <w:sz w:val="24"/>
          <w:szCs w:val="24"/>
          <w:vertAlign w:val="superscript"/>
        </w:rPr>
        <w:t>st</w:t>
      </w:r>
      <w:r w:rsidR="00B40E5E">
        <w:rPr>
          <w:rFonts w:ascii="Times New Roman" w:eastAsia="Times New Roman" w:hAnsi="Times New Roman" w:cs="Times New Roman"/>
          <w:bCs/>
          <w:sz w:val="24"/>
          <w:szCs w:val="24"/>
        </w:rPr>
        <w:t xml:space="preserve">) </w:t>
      </w:r>
      <w:r w:rsidRPr="00A052DC">
        <w:rPr>
          <w:rFonts w:ascii="Times New Roman" w:eastAsia="Times New Roman" w:hAnsi="Times New Roman" w:cs="Times New Roman"/>
          <w:bCs/>
          <w:sz w:val="24"/>
          <w:szCs w:val="24"/>
        </w:rPr>
        <w:t xml:space="preserve">9:00 a.m. (bilingual) &amp; 11:00 a.m. </w:t>
      </w:r>
    </w:p>
    <w:p w14:paraId="2AD82B5B" w14:textId="59A2ADDD" w:rsidR="00A052DC" w:rsidRDefault="00A052DC" w:rsidP="00BA2B1C">
      <w:pPr>
        <w:spacing w:after="0"/>
        <w:rPr>
          <w:rFonts w:ascii="Times New Roman" w:eastAsia="Times New Roman" w:hAnsi="Times New Roman" w:cs="Times New Roman"/>
          <w:b/>
          <w:bCs/>
          <w:color w:val="860038"/>
          <w:sz w:val="24"/>
          <w:szCs w:val="24"/>
        </w:rPr>
      </w:pPr>
    </w:p>
    <w:p w14:paraId="5F125BBD" w14:textId="77777777" w:rsidR="004867CD" w:rsidRDefault="004867CD" w:rsidP="004867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Members of the Knights of Columbus sell No Frills and </w:t>
      </w:r>
      <w:proofErr w:type="gramStart"/>
      <w:r>
        <w:rPr>
          <w:rFonts w:ascii="Times New Roman" w:hAnsi="Times New Roman" w:cs="Times New Roman"/>
          <w:sz w:val="24"/>
          <w:szCs w:val="24"/>
        </w:rPr>
        <w:t xml:space="preserve">Sobeys  </w:t>
      </w:r>
      <w:r>
        <w:rPr>
          <w:rFonts w:ascii="Times New Roman" w:hAnsi="Times New Roman" w:cs="Times New Roman"/>
          <w:b/>
          <w:sz w:val="24"/>
          <w:szCs w:val="24"/>
        </w:rPr>
        <w:t>gift</w:t>
      </w:r>
      <w:proofErr w:type="gramEnd"/>
      <w:r>
        <w:rPr>
          <w:rFonts w:ascii="Times New Roman" w:hAnsi="Times New Roman" w:cs="Times New Roman"/>
          <w:b/>
          <w:sz w:val="24"/>
          <w:szCs w:val="24"/>
        </w:rPr>
        <w:t xml:space="preserve">  cards</w:t>
      </w:r>
      <w:r>
        <w:rPr>
          <w:rFonts w:ascii="Times New Roman" w:hAnsi="Times New Roman" w:cs="Times New Roman"/>
          <w:sz w:val="24"/>
          <w:szCs w:val="24"/>
        </w:rPr>
        <w:t xml:space="preserve"> before and after all weekend Masses. Please take the time to support the program regularly</w:t>
      </w:r>
    </w:p>
    <w:p w14:paraId="50F4EC19" w14:textId="77777777" w:rsidR="004867CD" w:rsidRDefault="004867CD" w:rsidP="00BA2B1C">
      <w:pPr>
        <w:spacing w:after="0"/>
        <w:rPr>
          <w:rFonts w:ascii="Times New Roman" w:eastAsia="Times New Roman" w:hAnsi="Times New Roman" w:cs="Times New Roman"/>
          <w:b/>
          <w:bCs/>
          <w:color w:val="860038"/>
          <w:sz w:val="24"/>
          <w:szCs w:val="24"/>
        </w:rPr>
      </w:pPr>
    </w:p>
    <w:sectPr w:rsidR="004867CD" w:rsidSect="00BA3A51">
      <w:pgSz w:w="12240" w:h="15840" w:code="1"/>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C6"/>
    <w:rsid w:val="000B25D5"/>
    <w:rsid w:val="002532D1"/>
    <w:rsid w:val="00292CD2"/>
    <w:rsid w:val="00402932"/>
    <w:rsid w:val="004359F4"/>
    <w:rsid w:val="004867CD"/>
    <w:rsid w:val="004E5147"/>
    <w:rsid w:val="005170D8"/>
    <w:rsid w:val="00556C73"/>
    <w:rsid w:val="006B19E7"/>
    <w:rsid w:val="006B4B5E"/>
    <w:rsid w:val="009C7477"/>
    <w:rsid w:val="00A052DC"/>
    <w:rsid w:val="00AA47D4"/>
    <w:rsid w:val="00AF0149"/>
    <w:rsid w:val="00B0711C"/>
    <w:rsid w:val="00B3444B"/>
    <w:rsid w:val="00B40E5E"/>
    <w:rsid w:val="00BA1318"/>
    <w:rsid w:val="00BA2B1C"/>
    <w:rsid w:val="00BA3A51"/>
    <w:rsid w:val="00C120D1"/>
    <w:rsid w:val="00CA424C"/>
    <w:rsid w:val="00D425C6"/>
    <w:rsid w:val="00F710A1"/>
    <w:rsid w:val="00F75A69"/>
    <w:rsid w:val="00FA4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085"/>
  <w15:chartTrackingRefBased/>
  <w15:docId w15:val="{C10DF4FC-6015-4647-8B16-7E7D7FF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5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C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
    <w:name w:val="object"/>
    <w:basedOn w:val="DefaultParagraphFont"/>
    <w:rsid w:val="00D425C6"/>
  </w:style>
  <w:style w:type="character" w:styleId="Hyperlink">
    <w:name w:val="Hyperlink"/>
    <w:basedOn w:val="DefaultParagraphFont"/>
    <w:uiPriority w:val="99"/>
    <w:semiHidden/>
    <w:unhideWhenUsed/>
    <w:rsid w:val="00D425C6"/>
    <w:rPr>
      <w:color w:val="0000FF"/>
      <w:u w:val="single"/>
    </w:rPr>
  </w:style>
  <w:style w:type="paragraph" w:styleId="BalloonText">
    <w:name w:val="Balloon Text"/>
    <w:basedOn w:val="Normal"/>
    <w:link w:val="BalloonTextChar"/>
    <w:uiPriority w:val="99"/>
    <w:semiHidden/>
    <w:unhideWhenUsed/>
    <w:rsid w:val="00D4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 w:id="15859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ng.com/images/search?q=free+clip+art+holy+week&amp;id=FFEACF11C0287D64A5FFC741E85A7899C01577D3&amp;FORM=IQFR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46B7-38F9-47B8-A304-9249EDDB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2</cp:revision>
  <cp:lastPrinted>2019-03-29T17:31:00Z</cp:lastPrinted>
  <dcterms:created xsi:type="dcterms:W3CDTF">2019-03-29T17:37:00Z</dcterms:created>
  <dcterms:modified xsi:type="dcterms:W3CDTF">2019-03-29T17:37:00Z</dcterms:modified>
</cp:coreProperties>
</file>