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99E2D" w14:textId="77777777" w:rsidR="001C0654" w:rsidRDefault="001C0654" w:rsidP="001C0654">
      <w:pPr>
        <w:pStyle w:val="Default"/>
        <w:rPr>
          <w:rFonts w:ascii="Times New Roman" w:hAnsi="Times New Roman" w:cs="Times New Roman"/>
          <w:b/>
          <w:bCs/>
          <w:u w:val="single"/>
        </w:rPr>
      </w:pPr>
      <w:r>
        <w:rPr>
          <w:rFonts w:ascii="Times New Roman" w:hAnsi="Times New Roman" w:cs="Times New Roman"/>
          <w:b/>
          <w:bCs/>
          <w:u w:val="single"/>
        </w:rPr>
        <w:t>Mass Intentions</w:t>
      </w:r>
    </w:p>
    <w:p w14:paraId="3805F4D2" w14:textId="77777777" w:rsidR="001C0654" w:rsidRDefault="001C0654" w:rsidP="001C0654">
      <w:pPr>
        <w:pStyle w:val="Default"/>
        <w:rPr>
          <w:rFonts w:ascii="Times New Roman" w:hAnsi="Times New Roman" w:cs="Times New Roman"/>
          <w:bCs/>
        </w:rPr>
      </w:pPr>
      <w:r>
        <w:rPr>
          <w:rFonts w:ascii="Times New Roman" w:hAnsi="Times New Roman" w:cs="Times New Roman"/>
          <w:bCs/>
        </w:rPr>
        <w:t xml:space="preserve">Saturday, December 8th – </w:t>
      </w:r>
      <w:r>
        <w:rPr>
          <w:rFonts w:ascii="Segoe UI Symbol" w:hAnsi="Segoe UI Symbol" w:cs="Segoe UI Symbol"/>
          <w:bCs/>
        </w:rPr>
        <w:t>✞</w:t>
      </w:r>
      <w:r>
        <w:rPr>
          <w:rFonts w:ascii="Times New Roman" w:hAnsi="Times New Roman" w:cs="Times New Roman"/>
          <w:bCs/>
        </w:rPr>
        <w:t xml:space="preserve"> Norm West</w:t>
      </w:r>
    </w:p>
    <w:p w14:paraId="578DF946" w14:textId="77777777" w:rsidR="001C0654" w:rsidRDefault="001C0654" w:rsidP="001C0654">
      <w:pPr>
        <w:pStyle w:val="Default"/>
        <w:rPr>
          <w:rFonts w:ascii="Times New Roman" w:hAnsi="Times New Roman" w:cs="Times New Roman"/>
          <w:bCs/>
        </w:rPr>
      </w:pPr>
      <w:r>
        <w:rPr>
          <w:rFonts w:ascii="Times New Roman" w:hAnsi="Times New Roman" w:cs="Times New Roman"/>
          <w:bCs/>
        </w:rPr>
        <w:t>Sunday, December 9</w:t>
      </w:r>
      <w:r>
        <w:rPr>
          <w:rFonts w:ascii="Times New Roman" w:hAnsi="Times New Roman" w:cs="Times New Roman"/>
          <w:bCs/>
          <w:vertAlign w:val="superscript"/>
        </w:rPr>
        <w:t>th</w:t>
      </w:r>
      <w:r>
        <w:rPr>
          <w:rFonts w:ascii="Times New Roman" w:hAnsi="Times New Roman" w:cs="Times New Roman"/>
          <w:bCs/>
        </w:rPr>
        <w:t xml:space="preserve"> – Regina </w:t>
      </w:r>
      <w:proofErr w:type="spellStart"/>
      <w:r>
        <w:rPr>
          <w:rFonts w:ascii="Times New Roman" w:hAnsi="Times New Roman" w:cs="Times New Roman"/>
          <w:bCs/>
        </w:rPr>
        <w:t>Gobeil</w:t>
      </w:r>
      <w:proofErr w:type="spellEnd"/>
      <w:r>
        <w:rPr>
          <w:rFonts w:ascii="Times New Roman" w:hAnsi="Times New Roman" w:cs="Times New Roman"/>
          <w:bCs/>
        </w:rPr>
        <w:t xml:space="preserve"> (90</w:t>
      </w:r>
      <w:r>
        <w:rPr>
          <w:rFonts w:ascii="Times New Roman" w:hAnsi="Times New Roman" w:cs="Times New Roman"/>
          <w:bCs/>
          <w:vertAlign w:val="superscript"/>
        </w:rPr>
        <w:t>th</w:t>
      </w:r>
      <w:r>
        <w:rPr>
          <w:rFonts w:ascii="Times New Roman" w:hAnsi="Times New Roman" w:cs="Times New Roman"/>
          <w:bCs/>
        </w:rPr>
        <w:t xml:space="preserve"> birthday) </w:t>
      </w:r>
    </w:p>
    <w:p w14:paraId="7CA0DC3A" w14:textId="77777777" w:rsidR="001C0654" w:rsidRDefault="001C0654" w:rsidP="001C0654">
      <w:pPr>
        <w:shd w:val="clear" w:color="auto" w:fill="FFFFFF"/>
        <w:spacing w:after="0" w:line="240" w:lineRule="auto"/>
        <w:rPr>
          <w:rFonts w:ascii="Calibri" w:eastAsia="Times New Roman" w:hAnsi="Calibri" w:cs="Calibri"/>
          <w:color w:val="000000"/>
          <w:lang w:eastAsia="en-CA"/>
        </w:rPr>
      </w:pPr>
    </w:p>
    <w:p w14:paraId="422D8931" w14:textId="77777777" w:rsidR="001C0654" w:rsidRDefault="001C0654" w:rsidP="001C0654">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color w:val="000000"/>
          <w:sz w:val="24"/>
          <w:szCs w:val="24"/>
          <w:lang w:eastAsia="en-CA"/>
        </w:rPr>
        <w:t>2019 Donation Envelopes</w:t>
      </w:r>
      <w:r>
        <w:rPr>
          <w:rFonts w:ascii="Times New Roman" w:eastAsia="Times New Roman" w:hAnsi="Times New Roman" w:cs="Times New Roman"/>
          <w:color w:val="000000"/>
          <w:sz w:val="24"/>
          <w:szCs w:val="24"/>
          <w:lang w:eastAsia="en-CA"/>
        </w:rPr>
        <w:t xml:space="preserve"> </w:t>
      </w:r>
    </w:p>
    <w:p w14:paraId="67F4FAD5" w14:textId="77777777" w:rsidR="001C0654" w:rsidRDefault="001C0654" w:rsidP="001C0654">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Sunday Offering Envelopes 2019 Offering envelopes for the new year are now available for pick up by parishioners.  If you currently do not use envelopes and wish to do so, please contact the parish office by phone or email.  Parishioners also have the option of donating thru automatic bank withdrawal (once a month)</w:t>
      </w:r>
    </w:p>
    <w:p w14:paraId="3C47BC02" w14:textId="77777777" w:rsidR="001C0654" w:rsidRDefault="001C0654" w:rsidP="001C0654">
      <w:pPr>
        <w:spacing w:after="0"/>
        <w:rPr>
          <w:rFonts w:ascii="Times New Roman" w:eastAsia="Times New Roman" w:hAnsi="Times New Roman" w:cs="Times New Roman"/>
          <w:color w:val="1A1A1A"/>
          <w:sz w:val="24"/>
          <w:szCs w:val="24"/>
        </w:rPr>
      </w:pPr>
    </w:p>
    <w:p w14:paraId="27047185" w14:textId="77777777" w:rsidR="001C0654" w:rsidRDefault="001C0654" w:rsidP="001C0654">
      <w:pPr>
        <w:spacing w:after="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Our Lady of the Hill Knights of Columbus welcome all to their </w:t>
      </w:r>
      <w:r>
        <w:rPr>
          <w:rFonts w:ascii="Times New Roman" w:eastAsia="Times New Roman" w:hAnsi="Times New Roman" w:cs="Times New Roman"/>
          <w:b/>
          <w:color w:val="1A1A1A"/>
          <w:sz w:val="24"/>
          <w:szCs w:val="24"/>
        </w:rPr>
        <w:t>Christmas Pancake Breakfast</w:t>
      </w:r>
      <w:r>
        <w:rPr>
          <w:rFonts w:ascii="Times New Roman" w:eastAsia="Times New Roman" w:hAnsi="Times New Roman" w:cs="Times New Roman"/>
          <w:color w:val="1A1A1A"/>
          <w:sz w:val="24"/>
          <w:szCs w:val="24"/>
        </w:rPr>
        <w:t xml:space="preserve"> on Sunday, December 16</w:t>
      </w:r>
      <w:r>
        <w:rPr>
          <w:rFonts w:ascii="Times New Roman" w:eastAsia="Times New Roman" w:hAnsi="Times New Roman" w:cs="Times New Roman"/>
          <w:color w:val="1A1A1A"/>
          <w:sz w:val="24"/>
          <w:szCs w:val="24"/>
          <w:vertAlign w:val="superscript"/>
        </w:rPr>
        <w:t>th</w:t>
      </w:r>
      <w:r>
        <w:rPr>
          <w:rFonts w:ascii="Times New Roman" w:eastAsia="Times New Roman" w:hAnsi="Times New Roman" w:cs="Times New Roman"/>
          <w:color w:val="1A1A1A"/>
          <w:sz w:val="24"/>
          <w:szCs w:val="24"/>
        </w:rPr>
        <w:t xml:space="preserve"> (after both masses).  Come and enjoy pancakes, ham, eggs and baked beans.</w:t>
      </w:r>
    </w:p>
    <w:p w14:paraId="7083B828" w14:textId="77777777" w:rsidR="001C0654" w:rsidRDefault="001C0654" w:rsidP="001C0654">
      <w:pPr>
        <w:spacing w:after="0"/>
        <w:rPr>
          <w:rFonts w:ascii="Times New Roman" w:eastAsia="Times New Roman" w:hAnsi="Times New Roman" w:cs="Times New Roman"/>
          <w:color w:val="1A1A1A"/>
          <w:sz w:val="24"/>
          <w:szCs w:val="24"/>
        </w:rPr>
      </w:pPr>
    </w:p>
    <w:p w14:paraId="083CC342" w14:textId="77777777" w:rsidR="001C0654" w:rsidRDefault="001C0654" w:rsidP="001C0654">
      <w:pPr>
        <w:shd w:val="clear" w:color="auto" w:fill="FFFFFF"/>
        <w:spacing w:after="0" w:line="240" w:lineRule="auto"/>
        <w:rPr>
          <w:rFonts w:ascii="Times New Roman" w:eastAsia="Times New Roman" w:hAnsi="Times New Roman" w:cs="Times New Roman"/>
          <w:b/>
          <w:bCs/>
          <w:color w:val="000000"/>
          <w:sz w:val="24"/>
          <w:szCs w:val="24"/>
          <w:lang w:val="fr-CA"/>
        </w:rPr>
      </w:pPr>
      <w:proofErr w:type="spellStart"/>
      <w:r>
        <w:rPr>
          <w:rFonts w:ascii="Times New Roman" w:eastAsia="Times New Roman" w:hAnsi="Times New Roman" w:cs="Times New Roman"/>
          <w:b/>
          <w:bCs/>
          <w:color w:val="000000"/>
          <w:sz w:val="24"/>
          <w:szCs w:val="24"/>
          <w:lang w:val="fr-CA"/>
        </w:rPr>
        <w:t>Carmelite</w:t>
      </w:r>
      <w:proofErr w:type="spellEnd"/>
      <w:r>
        <w:rPr>
          <w:rFonts w:ascii="Times New Roman" w:eastAsia="Times New Roman" w:hAnsi="Times New Roman" w:cs="Times New Roman"/>
          <w:b/>
          <w:bCs/>
          <w:color w:val="000000"/>
          <w:sz w:val="24"/>
          <w:szCs w:val="24"/>
          <w:lang w:val="fr-CA"/>
        </w:rPr>
        <w:t xml:space="preserve"> </w:t>
      </w:r>
      <w:proofErr w:type="spellStart"/>
      <w:r>
        <w:rPr>
          <w:rFonts w:ascii="Times New Roman" w:eastAsia="Times New Roman" w:hAnsi="Times New Roman" w:cs="Times New Roman"/>
          <w:b/>
          <w:bCs/>
          <w:color w:val="000000"/>
          <w:sz w:val="24"/>
          <w:szCs w:val="24"/>
          <w:lang w:val="fr-CA"/>
        </w:rPr>
        <w:t>Monastry</w:t>
      </w:r>
      <w:proofErr w:type="spellEnd"/>
      <w:r>
        <w:rPr>
          <w:rFonts w:ascii="Times New Roman" w:eastAsia="Times New Roman" w:hAnsi="Times New Roman" w:cs="Times New Roman"/>
          <w:b/>
          <w:bCs/>
          <w:color w:val="000000"/>
          <w:sz w:val="24"/>
          <w:szCs w:val="24"/>
          <w:lang w:val="fr-CA"/>
        </w:rPr>
        <w:t xml:space="preserve"> Craft Sale</w:t>
      </w:r>
    </w:p>
    <w:p w14:paraId="1E1B5DAC" w14:textId="77777777" w:rsidR="001C0654" w:rsidRDefault="001C0654" w:rsidP="001C0654">
      <w:pPr>
        <w:shd w:val="clear" w:color="auto" w:fill="FFFFFF"/>
        <w:spacing w:after="0" w:line="240" w:lineRule="auto"/>
        <w:rPr>
          <w:rFonts w:ascii="Times New Roman" w:eastAsia="Times New Roman" w:hAnsi="Times New Roman" w:cs="Times New Roman"/>
          <w:bCs/>
          <w:color w:val="000000"/>
          <w:sz w:val="24"/>
          <w:szCs w:val="24"/>
          <w:lang w:val="fr-CA"/>
        </w:rPr>
      </w:pPr>
      <w:proofErr w:type="spellStart"/>
      <w:r>
        <w:rPr>
          <w:rFonts w:ascii="Times New Roman" w:eastAsia="Times New Roman" w:hAnsi="Times New Roman" w:cs="Times New Roman"/>
          <w:bCs/>
          <w:color w:val="000000"/>
          <w:sz w:val="24"/>
          <w:szCs w:val="24"/>
          <w:lang w:val="fr-CA"/>
        </w:rPr>
        <w:t>December</w:t>
      </w:r>
      <w:proofErr w:type="spellEnd"/>
      <w:r>
        <w:rPr>
          <w:rFonts w:ascii="Times New Roman" w:eastAsia="Times New Roman" w:hAnsi="Times New Roman" w:cs="Times New Roman"/>
          <w:bCs/>
          <w:color w:val="000000"/>
          <w:sz w:val="24"/>
          <w:szCs w:val="24"/>
          <w:lang w:val="fr-CA"/>
        </w:rPr>
        <w:t xml:space="preserve"> 16th </w:t>
      </w:r>
      <w:proofErr w:type="spellStart"/>
      <w:r>
        <w:rPr>
          <w:rFonts w:ascii="Times New Roman" w:eastAsia="Times New Roman" w:hAnsi="Times New Roman" w:cs="Times New Roman"/>
          <w:bCs/>
          <w:color w:val="000000"/>
          <w:sz w:val="24"/>
          <w:szCs w:val="24"/>
          <w:lang w:val="fr-CA"/>
        </w:rPr>
        <w:t>after</w:t>
      </w:r>
      <w:proofErr w:type="spellEnd"/>
      <w:r>
        <w:rPr>
          <w:rFonts w:ascii="Times New Roman" w:eastAsia="Times New Roman" w:hAnsi="Times New Roman" w:cs="Times New Roman"/>
          <w:bCs/>
          <w:color w:val="000000"/>
          <w:sz w:val="24"/>
          <w:szCs w:val="24"/>
          <w:lang w:val="fr-CA"/>
        </w:rPr>
        <w:t xml:space="preserve"> the 9 :00 </w:t>
      </w:r>
      <w:proofErr w:type="spellStart"/>
      <w:r>
        <w:rPr>
          <w:rFonts w:ascii="Times New Roman" w:eastAsia="Times New Roman" w:hAnsi="Times New Roman" w:cs="Times New Roman"/>
          <w:bCs/>
          <w:color w:val="000000"/>
          <w:sz w:val="24"/>
          <w:szCs w:val="24"/>
          <w:lang w:val="fr-CA"/>
        </w:rPr>
        <w:t>a.m</w:t>
      </w:r>
      <w:proofErr w:type="spellEnd"/>
      <w:r>
        <w:rPr>
          <w:rFonts w:ascii="Times New Roman" w:eastAsia="Times New Roman" w:hAnsi="Times New Roman" w:cs="Times New Roman"/>
          <w:bCs/>
          <w:color w:val="000000"/>
          <w:sz w:val="24"/>
          <w:szCs w:val="24"/>
          <w:lang w:val="fr-CA"/>
        </w:rPr>
        <w:t xml:space="preserve">. &amp; 11 :00 </w:t>
      </w:r>
      <w:proofErr w:type="spellStart"/>
      <w:r>
        <w:rPr>
          <w:rFonts w:ascii="Times New Roman" w:eastAsia="Times New Roman" w:hAnsi="Times New Roman" w:cs="Times New Roman"/>
          <w:bCs/>
          <w:color w:val="000000"/>
          <w:sz w:val="24"/>
          <w:szCs w:val="24"/>
          <w:lang w:val="fr-CA"/>
        </w:rPr>
        <w:t>a.m</w:t>
      </w:r>
      <w:proofErr w:type="spellEnd"/>
      <w:r>
        <w:rPr>
          <w:rFonts w:ascii="Times New Roman" w:eastAsia="Times New Roman" w:hAnsi="Times New Roman" w:cs="Times New Roman"/>
          <w:bCs/>
          <w:color w:val="000000"/>
          <w:sz w:val="24"/>
          <w:szCs w:val="24"/>
          <w:lang w:val="fr-CA"/>
        </w:rPr>
        <w:t>. Masses</w:t>
      </w:r>
    </w:p>
    <w:p w14:paraId="1AE546C9" w14:textId="77777777" w:rsidR="001C0654" w:rsidRDefault="001C0654" w:rsidP="001C0654">
      <w:pPr>
        <w:shd w:val="clear" w:color="auto" w:fill="FFFFFF"/>
        <w:spacing w:after="0" w:line="240" w:lineRule="auto"/>
        <w:rPr>
          <w:rFonts w:ascii="Times New Roman" w:eastAsia="Times New Roman" w:hAnsi="Times New Roman" w:cs="Times New Roman"/>
          <w:bCs/>
          <w:color w:val="000000"/>
          <w:sz w:val="24"/>
          <w:szCs w:val="24"/>
          <w:lang w:val="fr-CA"/>
        </w:rPr>
      </w:pPr>
      <w:proofErr w:type="spellStart"/>
      <w:r>
        <w:rPr>
          <w:rFonts w:ascii="Times New Roman" w:eastAsia="Times New Roman" w:hAnsi="Times New Roman" w:cs="Times New Roman"/>
          <w:bCs/>
          <w:color w:val="000000"/>
          <w:sz w:val="24"/>
          <w:szCs w:val="24"/>
          <w:lang w:val="fr-CA"/>
        </w:rPr>
        <w:t>Crafts</w:t>
      </w:r>
      <w:proofErr w:type="spellEnd"/>
      <w:r>
        <w:rPr>
          <w:rFonts w:ascii="Times New Roman" w:eastAsia="Times New Roman" w:hAnsi="Times New Roman" w:cs="Times New Roman"/>
          <w:bCs/>
          <w:color w:val="000000"/>
          <w:sz w:val="24"/>
          <w:szCs w:val="24"/>
          <w:lang w:val="fr-CA"/>
        </w:rPr>
        <w:t xml:space="preserve"> and </w:t>
      </w:r>
      <w:proofErr w:type="spellStart"/>
      <w:r>
        <w:rPr>
          <w:rFonts w:ascii="Times New Roman" w:eastAsia="Times New Roman" w:hAnsi="Times New Roman" w:cs="Times New Roman"/>
          <w:bCs/>
          <w:color w:val="000000"/>
          <w:sz w:val="24"/>
          <w:szCs w:val="24"/>
          <w:lang w:val="fr-CA"/>
        </w:rPr>
        <w:t>handcraft</w:t>
      </w:r>
      <w:proofErr w:type="spellEnd"/>
      <w:r>
        <w:rPr>
          <w:rFonts w:ascii="Times New Roman" w:eastAsia="Times New Roman" w:hAnsi="Times New Roman" w:cs="Times New Roman"/>
          <w:bCs/>
          <w:color w:val="000000"/>
          <w:sz w:val="24"/>
          <w:szCs w:val="24"/>
          <w:lang w:val="fr-CA"/>
        </w:rPr>
        <w:t xml:space="preserve"> </w:t>
      </w:r>
      <w:proofErr w:type="spellStart"/>
      <w:r>
        <w:rPr>
          <w:rFonts w:ascii="Times New Roman" w:eastAsia="Times New Roman" w:hAnsi="Times New Roman" w:cs="Times New Roman"/>
          <w:bCs/>
          <w:color w:val="000000"/>
          <w:sz w:val="24"/>
          <w:szCs w:val="24"/>
          <w:lang w:val="fr-CA"/>
        </w:rPr>
        <w:t>will</w:t>
      </w:r>
      <w:proofErr w:type="spellEnd"/>
      <w:r>
        <w:rPr>
          <w:rFonts w:ascii="Times New Roman" w:eastAsia="Times New Roman" w:hAnsi="Times New Roman" w:cs="Times New Roman"/>
          <w:bCs/>
          <w:color w:val="000000"/>
          <w:sz w:val="24"/>
          <w:szCs w:val="24"/>
          <w:lang w:val="fr-CA"/>
        </w:rPr>
        <w:t xml:space="preserve"> </w:t>
      </w:r>
      <w:proofErr w:type="spellStart"/>
      <w:r>
        <w:rPr>
          <w:rFonts w:ascii="Times New Roman" w:eastAsia="Times New Roman" w:hAnsi="Times New Roman" w:cs="Times New Roman"/>
          <w:bCs/>
          <w:color w:val="000000"/>
          <w:sz w:val="24"/>
          <w:szCs w:val="24"/>
          <w:lang w:val="fr-CA"/>
        </w:rPr>
        <w:t>be</w:t>
      </w:r>
      <w:proofErr w:type="spellEnd"/>
      <w:r>
        <w:rPr>
          <w:rFonts w:ascii="Times New Roman" w:eastAsia="Times New Roman" w:hAnsi="Times New Roman" w:cs="Times New Roman"/>
          <w:bCs/>
          <w:color w:val="000000"/>
          <w:sz w:val="24"/>
          <w:szCs w:val="24"/>
          <w:lang w:val="fr-CA"/>
        </w:rPr>
        <w:t xml:space="preserve"> on display for </w:t>
      </w:r>
      <w:proofErr w:type="spellStart"/>
      <w:r>
        <w:rPr>
          <w:rFonts w:ascii="Times New Roman" w:eastAsia="Times New Roman" w:hAnsi="Times New Roman" w:cs="Times New Roman"/>
          <w:bCs/>
          <w:color w:val="000000"/>
          <w:sz w:val="24"/>
          <w:szCs w:val="24"/>
          <w:lang w:val="fr-CA"/>
        </w:rPr>
        <w:t>purchase</w:t>
      </w:r>
      <w:proofErr w:type="spellEnd"/>
      <w:r>
        <w:rPr>
          <w:rFonts w:ascii="Times New Roman" w:eastAsia="Times New Roman" w:hAnsi="Times New Roman" w:cs="Times New Roman"/>
          <w:bCs/>
          <w:color w:val="000000"/>
          <w:sz w:val="24"/>
          <w:szCs w:val="24"/>
          <w:lang w:val="fr-CA"/>
        </w:rPr>
        <w:t xml:space="preserve">.  </w:t>
      </w:r>
      <w:proofErr w:type="spellStart"/>
      <w:r>
        <w:rPr>
          <w:rFonts w:ascii="Times New Roman" w:eastAsia="Times New Roman" w:hAnsi="Times New Roman" w:cs="Times New Roman"/>
          <w:bCs/>
          <w:color w:val="000000"/>
          <w:sz w:val="24"/>
          <w:szCs w:val="24"/>
          <w:lang w:val="fr-CA"/>
        </w:rPr>
        <w:t>Monetary</w:t>
      </w:r>
      <w:proofErr w:type="spellEnd"/>
      <w:r>
        <w:rPr>
          <w:rFonts w:ascii="Times New Roman" w:eastAsia="Times New Roman" w:hAnsi="Times New Roman" w:cs="Times New Roman"/>
          <w:bCs/>
          <w:color w:val="000000"/>
          <w:sz w:val="24"/>
          <w:szCs w:val="24"/>
          <w:lang w:val="fr-CA"/>
        </w:rPr>
        <w:t xml:space="preserve"> donations </w:t>
      </w:r>
      <w:proofErr w:type="spellStart"/>
      <w:r>
        <w:rPr>
          <w:rFonts w:ascii="Times New Roman" w:eastAsia="Times New Roman" w:hAnsi="Times New Roman" w:cs="Times New Roman"/>
          <w:bCs/>
          <w:color w:val="000000"/>
          <w:sz w:val="24"/>
          <w:szCs w:val="24"/>
          <w:lang w:val="fr-CA"/>
        </w:rPr>
        <w:t>also</w:t>
      </w:r>
      <w:proofErr w:type="spellEnd"/>
      <w:r>
        <w:rPr>
          <w:rFonts w:ascii="Times New Roman" w:eastAsia="Times New Roman" w:hAnsi="Times New Roman" w:cs="Times New Roman"/>
          <w:bCs/>
          <w:color w:val="000000"/>
          <w:sz w:val="24"/>
          <w:szCs w:val="24"/>
          <w:lang w:val="fr-CA"/>
        </w:rPr>
        <w:t xml:space="preserve"> </w:t>
      </w:r>
      <w:proofErr w:type="spellStart"/>
      <w:r>
        <w:rPr>
          <w:rFonts w:ascii="Times New Roman" w:eastAsia="Times New Roman" w:hAnsi="Times New Roman" w:cs="Times New Roman"/>
          <w:bCs/>
          <w:color w:val="000000"/>
          <w:sz w:val="24"/>
          <w:szCs w:val="24"/>
          <w:lang w:val="fr-CA"/>
        </w:rPr>
        <w:t>accepted</w:t>
      </w:r>
      <w:proofErr w:type="spellEnd"/>
      <w:r>
        <w:rPr>
          <w:rFonts w:ascii="Times New Roman" w:eastAsia="Times New Roman" w:hAnsi="Times New Roman" w:cs="Times New Roman"/>
          <w:bCs/>
          <w:color w:val="000000"/>
          <w:sz w:val="24"/>
          <w:szCs w:val="24"/>
          <w:lang w:val="fr-CA"/>
        </w:rPr>
        <w:t>.</w:t>
      </w:r>
    </w:p>
    <w:p w14:paraId="68D94271" w14:textId="77777777" w:rsidR="001C0654" w:rsidRDefault="001C0654" w:rsidP="001C0654">
      <w:pPr>
        <w:shd w:val="clear" w:color="auto" w:fill="FFFFFF"/>
        <w:spacing w:after="0" w:line="240" w:lineRule="auto"/>
        <w:rPr>
          <w:rFonts w:ascii="Times New Roman" w:eastAsia="Times New Roman" w:hAnsi="Times New Roman" w:cs="Times New Roman"/>
          <w:b/>
          <w:i/>
          <w:color w:val="000000"/>
          <w:sz w:val="24"/>
          <w:szCs w:val="24"/>
          <w:lang w:val="en-US"/>
        </w:rPr>
      </w:pPr>
      <w:proofErr w:type="spellStart"/>
      <w:r>
        <w:rPr>
          <w:rFonts w:ascii="Times New Roman" w:eastAsia="Times New Roman" w:hAnsi="Times New Roman" w:cs="Times New Roman"/>
          <w:b/>
          <w:bCs/>
          <w:i/>
          <w:color w:val="000000"/>
          <w:sz w:val="24"/>
          <w:szCs w:val="24"/>
          <w:lang w:val="fr-CA"/>
        </w:rPr>
        <w:t>Please</w:t>
      </w:r>
      <w:proofErr w:type="spellEnd"/>
      <w:r>
        <w:rPr>
          <w:rFonts w:ascii="Times New Roman" w:eastAsia="Times New Roman" w:hAnsi="Times New Roman" w:cs="Times New Roman"/>
          <w:b/>
          <w:bCs/>
          <w:i/>
          <w:color w:val="000000"/>
          <w:sz w:val="24"/>
          <w:szCs w:val="24"/>
          <w:lang w:val="fr-CA"/>
        </w:rPr>
        <w:t xml:space="preserve"> help support the </w:t>
      </w:r>
      <w:proofErr w:type="spellStart"/>
      <w:r>
        <w:rPr>
          <w:rFonts w:ascii="Times New Roman" w:eastAsia="Times New Roman" w:hAnsi="Times New Roman" w:cs="Times New Roman"/>
          <w:b/>
          <w:bCs/>
          <w:i/>
          <w:color w:val="000000"/>
          <w:sz w:val="24"/>
          <w:szCs w:val="24"/>
          <w:lang w:val="fr-CA"/>
        </w:rPr>
        <w:t>Carmelites</w:t>
      </w:r>
      <w:proofErr w:type="spellEnd"/>
      <w:r>
        <w:rPr>
          <w:rFonts w:ascii="Times New Roman" w:eastAsia="Times New Roman" w:hAnsi="Times New Roman" w:cs="Times New Roman"/>
          <w:b/>
          <w:bCs/>
          <w:i/>
          <w:color w:val="000000"/>
          <w:sz w:val="24"/>
          <w:szCs w:val="24"/>
          <w:lang w:val="fr-CA"/>
        </w:rPr>
        <w:t xml:space="preserve">.  </w:t>
      </w:r>
    </w:p>
    <w:p w14:paraId="71D6D672" w14:textId="77777777" w:rsidR="001C0654" w:rsidRDefault="001C0654" w:rsidP="001C0654">
      <w:pPr>
        <w:spacing w:after="0"/>
        <w:rPr>
          <w:rFonts w:ascii="Times New Roman" w:eastAsia="Times New Roman" w:hAnsi="Times New Roman" w:cs="Times New Roman"/>
          <w:color w:val="1A1A1A"/>
          <w:sz w:val="24"/>
          <w:szCs w:val="24"/>
        </w:rPr>
      </w:pPr>
    </w:p>
    <w:p w14:paraId="59EDB4BF" w14:textId="77777777" w:rsidR="001C0654" w:rsidRDefault="001C0654" w:rsidP="001C0654">
      <w:pPr>
        <w:pStyle w:val="Default"/>
        <w:rPr>
          <w:rFonts w:ascii="Times New Roman" w:hAnsi="Times New Roman" w:cs="Times New Roman"/>
          <w:b/>
          <w:bCs/>
          <w:u w:val="single"/>
        </w:rPr>
      </w:pPr>
      <w:proofErr w:type="gramStart"/>
      <w:r>
        <w:rPr>
          <w:rFonts w:ascii="Times New Roman" w:hAnsi="Times New Roman" w:cs="Times New Roman"/>
          <w:b/>
          <w:bCs/>
          <w:u w:val="single"/>
        </w:rPr>
        <w:t>Our  Lady</w:t>
      </w:r>
      <w:proofErr w:type="gramEnd"/>
      <w:r>
        <w:rPr>
          <w:rFonts w:ascii="Times New Roman" w:hAnsi="Times New Roman" w:cs="Times New Roman"/>
          <w:b/>
          <w:bCs/>
          <w:u w:val="single"/>
        </w:rPr>
        <w:t xml:space="preserve"> of the Hill K of C </w:t>
      </w:r>
    </w:p>
    <w:p w14:paraId="0F3BDB6E" w14:textId="77777777" w:rsidR="001C0654" w:rsidRDefault="001C0654" w:rsidP="001C0654">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 xml:space="preserve">Selling </w:t>
      </w:r>
      <w:r>
        <w:rPr>
          <w:rFonts w:ascii="Times New Roman" w:hAnsi="Times New Roman" w:cs="Times New Roman"/>
          <w:b/>
          <w:bCs/>
          <w:sz w:val="24"/>
          <w:szCs w:val="24"/>
        </w:rPr>
        <w:t xml:space="preserve">Sobeys and </w:t>
      </w:r>
      <w:proofErr w:type="gramStart"/>
      <w:r>
        <w:rPr>
          <w:rFonts w:ascii="Times New Roman" w:hAnsi="Times New Roman" w:cs="Times New Roman"/>
          <w:b/>
          <w:bCs/>
          <w:sz w:val="24"/>
          <w:szCs w:val="24"/>
        </w:rPr>
        <w:t>No Frills</w:t>
      </w:r>
      <w:proofErr w:type="gramEnd"/>
      <w:r>
        <w:rPr>
          <w:rFonts w:ascii="Times New Roman" w:hAnsi="Times New Roman" w:cs="Times New Roman"/>
          <w:b/>
          <w:bCs/>
          <w:sz w:val="24"/>
          <w:szCs w:val="24"/>
        </w:rPr>
        <w:t xml:space="preserve"> Grocery Cards</w:t>
      </w:r>
      <w:r>
        <w:rPr>
          <w:rFonts w:ascii="Times New Roman" w:hAnsi="Times New Roman" w:cs="Times New Roman"/>
          <w:bCs/>
          <w:sz w:val="24"/>
          <w:szCs w:val="24"/>
        </w:rPr>
        <w:t xml:space="preserve"> at the back of the church after all masses.  Consider the purchase of a grocery card or two as a special Christmas gift while, at the same time, supporting the efforts of the Knights of Columbus</w:t>
      </w:r>
    </w:p>
    <w:p w14:paraId="065DCEDA" w14:textId="77777777" w:rsidR="001C0654" w:rsidRDefault="001C0654" w:rsidP="001C0654">
      <w:pPr>
        <w:shd w:val="clear" w:color="auto" w:fill="FFFFFF"/>
        <w:jc w:val="both"/>
        <w:rPr>
          <w:rFonts w:ascii="Times New Roman" w:hAnsi="Times New Roman" w:cs="Times New Roman"/>
          <w:bCs/>
          <w:sz w:val="24"/>
          <w:szCs w:val="24"/>
        </w:rPr>
      </w:pPr>
      <w:r>
        <w:rPr>
          <w:rFonts w:ascii="Times New Roman" w:hAnsi="Times New Roman" w:cs="Times New Roman"/>
          <w:color w:val="000000"/>
          <w:sz w:val="24"/>
          <w:szCs w:val="24"/>
          <w:shd w:val="clear" w:color="auto" w:fill="FFFFFF"/>
        </w:rPr>
        <w:t>The Bible Study will resume on </w:t>
      </w:r>
      <w:r>
        <w:rPr>
          <w:rStyle w:val="object"/>
          <w:rFonts w:ascii="Times New Roman" w:hAnsi="Times New Roman" w:cs="Times New Roman"/>
          <w:sz w:val="24"/>
          <w:szCs w:val="24"/>
          <w:shd w:val="clear" w:color="auto" w:fill="FFFFFF"/>
        </w:rPr>
        <w:t>January 14</w:t>
      </w:r>
      <w:r>
        <w:rPr>
          <w:rFonts w:ascii="Times New Roman" w:hAnsi="Times New Roman" w:cs="Times New Roman"/>
          <w:sz w:val="24"/>
          <w:szCs w:val="24"/>
          <w:shd w:val="clear" w:color="auto" w:fill="FFFFFF"/>
        </w:rPr>
        <w:t xml:space="preserve">, </w:t>
      </w:r>
      <w:r>
        <w:rPr>
          <w:rFonts w:ascii="Times New Roman" w:hAnsi="Times New Roman" w:cs="Times New Roman"/>
          <w:color w:val="000000"/>
          <w:sz w:val="24"/>
          <w:szCs w:val="24"/>
          <w:shd w:val="clear" w:color="auto" w:fill="FFFFFF"/>
        </w:rPr>
        <w:t>28, 2019. We are still doing the study called </w:t>
      </w:r>
      <w:r>
        <w:rPr>
          <w:rFonts w:ascii="Times New Roman" w:hAnsi="Times New Roman" w:cs="Times New Roman"/>
          <w:b/>
          <w:bCs/>
          <w:color w:val="000000"/>
          <w:sz w:val="24"/>
          <w:szCs w:val="24"/>
          <w:u w:val="single"/>
          <w:shd w:val="clear" w:color="auto" w:fill="FFFFFF"/>
        </w:rPr>
        <w:t>Mary, Virgin, Mother, And Queen</w:t>
      </w:r>
      <w:r>
        <w:rPr>
          <w:rFonts w:ascii="Times New Roman" w:hAnsi="Times New Roman" w:cs="Times New Roman"/>
          <w:color w:val="000000"/>
          <w:sz w:val="24"/>
          <w:szCs w:val="24"/>
          <w:shd w:val="clear" w:color="auto" w:fill="FFFFFF"/>
        </w:rPr>
        <w:t>.</w:t>
      </w:r>
    </w:p>
    <w:p w14:paraId="57D52409" w14:textId="77777777" w:rsidR="001C0654" w:rsidRDefault="001C0654" w:rsidP="001C0654">
      <w:pPr>
        <w:shd w:val="clear" w:color="auto" w:fill="FFFFFF"/>
        <w:spacing w:after="0" w:line="240" w:lineRule="auto"/>
        <w:rPr>
          <w:rFonts w:ascii="Times New Roman" w:hAnsi="Times New Roman" w:cs="Times New Roman"/>
          <w:bCs/>
          <w:sz w:val="24"/>
          <w:szCs w:val="24"/>
        </w:rPr>
      </w:pPr>
    </w:p>
    <w:p w14:paraId="26D458DE" w14:textId="77777777" w:rsidR="001C0654" w:rsidRDefault="001C0654" w:rsidP="001C0654">
      <w:pPr>
        <w:shd w:val="clear" w:color="auto" w:fill="FFFFFF"/>
        <w:spacing w:after="0" w:line="240" w:lineRule="auto"/>
        <w:rPr>
          <w:rFonts w:ascii="Times New Roman" w:eastAsia="Times New Roman" w:hAnsi="Times New Roman" w:cs="Times New Roman"/>
          <w:b/>
          <w:color w:val="000000"/>
          <w:sz w:val="24"/>
          <w:szCs w:val="24"/>
          <w:u w:val="single"/>
          <w:lang w:eastAsia="en-CA"/>
        </w:rPr>
      </w:pPr>
      <w:r>
        <w:rPr>
          <w:rFonts w:ascii="Times New Roman" w:eastAsia="Times New Roman" w:hAnsi="Times New Roman" w:cs="Times New Roman"/>
          <w:b/>
          <w:color w:val="000000"/>
          <w:sz w:val="24"/>
          <w:szCs w:val="24"/>
          <w:u w:val="single"/>
          <w:lang w:eastAsia="en-CA"/>
        </w:rPr>
        <w:t>Come Listen to the Music (St. Vital Parish)</w:t>
      </w:r>
    </w:p>
    <w:p w14:paraId="3B621032" w14:textId="77777777" w:rsidR="001C0654" w:rsidRDefault="001C0654" w:rsidP="001C0654">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December 13</w:t>
      </w:r>
      <w:r>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(7:00 p.m.) Bilodeau family &amp; Swiss Men’s Choir</w:t>
      </w:r>
    </w:p>
    <w:p w14:paraId="3C1415F2" w14:textId="77777777" w:rsidR="001C0654" w:rsidRDefault="001C0654" w:rsidP="001C0654">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December 21</w:t>
      </w:r>
      <w:r>
        <w:rPr>
          <w:rFonts w:ascii="Times New Roman" w:eastAsia="Times New Roman" w:hAnsi="Times New Roman" w:cs="Times New Roman"/>
          <w:color w:val="000000"/>
          <w:sz w:val="24"/>
          <w:szCs w:val="24"/>
          <w:vertAlign w:val="superscript"/>
          <w:lang w:eastAsia="en-CA"/>
        </w:rPr>
        <w:t>st</w:t>
      </w:r>
      <w:r>
        <w:rPr>
          <w:rFonts w:ascii="Times New Roman" w:eastAsia="Times New Roman" w:hAnsi="Times New Roman" w:cs="Times New Roman"/>
          <w:color w:val="000000"/>
          <w:sz w:val="24"/>
          <w:szCs w:val="24"/>
          <w:lang w:eastAsia="en-CA"/>
        </w:rPr>
        <w:t xml:space="preserve">   7:00 p.m. BSA – A Community Choral Concert</w:t>
      </w:r>
    </w:p>
    <w:p w14:paraId="699ABF33" w14:textId="77777777" w:rsidR="001C0654" w:rsidRDefault="001C0654" w:rsidP="001C0654">
      <w:pPr>
        <w:shd w:val="clear" w:color="auto" w:fill="FFFFFF"/>
        <w:spacing w:after="0" w:line="240" w:lineRule="auto"/>
        <w:rPr>
          <w:rFonts w:ascii="Sitka Small" w:eastAsia="Times New Roman" w:hAnsi="Sitka Small" w:cs="Times New Roman"/>
          <w:b/>
          <w:i/>
          <w:color w:val="000000"/>
          <w:sz w:val="24"/>
          <w:szCs w:val="24"/>
          <w:lang w:eastAsia="en-CA"/>
        </w:rPr>
      </w:pPr>
      <w:r>
        <w:rPr>
          <w:rFonts w:ascii="Sitka Small" w:eastAsia="Times New Roman" w:hAnsi="Sitka Small" w:cs="Times New Roman"/>
          <w:b/>
          <w:i/>
          <w:color w:val="000000"/>
          <w:sz w:val="24"/>
          <w:szCs w:val="24"/>
          <w:lang w:eastAsia="en-CA"/>
        </w:rPr>
        <w:t xml:space="preserve">Free concerts – everyone welcome to attend.  </w:t>
      </w:r>
    </w:p>
    <w:p w14:paraId="70A60302" w14:textId="77777777" w:rsidR="001C0654" w:rsidRDefault="001C0654" w:rsidP="001C0654">
      <w:pPr>
        <w:spacing w:after="0"/>
        <w:rPr>
          <w:rFonts w:ascii="Times New Roman" w:hAnsi="Times New Roman" w:cs="Times New Roman"/>
          <w:b/>
          <w:bCs/>
          <w:sz w:val="24"/>
          <w:szCs w:val="24"/>
        </w:rPr>
      </w:pPr>
    </w:p>
    <w:p w14:paraId="2BCE4AC1" w14:textId="77777777" w:rsidR="001C0654" w:rsidRDefault="001C0654" w:rsidP="001C0654">
      <w:pPr>
        <w:spacing w:after="0"/>
        <w:rPr>
          <w:rFonts w:ascii="Arial" w:eastAsia="Times New Roman" w:hAnsi="Arial" w:cs="Arial"/>
          <w:color w:val="1A1A1A"/>
          <w:sz w:val="21"/>
          <w:szCs w:val="21"/>
        </w:rPr>
      </w:pPr>
      <w:r>
        <w:rPr>
          <w:rFonts w:ascii="Georgia" w:eastAsia="Times New Roman" w:hAnsi="Georgia" w:cs="Arial"/>
          <w:b/>
          <w:bCs/>
          <w:color w:val="1A1A1A"/>
          <w:sz w:val="21"/>
          <w:szCs w:val="21"/>
        </w:rPr>
        <w:t xml:space="preserve">Living in the </w:t>
      </w:r>
      <w:proofErr w:type="gramStart"/>
      <w:r>
        <w:rPr>
          <w:rFonts w:ascii="Georgia" w:eastAsia="Times New Roman" w:hAnsi="Georgia" w:cs="Arial"/>
          <w:b/>
          <w:bCs/>
          <w:color w:val="1A1A1A"/>
          <w:sz w:val="21"/>
          <w:szCs w:val="21"/>
        </w:rPr>
        <w:t xml:space="preserve">Word </w:t>
      </w:r>
      <w:r>
        <w:rPr>
          <w:rFonts w:ascii="Georgia" w:eastAsia="Times New Roman" w:hAnsi="Georgia" w:cs="Arial"/>
          <w:color w:val="1A1A1A"/>
          <w:sz w:val="21"/>
          <w:szCs w:val="21"/>
        </w:rPr>
        <w:t> </w:t>
      </w:r>
      <w:r>
        <w:rPr>
          <w:rFonts w:ascii="Times New Roman" w:eastAsia="Times New Roman" w:hAnsi="Times New Roman" w:cs="Times New Roman"/>
          <w:color w:val="1A1A1A"/>
          <w:sz w:val="21"/>
          <w:szCs w:val="21"/>
        </w:rPr>
        <w:t>̶</w:t>
      </w:r>
      <w:proofErr w:type="gramEnd"/>
      <w:r>
        <w:rPr>
          <w:rFonts w:ascii="Georgia" w:eastAsia="Times New Roman" w:hAnsi="Georgia" w:cs="Arial"/>
          <w:color w:val="1A1A1A"/>
          <w:sz w:val="21"/>
          <w:szCs w:val="21"/>
        </w:rPr>
        <w:t> </w:t>
      </w:r>
      <w:r>
        <w:rPr>
          <w:rFonts w:ascii="Times New Roman" w:eastAsia="Times New Roman" w:hAnsi="Times New Roman" w:cs="Times New Roman"/>
          <w:color w:val="1A1A1A"/>
          <w:sz w:val="21"/>
          <w:szCs w:val="21"/>
        </w:rPr>
        <w:t>̶</w:t>
      </w:r>
      <w:r>
        <w:rPr>
          <w:rFonts w:ascii="Georgia" w:eastAsia="Times New Roman" w:hAnsi="Georgia" w:cs="Arial"/>
          <w:color w:val="1A1A1A"/>
          <w:sz w:val="21"/>
          <w:szCs w:val="21"/>
        </w:rPr>
        <w:t> To be disciples, to live in accord with our Baptismal identity and dignity, is to allow only his words to guide and direct our lives. Let us take great care to hear only his Word, to turn away from any voice that leads us from him, and to put into practice that which he tells us. Then we shall know the joy of living as his brothers and sisters.   </w:t>
      </w:r>
      <w:r>
        <w:rPr>
          <w:rFonts w:ascii="Arial" w:eastAsia="Times New Roman" w:hAnsi="Arial" w:cs="Arial"/>
          <w:color w:val="1A1A1A"/>
          <w:sz w:val="21"/>
          <w:szCs w:val="21"/>
        </w:rPr>
        <w:t xml:space="preserve"> </w:t>
      </w:r>
    </w:p>
    <w:p w14:paraId="24169EAA" w14:textId="77777777" w:rsidR="001C0654" w:rsidRDefault="001C0654" w:rsidP="001C0654">
      <w:pPr>
        <w:spacing w:after="0"/>
        <w:rPr>
          <w:rFonts w:ascii="Georgia" w:eastAsia="Times New Roman" w:hAnsi="Georgia" w:cs="Arial"/>
          <w:color w:val="1A1A1A"/>
          <w:sz w:val="21"/>
          <w:szCs w:val="21"/>
        </w:rPr>
      </w:pPr>
      <w:r>
        <w:rPr>
          <w:rFonts w:ascii="Georgia" w:eastAsia="Times New Roman" w:hAnsi="Georgia" w:cs="Arial"/>
          <w:color w:val="1A1A1A"/>
          <w:sz w:val="21"/>
          <w:szCs w:val="21"/>
        </w:rPr>
        <w:t xml:space="preserve">(Archbishop Smith, </w:t>
      </w:r>
      <w:r>
        <w:rPr>
          <w:rFonts w:ascii="Georgia" w:eastAsia="Times New Roman" w:hAnsi="Georgia" w:cs="Arial"/>
          <w:i/>
          <w:iCs/>
          <w:color w:val="1A1A1A"/>
          <w:sz w:val="21"/>
          <w:szCs w:val="21"/>
        </w:rPr>
        <w:t>Pastoral Letter,</w:t>
      </w:r>
      <w:r>
        <w:rPr>
          <w:rFonts w:ascii="Georgia" w:eastAsia="Times New Roman" w:hAnsi="Georgia" w:cs="Arial"/>
          <w:color w:val="1A1A1A"/>
          <w:sz w:val="21"/>
          <w:szCs w:val="21"/>
        </w:rPr>
        <w:t xml:space="preserve"> September 14, 2017) </w:t>
      </w:r>
      <w:hyperlink r:id="rId4" w:tgtFrame="_blank" w:history="1">
        <w:r>
          <w:rPr>
            <w:rStyle w:val="Hyperlink"/>
            <w:rFonts w:ascii="Georgia" w:eastAsia="Times New Roman" w:hAnsi="Georgia" w:cs="Arial"/>
            <w:b/>
            <w:bCs/>
            <w:color w:val="3158AC"/>
            <w:sz w:val="21"/>
            <w:szCs w:val="21"/>
          </w:rPr>
          <w:t>caedm.ca/letter</w:t>
        </w:r>
      </w:hyperlink>
      <w:r>
        <w:rPr>
          <w:rFonts w:ascii="Georgia" w:eastAsia="Times New Roman" w:hAnsi="Georgia" w:cs="Arial"/>
          <w:color w:val="1A1A1A"/>
          <w:sz w:val="21"/>
          <w:szCs w:val="21"/>
        </w:rPr>
        <w:t>.</w:t>
      </w:r>
    </w:p>
    <w:p w14:paraId="12D19D5A" w14:textId="77777777" w:rsidR="001C0654" w:rsidRDefault="001C0654" w:rsidP="001C0654">
      <w:pPr>
        <w:spacing w:after="0"/>
        <w:rPr>
          <w:rFonts w:ascii="Times New Roman" w:eastAsia="Times New Roman" w:hAnsi="Times New Roman" w:cs="Times New Roman"/>
          <w:b/>
          <w:bCs/>
          <w:color w:val="860038"/>
          <w:sz w:val="24"/>
          <w:szCs w:val="24"/>
        </w:rPr>
      </w:pPr>
    </w:p>
    <w:p w14:paraId="0E8E4503" w14:textId="77777777" w:rsidR="001C0654" w:rsidRDefault="001C0654" w:rsidP="001C0654">
      <w:pPr>
        <w:spacing w:after="0"/>
        <w:rPr>
          <w:rFonts w:ascii="Times New Roman" w:eastAsia="Times New Roman" w:hAnsi="Times New Roman" w:cs="Times New Roman"/>
          <w:color w:val="1A1A1A"/>
          <w:sz w:val="24"/>
          <w:szCs w:val="24"/>
        </w:rPr>
      </w:pPr>
      <w:r>
        <w:rPr>
          <w:rFonts w:ascii="Times New Roman" w:eastAsia="Times New Roman" w:hAnsi="Times New Roman" w:cs="Times New Roman"/>
          <w:b/>
          <w:bCs/>
          <w:color w:val="860038"/>
          <w:sz w:val="24"/>
          <w:szCs w:val="24"/>
        </w:rPr>
        <w:t xml:space="preserve">Advent with </w:t>
      </w:r>
      <w:proofErr w:type="spellStart"/>
      <w:r>
        <w:rPr>
          <w:rFonts w:ascii="Times New Roman" w:eastAsia="Times New Roman" w:hAnsi="Times New Roman" w:cs="Times New Roman"/>
          <w:b/>
          <w:bCs/>
          <w:color w:val="860038"/>
          <w:sz w:val="24"/>
          <w:szCs w:val="24"/>
        </w:rPr>
        <w:t>Axios</w:t>
      </w:r>
      <w:proofErr w:type="spellEnd"/>
    </w:p>
    <w:p w14:paraId="02FA4A3A" w14:textId="77777777" w:rsidR="001C0654" w:rsidRDefault="001C0654" w:rsidP="001C0654">
      <w:pPr>
        <w:spacing w:after="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The </w:t>
      </w:r>
      <w:proofErr w:type="spellStart"/>
      <w:r>
        <w:rPr>
          <w:rFonts w:ascii="Times New Roman" w:eastAsia="Times New Roman" w:hAnsi="Times New Roman" w:cs="Times New Roman"/>
          <w:color w:val="1A1A1A"/>
          <w:sz w:val="24"/>
          <w:szCs w:val="24"/>
        </w:rPr>
        <w:t>Axios</w:t>
      </w:r>
      <w:proofErr w:type="spellEnd"/>
      <w:r>
        <w:rPr>
          <w:rFonts w:ascii="Times New Roman" w:eastAsia="Times New Roman" w:hAnsi="Times New Roman" w:cs="Times New Roman"/>
          <w:color w:val="1A1A1A"/>
          <w:sz w:val="24"/>
          <w:szCs w:val="24"/>
        </w:rPr>
        <w:t xml:space="preserve"> Male Ensemble presents an evening of sacred choral music to prepare for the Nativity of Christ, with conductor Michael </w:t>
      </w:r>
      <w:proofErr w:type="spellStart"/>
      <w:r>
        <w:rPr>
          <w:rFonts w:ascii="Times New Roman" w:eastAsia="Times New Roman" w:hAnsi="Times New Roman" w:cs="Times New Roman"/>
          <w:color w:val="1A1A1A"/>
          <w:sz w:val="24"/>
          <w:szCs w:val="24"/>
        </w:rPr>
        <w:t>Zaugg</w:t>
      </w:r>
      <w:proofErr w:type="spellEnd"/>
      <w:r>
        <w:rPr>
          <w:rFonts w:ascii="Times New Roman" w:eastAsia="Times New Roman" w:hAnsi="Times New Roman" w:cs="Times New Roman"/>
          <w:color w:val="1A1A1A"/>
          <w:sz w:val="24"/>
          <w:szCs w:val="24"/>
        </w:rPr>
        <w:t xml:space="preserve"> and featuring singers from the </w:t>
      </w:r>
      <w:proofErr w:type="spellStart"/>
      <w:r>
        <w:rPr>
          <w:rFonts w:ascii="Times New Roman" w:eastAsia="Times New Roman" w:hAnsi="Times New Roman" w:cs="Times New Roman"/>
          <w:color w:val="1A1A1A"/>
          <w:sz w:val="24"/>
          <w:szCs w:val="24"/>
        </w:rPr>
        <w:t>Boyan</w:t>
      </w:r>
      <w:proofErr w:type="spellEnd"/>
      <w:r>
        <w:rPr>
          <w:rFonts w:ascii="Times New Roman" w:eastAsia="Times New Roman" w:hAnsi="Times New Roman" w:cs="Times New Roman"/>
          <w:color w:val="1A1A1A"/>
          <w:sz w:val="24"/>
          <w:szCs w:val="24"/>
        </w:rPr>
        <w:t xml:space="preserve"> Ensemble of Kiev, Ukraine. You are invited to join us at St. Basil's Ukrainian Catholic Church, 7007 - 109 Street, Edmonton, at 5 p.m. on </w:t>
      </w:r>
      <w:r>
        <w:rPr>
          <w:rFonts w:ascii="Times New Roman" w:eastAsia="Times New Roman" w:hAnsi="Times New Roman" w:cs="Times New Roman"/>
          <w:b/>
          <w:bCs/>
          <w:color w:val="1A1A1A"/>
          <w:sz w:val="24"/>
          <w:szCs w:val="24"/>
        </w:rPr>
        <w:t>Sunday, December 16</w:t>
      </w:r>
      <w:r>
        <w:rPr>
          <w:rFonts w:ascii="Times New Roman" w:eastAsia="Times New Roman" w:hAnsi="Times New Roman" w:cs="Times New Roman"/>
          <w:color w:val="1A1A1A"/>
          <w:sz w:val="24"/>
          <w:szCs w:val="24"/>
        </w:rPr>
        <w:t xml:space="preserve">. Tickets available online at </w:t>
      </w:r>
      <w:hyperlink r:id="rId5" w:tgtFrame="_blank" w:history="1">
        <w:r>
          <w:rPr>
            <w:rStyle w:val="Hyperlink"/>
            <w:rFonts w:ascii="Times New Roman" w:eastAsia="Times New Roman" w:hAnsi="Times New Roman" w:cs="Times New Roman"/>
            <w:b/>
            <w:bCs/>
            <w:color w:val="428BCA"/>
            <w:sz w:val="24"/>
            <w:szCs w:val="24"/>
          </w:rPr>
          <w:t>https://www.axioschoir.com</w:t>
        </w:r>
      </w:hyperlink>
      <w:r>
        <w:rPr>
          <w:rFonts w:ascii="Times New Roman" w:eastAsia="Times New Roman" w:hAnsi="Times New Roman" w:cs="Times New Roman"/>
          <w:color w:val="1A1A1A"/>
          <w:sz w:val="24"/>
          <w:szCs w:val="24"/>
        </w:rPr>
        <w:t xml:space="preserve"> for $25 or at the door for $30</w:t>
      </w:r>
    </w:p>
    <w:p w14:paraId="56FE4725" w14:textId="77777777" w:rsidR="001C0654" w:rsidRDefault="001C0654" w:rsidP="001C0654">
      <w:pPr>
        <w:spacing w:after="0"/>
        <w:rPr>
          <w:rFonts w:ascii="Times New Roman" w:hAnsi="Times New Roman" w:cs="Times New Roman"/>
          <w:sz w:val="24"/>
          <w:szCs w:val="24"/>
        </w:rPr>
      </w:pPr>
    </w:p>
    <w:p w14:paraId="73FC397F" w14:textId="77777777" w:rsidR="001C0654" w:rsidRDefault="001C0654" w:rsidP="001C0654">
      <w:pPr>
        <w:rPr>
          <w:rFonts w:ascii="Times New Roman" w:eastAsia="Times New Roman" w:hAnsi="Times New Roman" w:cs="Times New Roman"/>
          <w:color w:val="1A1A1A"/>
          <w:sz w:val="24"/>
          <w:szCs w:val="24"/>
        </w:rPr>
      </w:pPr>
      <w:r>
        <w:rPr>
          <w:rFonts w:ascii="Times New Roman" w:eastAsia="Times New Roman" w:hAnsi="Times New Roman" w:cs="Times New Roman"/>
          <w:b/>
          <w:bCs/>
          <w:color w:val="860038"/>
          <w:sz w:val="24"/>
          <w:szCs w:val="24"/>
        </w:rPr>
        <w:lastRenderedPageBreak/>
        <w:t xml:space="preserve">Readings and Carols for Christmas </w:t>
      </w:r>
      <w:r>
        <w:rPr>
          <w:rFonts w:ascii="Times New Roman" w:eastAsia="Times New Roman" w:hAnsi="Times New Roman" w:cs="Times New Roman"/>
          <w:color w:val="1A1A1A"/>
          <w:sz w:val="24"/>
          <w:szCs w:val="24"/>
        </w:rPr>
        <w:t xml:space="preserve">Come and rediscover the heart, wonder and mystery of Christmas. Everyone is welcome to join us at St. Joseph's Basilica on </w:t>
      </w:r>
      <w:r>
        <w:rPr>
          <w:rFonts w:ascii="Times New Roman" w:eastAsia="Times New Roman" w:hAnsi="Times New Roman" w:cs="Times New Roman"/>
          <w:b/>
          <w:bCs/>
          <w:color w:val="1A1A1A"/>
          <w:sz w:val="24"/>
          <w:szCs w:val="24"/>
        </w:rPr>
        <w:t>Wednesday, December 19,</w:t>
      </w:r>
      <w:r>
        <w:rPr>
          <w:rFonts w:ascii="Times New Roman" w:eastAsia="Times New Roman" w:hAnsi="Times New Roman" w:cs="Times New Roman"/>
          <w:color w:val="1A1A1A"/>
          <w:sz w:val="24"/>
          <w:szCs w:val="24"/>
        </w:rPr>
        <w:t xml:space="preserve"> at 7 p.m. for </w:t>
      </w:r>
      <w:r>
        <w:rPr>
          <w:rFonts w:ascii="Times New Roman" w:eastAsia="Times New Roman" w:hAnsi="Times New Roman" w:cs="Times New Roman"/>
          <w:i/>
          <w:iCs/>
          <w:color w:val="1A1A1A"/>
          <w:sz w:val="24"/>
          <w:szCs w:val="24"/>
        </w:rPr>
        <w:t xml:space="preserve">In </w:t>
      </w:r>
      <w:proofErr w:type="spellStart"/>
      <w:r>
        <w:rPr>
          <w:rFonts w:ascii="Times New Roman" w:eastAsia="Times New Roman" w:hAnsi="Times New Roman" w:cs="Times New Roman"/>
          <w:i/>
          <w:iCs/>
          <w:color w:val="1A1A1A"/>
          <w:sz w:val="24"/>
          <w:szCs w:val="24"/>
        </w:rPr>
        <w:t>Dulci</w:t>
      </w:r>
      <w:proofErr w:type="spellEnd"/>
      <w:r>
        <w:rPr>
          <w:rFonts w:ascii="Times New Roman" w:eastAsia="Times New Roman" w:hAnsi="Times New Roman" w:cs="Times New Roman"/>
          <w:i/>
          <w:iCs/>
          <w:color w:val="1A1A1A"/>
          <w:sz w:val="24"/>
          <w:szCs w:val="24"/>
        </w:rPr>
        <w:t xml:space="preserve"> </w:t>
      </w:r>
      <w:proofErr w:type="spellStart"/>
      <w:r>
        <w:rPr>
          <w:rFonts w:ascii="Times New Roman" w:eastAsia="Times New Roman" w:hAnsi="Times New Roman" w:cs="Times New Roman"/>
          <w:i/>
          <w:iCs/>
          <w:color w:val="1A1A1A"/>
          <w:sz w:val="24"/>
          <w:szCs w:val="24"/>
        </w:rPr>
        <w:t>Jubilo</w:t>
      </w:r>
      <w:proofErr w:type="spellEnd"/>
      <w:r>
        <w:rPr>
          <w:rFonts w:ascii="Times New Roman" w:eastAsia="Times New Roman" w:hAnsi="Times New Roman" w:cs="Times New Roman"/>
          <w:color w:val="1A1A1A"/>
          <w:sz w:val="24"/>
          <w:szCs w:val="24"/>
        </w:rPr>
        <w:t xml:space="preserve">, a concert of carols and readings for Christmas. Featuring the </w:t>
      </w:r>
      <w:proofErr w:type="spellStart"/>
      <w:r>
        <w:rPr>
          <w:rFonts w:ascii="Times New Roman" w:eastAsia="Times New Roman" w:hAnsi="Times New Roman" w:cs="Times New Roman"/>
          <w:color w:val="1A1A1A"/>
          <w:sz w:val="24"/>
          <w:szCs w:val="24"/>
        </w:rPr>
        <w:t>Schola</w:t>
      </w:r>
      <w:proofErr w:type="spellEnd"/>
      <w:r>
        <w:rPr>
          <w:rFonts w:ascii="Times New Roman" w:eastAsia="Times New Roman" w:hAnsi="Times New Roman" w:cs="Times New Roman"/>
          <w:color w:val="1A1A1A"/>
          <w:sz w:val="24"/>
          <w:szCs w:val="24"/>
        </w:rPr>
        <w:t xml:space="preserve"> Cantorum, directed by Roderick Bryce.</w:t>
      </w:r>
    </w:p>
    <w:p w14:paraId="2E36B2ED" w14:textId="77777777" w:rsidR="001C0654" w:rsidRDefault="001C0654" w:rsidP="001C0654">
      <w:pPr>
        <w:rPr>
          <w:rFonts w:ascii="Times New Roman" w:hAnsi="Times New Roman" w:cs="Times New Roman"/>
          <w:b/>
          <w:sz w:val="24"/>
          <w:szCs w:val="24"/>
        </w:rPr>
      </w:pPr>
    </w:p>
    <w:p w14:paraId="1F45F262" w14:textId="77777777" w:rsidR="001C0654" w:rsidRDefault="001C0654" w:rsidP="001C0654">
      <w:pPr>
        <w:rPr>
          <w:rFonts w:ascii="Times New Roman" w:hAnsi="Times New Roman" w:cs="Times New Roman"/>
          <w:sz w:val="24"/>
          <w:szCs w:val="24"/>
        </w:rPr>
      </w:pPr>
      <w:r>
        <w:rPr>
          <w:rFonts w:ascii="Times New Roman" w:hAnsi="Times New Roman" w:cs="Times New Roman"/>
          <w:b/>
          <w:sz w:val="24"/>
          <w:szCs w:val="24"/>
        </w:rPr>
        <w:t>OUR LADY OF GUADALUPE</w:t>
      </w:r>
      <w:r>
        <w:rPr>
          <w:rFonts w:ascii="Times New Roman" w:hAnsi="Times New Roman" w:cs="Times New Roman"/>
          <w:sz w:val="24"/>
          <w:szCs w:val="24"/>
        </w:rPr>
        <w:t xml:space="preserve"> A National Day of Prayer in Solidarity with Indigenous Peoples has been celebrated by the Catholic Church in Canada since 2002 on the Feast of Our Lady of Guadalupe – the Patroness of the Americas. You are invited to join Archbishop Smith and members of the First Nations, Metis and Inuit communities in celebrating the Feast of Our Lady of Guadalupe on </w:t>
      </w:r>
      <w:r>
        <w:rPr>
          <w:rFonts w:ascii="Times New Roman" w:hAnsi="Times New Roman" w:cs="Times New Roman"/>
          <w:b/>
          <w:sz w:val="24"/>
          <w:szCs w:val="24"/>
        </w:rPr>
        <w:t>Wednesday, December 12, at St. Joseph's Basilica</w:t>
      </w:r>
      <w:r>
        <w:rPr>
          <w:rFonts w:ascii="Times New Roman" w:hAnsi="Times New Roman" w:cs="Times New Roman"/>
          <w:sz w:val="24"/>
          <w:szCs w:val="24"/>
        </w:rPr>
        <w:t>. The Rosary will be prayed in five languages beginning at 6 p.m., followed by a procession of Chiefs and Elders at 6:45 p.m. and Mass at 7. All are welcome.</w:t>
      </w:r>
    </w:p>
    <w:p w14:paraId="59705A1D" w14:textId="77777777" w:rsidR="001C0654" w:rsidRDefault="001C0654" w:rsidP="001C0654">
      <w:pPr>
        <w:rPr>
          <w:rFonts w:ascii="Times New Roman" w:hAnsi="Times New Roman" w:cs="Times New Roman"/>
          <w:sz w:val="24"/>
          <w:szCs w:val="24"/>
        </w:rPr>
      </w:pPr>
      <w:r>
        <w:rPr>
          <w:rFonts w:ascii="Times New Roman" w:hAnsi="Times New Roman" w:cs="Times New Roman"/>
          <w:b/>
          <w:sz w:val="24"/>
          <w:szCs w:val="24"/>
        </w:rPr>
        <w:t>TOGETHER WE SERVE – YEAR END UPDATE</w:t>
      </w:r>
      <w:r>
        <w:rPr>
          <w:rFonts w:ascii="Times New Roman" w:hAnsi="Times New Roman" w:cs="Times New Roman"/>
          <w:sz w:val="24"/>
          <w:szCs w:val="24"/>
        </w:rPr>
        <w:t xml:space="preserve"> “Together as Catholics, we can make a difference!” As we enter the final month of the fiscal year, we are coming to the end of our fundraising for “Together We Serve” for 2018. As of </w:t>
      </w:r>
      <w:proofErr w:type="gramStart"/>
      <w:r>
        <w:rPr>
          <w:rFonts w:ascii="Times New Roman" w:hAnsi="Times New Roman" w:cs="Times New Roman"/>
          <w:sz w:val="24"/>
          <w:szCs w:val="24"/>
        </w:rPr>
        <w:t>December 2nd</w:t>
      </w:r>
      <w:proofErr w:type="gramEnd"/>
      <w:r>
        <w:rPr>
          <w:rFonts w:ascii="Times New Roman" w:hAnsi="Times New Roman" w:cs="Times New Roman"/>
          <w:sz w:val="24"/>
          <w:szCs w:val="24"/>
        </w:rPr>
        <w:t xml:space="preserve"> we have raised $11,825.00 of our assessment of $14,000.00. We are now at 84% to achieving our assessment for 2018 with 3 weeks to go!</w:t>
      </w:r>
    </w:p>
    <w:p w14:paraId="463DF36F" w14:textId="77777777" w:rsidR="001C0654" w:rsidRDefault="001C0654" w:rsidP="001C0654">
      <w:pPr>
        <w:rPr>
          <w:rFonts w:ascii="Times New Roman" w:hAnsi="Times New Roman" w:cs="Times New Roman"/>
          <w:sz w:val="24"/>
          <w:szCs w:val="24"/>
        </w:rPr>
      </w:pPr>
      <w:r>
        <w:rPr>
          <w:rFonts w:ascii="Times New Roman" w:hAnsi="Times New Roman" w:cs="Times New Roman"/>
          <w:sz w:val="24"/>
          <w:szCs w:val="24"/>
        </w:rPr>
        <w:t xml:space="preserve">Through your donations, you may be helping a terminally ill homeless man live his final days surrounded in comfort and friendship through </w:t>
      </w:r>
      <w:r>
        <w:rPr>
          <w:rFonts w:ascii="Times New Roman" w:hAnsi="Times New Roman" w:cs="Times New Roman"/>
          <w:b/>
          <w:sz w:val="24"/>
          <w:szCs w:val="24"/>
        </w:rPr>
        <w:t>Catholic Social Services</w:t>
      </w:r>
      <w:r>
        <w:rPr>
          <w:rFonts w:ascii="Times New Roman" w:hAnsi="Times New Roman" w:cs="Times New Roman"/>
          <w:sz w:val="24"/>
          <w:szCs w:val="24"/>
        </w:rPr>
        <w:t xml:space="preserve">. You may be addressing the root causes of poverty and conflict in the Global South through </w:t>
      </w:r>
      <w:r>
        <w:rPr>
          <w:rFonts w:ascii="Times New Roman" w:hAnsi="Times New Roman" w:cs="Times New Roman"/>
          <w:b/>
          <w:sz w:val="24"/>
          <w:szCs w:val="24"/>
        </w:rPr>
        <w:t>Caritas</w:t>
      </w:r>
      <w:r>
        <w:rPr>
          <w:rFonts w:ascii="Times New Roman" w:hAnsi="Times New Roman" w:cs="Times New Roman"/>
          <w:sz w:val="24"/>
          <w:szCs w:val="24"/>
        </w:rPr>
        <w:t xml:space="preserve"> </w:t>
      </w:r>
      <w:r>
        <w:rPr>
          <w:rFonts w:ascii="Times New Roman" w:hAnsi="Times New Roman" w:cs="Times New Roman"/>
          <w:b/>
          <w:sz w:val="24"/>
          <w:szCs w:val="24"/>
        </w:rPr>
        <w:t>Canada – Development and Peace</w:t>
      </w:r>
      <w:r>
        <w:rPr>
          <w:rFonts w:ascii="Times New Roman" w:hAnsi="Times New Roman" w:cs="Times New Roman"/>
          <w:sz w:val="24"/>
          <w:szCs w:val="24"/>
        </w:rPr>
        <w:t xml:space="preserve">. You may be helping the Holy Father respond to global emergencies through the </w:t>
      </w:r>
      <w:r>
        <w:rPr>
          <w:rFonts w:ascii="Times New Roman" w:hAnsi="Times New Roman" w:cs="Times New Roman"/>
          <w:b/>
          <w:sz w:val="24"/>
          <w:szCs w:val="24"/>
        </w:rPr>
        <w:t>Pope’s Pastoral Works</w:t>
      </w:r>
      <w:r>
        <w:rPr>
          <w:rFonts w:ascii="Times New Roman" w:hAnsi="Times New Roman" w:cs="Times New Roman"/>
          <w:sz w:val="24"/>
          <w:szCs w:val="24"/>
        </w:rPr>
        <w:t xml:space="preserve">. You may be helping a young man discern his priestly vocation through </w:t>
      </w:r>
      <w:r>
        <w:rPr>
          <w:rFonts w:ascii="Times New Roman" w:hAnsi="Times New Roman" w:cs="Times New Roman"/>
          <w:b/>
          <w:sz w:val="24"/>
          <w:szCs w:val="24"/>
        </w:rPr>
        <w:t>St. Joseph Seminary</w:t>
      </w:r>
      <w:r>
        <w:rPr>
          <w:rFonts w:ascii="Times New Roman" w:hAnsi="Times New Roman" w:cs="Times New Roman"/>
          <w:sz w:val="24"/>
          <w:szCs w:val="24"/>
        </w:rPr>
        <w:t xml:space="preserve">. You may be helping to ensure a dignified retirement for the priests who have devoted their lives to our service through </w:t>
      </w:r>
      <w:r>
        <w:rPr>
          <w:rFonts w:ascii="Times New Roman" w:hAnsi="Times New Roman" w:cs="Times New Roman"/>
          <w:b/>
          <w:sz w:val="24"/>
          <w:szCs w:val="24"/>
        </w:rPr>
        <w:t>St. Joseph’s</w:t>
      </w:r>
      <w:r>
        <w:rPr>
          <w:rFonts w:ascii="Times New Roman" w:hAnsi="Times New Roman" w:cs="Times New Roman"/>
          <w:sz w:val="24"/>
          <w:szCs w:val="24"/>
        </w:rPr>
        <w:t xml:space="preserve"> </w:t>
      </w:r>
      <w:r>
        <w:rPr>
          <w:rFonts w:ascii="Times New Roman" w:hAnsi="Times New Roman" w:cs="Times New Roman"/>
          <w:b/>
          <w:sz w:val="24"/>
          <w:szCs w:val="24"/>
        </w:rPr>
        <w:t>Priests’ Foundation.</w:t>
      </w:r>
      <w:r>
        <w:rPr>
          <w:rFonts w:ascii="Times New Roman" w:hAnsi="Times New Roman" w:cs="Times New Roman"/>
          <w:sz w:val="24"/>
          <w:szCs w:val="24"/>
        </w:rPr>
        <w:t xml:space="preserve"> These are just 5 of the 11 charities supported by our “Together We Serve” monies. You may never know the precise difference you have made, but you will know that it mattered to someone. Let us together, as one family in Christ, share the abundant gifts we have been given.</w:t>
      </w:r>
    </w:p>
    <w:p w14:paraId="51B0CE8D" w14:textId="77777777" w:rsidR="001C0654" w:rsidRDefault="001C0654" w:rsidP="001C0654">
      <w:pPr>
        <w:rPr>
          <w:rFonts w:ascii="Times New Roman" w:eastAsia="Times New Roman" w:hAnsi="Times New Roman" w:cs="Times New Roman"/>
          <w:color w:val="1A1A1A"/>
          <w:sz w:val="24"/>
          <w:szCs w:val="24"/>
        </w:rPr>
      </w:pPr>
    </w:p>
    <w:p w14:paraId="06F0E047" w14:textId="77777777" w:rsidR="001C0654" w:rsidRDefault="001C0654" w:rsidP="001C0654">
      <w:pPr>
        <w:spacing w:after="0"/>
        <w:rPr>
          <w:rFonts w:ascii="Georgia" w:eastAsia="Times New Roman" w:hAnsi="Georgia" w:cs="Arial"/>
          <w:b/>
          <w:bCs/>
          <w:color w:val="1A1A1A"/>
          <w:sz w:val="28"/>
          <w:szCs w:val="28"/>
        </w:rPr>
      </w:pPr>
    </w:p>
    <w:p w14:paraId="61D8AA3B" w14:textId="77777777" w:rsidR="001C0654" w:rsidRDefault="001C0654" w:rsidP="001C0654">
      <w:pPr>
        <w:spacing w:after="0"/>
        <w:jc w:val="center"/>
        <w:rPr>
          <w:rFonts w:ascii="MV Boli" w:hAnsi="MV Boli" w:cs="MV Boli"/>
          <w:b/>
          <w:sz w:val="28"/>
          <w:szCs w:val="28"/>
        </w:rPr>
      </w:pPr>
    </w:p>
    <w:p w14:paraId="50077A3E" w14:textId="77777777" w:rsidR="001C0654" w:rsidRDefault="001C0654" w:rsidP="001C0654">
      <w:pPr>
        <w:spacing w:after="0"/>
        <w:jc w:val="center"/>
        <w:rPr>
          <w:rFonts w:ascii="MV Boli" w:hAnsi="MV Boli" w:cs="MV Boli"/>
          <w:b/>
          <w:sz w:val="28"/>
          <w:szCs w:val="28"/>
        </w:rPr>
      </w:pPr>
    </w:p>
    <w:p w14:paraId="5999B71F" w14:textId="77777777" w:rsidR="001C0654" w:rsidRDefault="001C0654" w:rsidP="001C0654">
      <w:pPr>
        <w:spacing w:after="0"/>
        <w:jc w:val="center"/>
        <w:rPr>
          <w:rFonts w:ascii="MV Boli" w:hAnsi="MV Boli" w:cs="MV Boli"/>
          <w:b/>
          <w:sz w:val="28"/>
          <w:szCs w:val="28"/>
        </w:rPr>
      </w:pPr>
    </w:p>
    <w:p w14:paraId="69EEB3A6" w14:textId="77777777" w:rsidR="001C0654" w:rsidRDefault="001C0654" w:rsidP="001C0654">
      <w:pPr>
        <w:spacing w:after="0"/>
        <w:jc w:val="center"/>
        <w:rPr>
          <w:rFonts w:ascii="MV Boli" w:hAnsi="MV Boli" w:cs="MV Boli"/>
          <w:b/>
          <w:sz w:val="28"/>
          <w:szCs w:val="28"/>
        </w:rPr>
      </w:pPr>
    </w:p>
    <w:p w14:paraId="05DA6FC5" w14:textId="77777777" w:rsidR="001C0654" w:rsidRDefault="001C0654" w:rsidP="001C0654">
      <w:pPr>
        <w:spacing w:after="0"/>
        <w:jc w:val="center"/>
        <w:rPr>
          <w:rFonts w:ascii="MV Boli" w:hAnsi="MV Boli" w:cs="MV Boli"/>
          <w:b/>
          <w:sz w:val="28"/>
          <w:szCs w:val="28"/>
        </w:rPr>
      </w:pPr>
    </w:p>
    <w:p w14:paraId="6D93F98B" w14:textId="77777777" w:rsidR="001C0654" w:rsidRDefault="001C0654" w:rsidP="001C0654">
      <w:pPr>
        <w:spacing w:after="0"/>
        <w:jc w:val="center"/>
        <w:rPr>
          <w:rFonts w:ascii="MV Boli" w:hAnsi="MV Boli" w:cs="MV Boli"/>
          <w:b/>
          <w:sz w:val="28"/>
          <w:szCs w:val="28"/>
        </w:rPr>
      </w:pPr>
    </w:p>
    <w:p w14:paraId="06D6D8DA" w14:textId="77777777" w:rsidR="001C0654" w:rsidRDefault="001C0654" w:rsidP="001C0654">
      <w:pPr>
        <w:spacing w:after="0"/>
        <w:jc w:val="center"/>
        <w:rPr>
          <w:rFonts w:ascii="MV Boli" w:hAnsi="MV Boli" w:cs="MV Boli"/>
          <w:b/>
          <w:sz w:val="28"/>
          <w:szCs w:val="28"/>
        </w:rPr>
      </w:pPr>
    </w:p>
    <w:p w14:paraId="49E96A13" w14:textId="60D92E6C" w:rsidR="001C0654" w:rsidRDefault="001C0654" w:rsidP="001C0654">
      <w:pPr>
        <w:spacing w:after="0"/>
        <w:jc w:val="center"/>
        <w:rPr>
          <w:rFonts w:ascii="MV Boli" w:hAnsi="MV Boli" w:cs="MV Boli"/>
          <w:b/>
          <w:sz w:val="28"/>
          <w:szCs w:val="28"/>
        </w:rPr>
      </w:pPr>
      <w:bookmarkStart w:id="0" w:name="_GoBack"/>
      <w:bookmarkEnd w:id="0"/>
      <w:r>
        <w:rPr>
          <w:rFonts w:ascii="MV Boli" w:hAnsi="MV Boli" w:cs="MV Boli"/>
          <w:b/>
          <w:sz w:val="28"/>
          <w:szCs w:val="28"/>
        </w:rPr>
        <w:lastRenderedPageBreak/>
        <w:t>CHRISTMAS AND NEW YEARS MASS TIMES</w:t>
      </w:r>
    </w:p>
    <w:p w14:paraId="1A9734AB" w14:textId="77777777" w:rsidR="001C0654" w:rsidRDefault="001C0654" w:rsidP="001C0654">
      <w:pPr>
        <w:spacing w:after="0"/>
        <w:jc w:val="center"/>
        <w:rPr>
          <w:rFonts w:ascii="Arial Black" w:hAnsi="Arial Black"/>
        </w:rPr>
      </w:pPr>
      <w:r>
        <w:rPr>
          <w:rFonts w:ascii="Arial Black" w:hAnsi="Arial Black"/>
        </w:rPr>
        <w:t>Christmas Eve</w:t>
      </w:r>
    </w:p>
    <w:p w14:paraId="35CC4ED3" w14:textId="77777777" w:rsidR="001C0654" w:rsidRDefault="001C0654" w:rsidP="001C0654">
      <w:pPr>
        <w:spacing w:after="0"/>
        <w:jc w:val="center"/>
      </w:pPr>
      <w:r>
        <w:t>Monday, December 24</w:t>
      </w:r>
    </w:p>
    <w:p w14:paraId="79F8D229" w14:textId="77777777" w:rsidR="001C0654" w:rsidRDefault="001C0654" w:rsidP="001C0654">
      <w:pPr>
        <w:spacing w:after="0"/>
        <w:jc w:val="center"/>
      </w:pPr>
      <w:r>
        <w:t>3:30 pm Christmas Nativity Pageant</w:t>
      </w:r>
    </w:p>
    <w:p w14:paraId="59A3631B" w14:textId="77777777" w:rsidR="001C0654" w:rsidRDefault="001C0654" w:rsidP="001C0654">
      <w:pPr>
        <w:spacing w:after="0"/>
        <w:jc w:val="center"/>
      </w:pPr>
      <w:r>
        <w:t>4:00 pm Mass</w:t>
      </w:r>
    </w:p>
    <w:p w14:paraId="6C1DF885" w14:textId="77777777" w:rsidR="001C0654" w:rsidRDefault="001C0654" w:rsidP="001C0654">
      <w:pPr>
        <w:spacing w:after="0"/>
        <w:jc w:val="center"/>
      </w:pPr>
      <w:r>
        <w:t>6:30 pm Mass</w:t>
      </w:r>
    </w:p>
    <w:p w14:paraId="54D3EDDE" w14:textId="77777777" w:rsidR="001C0654" w:rsidRDefault="001C0654" w:rsidP="001C0654">
      <w:pPr>
        <w:spacing w:after="0"/>
        <w:jc w:val="center"/>
      </w:pPr>
      <w:r>
        <w:t>9:00 pm Mass</w:t>
      </w:r>
    </w:p>
    <w:p w14:paraId="615938AF" w14:textId="77777777" w:rsidR="001C0654" w:rsidRDefault="001C0654" w:rsidP="001C0654">
      <w:pPr>
        <w:spacing w:after="0"/>
        <w:jc w:val="center"/>
      </w:pPr>
      <w:r>
        <w:t>Midnight Mass (12am) (Bilingual)</w:t>
      </w:r>
    </w:p>
    <w:p w14:paraId="36E08603" w14:textId="77777777" w:rsidR="001C0654" w:rsidRDefault="001C0654" w:rsidP="001C0654">
      <w:pPr>
        <w:spacing w:after="0"/>
        <w:jc w:val="center"/>
      </w:pPr>
    </w:p>
    <w:p w14:paraId="5E820544" w14:textId="77777777" w:rsidR="001C0654" w:rsidRDefault="001C0654" w:rsidP="001C0654">
      <w:pPr>
        <w:spacing w:after="0"/>
        <w:jc w:val="center"/>
        <w:rPr>
          <w:rFonts w:ascii="Arial Black" w:hAnsi="Arial Black"/>
        </w:rPr>
      </w:pPr>
      <w:r>
        <w:rPr>
          <w:rFonts w:ascii="Arial Black" w:hAnsi="Arial Black"/>
        </w:rPr>
        <w:t>Christmas Day</w:t>
      </w:r>
    </w:p>
    <w:p w14:paraId="3D10FC49" w14:textId="77777777" w:rsidR="001C0654" w:rsidRDefault="001C0654" w:rsidP="001C0654">
      <w:pPr>
        <w:spacing w:after="0"/>
        <w:jc w:val="center"/>
      </w:pPr>
      <w:r>
        <w:t>Tuesday, December 25</w:t>
      </w:r>
    </w:p>
    <w:p w14:paraId="4FAB5CA7" w14:textId="77777777" w:rsidR="001C0654" w:rsidRDefault="001C0654" w:rsidP="001C0654">
      <w:pPr>
        <w:spacing w:after="0"/>
        <w:jc w:val="center"/>
      </w:pPr>
      <w:r>
        <w:t xml:space="preserve">10:00 am Mass </w:t>
      </w:r>
    </w:p>
    <w:p w14:paraId="7C0E4E3A" w14:textId="77777777" w:rsidR="001C0654" w:rsidRDefault="001C0654" w:rsidP="001C0654">
      <w:pPr>
        <w:spacing w:after="0"/>
        <w:jc w:val="center"/>
      </w:pPr>
    </w:p>
    <w:p w14:paraId="4BDC05EC" w14:textId="77777777" w:rsidR="001C0654" w:rsidRDefault="001C0654" w:rsidP="001C0654">
      <w:pPr>
        <w:spacing w:after="0"/>
        <w:jc w:val="center"/>
        <w:rPr>
          <w:rFonts w:ascii="Arial Black" w:hAnsi="Arial Black"/>
        </w:rPr>
      </w:pPr>
      <w:r>
        <w:t xml:space="preserve"> </w:t>
      </w:r>
      <w:r>
        <w:rPr>
          <w:rFonts w:ascii="Arial Black" w:hAnsi="Arial Black"/>
        </w:rPr>
        <w:t>Feast of Holy Family</w:t>
      </w:r>
    </w:p>
    <w:p w14:paraId="52DC1C81" w14:textId="77777777" w:rsidR="001C0654" w:rsidRDefault="001C0654" w:rsidP="001C0654">
      <w:pPr>
        <w:spacing w:after="0"/>
        <w:jc w:val="center"/>
      </w:pPr>
      <w:r>
        <w:t xml:space="preserve">Sunday, December 30 - 9:00 am and 11:00 am </w:t>
      </w:r>
    </w:p>
    <w:p w14:paraId="613E5EAC" w14:textId="77777777" w:rsidR="001C0654" w:rsidRDefault="001C0654" w:rsidP="001C0654">
      <w:pPr>
        <w:spacing w:after="0"/>
        <w:jc w:val="center"/>
      </w:pPr>
    </w:p>
    <w:p w14:paraId="30C2D636" w14:textId="77777777" w:rsidR="001C0654" w:rsidRDefault="001C0654" w:rsidP="001C0654">
      <w:pPr>
        <w:spacing w:after="0"/>
        <w:jc w:val="center"/>
      </w:pPr>
      <w:r>
        <w:rPr>
          <w:rFonts w:ascii="Arial Black" w:hAnsi="Arial Black"/>
        </w:rPr>
        <w:t>New Year’s Eve</w:t>
      </w:r>
      <w:r>
        <w:t xml:space="preserve"> (Feast of the Holy Mother of God)</w:t>
      </w:r>
    </w:p>
    <w:p w14:paraId="3DA09468" w14:textId="77777777" w:rsidR="001C0654" w:rsidRDefault="001C0654" w:rsidP="001C0654">
      <w:pPr>
        <w:spacing w:after="0"/>
        <w:jc w:val="center"/>
      </w:pPr>
      <w:r>
        <w:t xml:space="preserve">Monday, December 31 - 5:00 pm Mass </w:t>
      </w:r>
    </w:p>
    <w:p w14:paraId="546A3BDD" w14:textId="77777777" w:rsidR="001C0654" w:rsidRDefault="001C0654" w:rsidP="001C0654">
      <w:pPr>
        <w:spacing w:after="0"/>
        <w:jc w:val="center"/>
      </w:pPr>
    </w:p>
    <w:p w14:paraId="0A875E36" w14:textId="77777777" w:rsidR="001C0654" w:rsidRDefault="001C0654" w:rsidP="001C0654">
      <w:pPr>
        <w:spacing w:after="0"/>
        <w:jc w:val="center"/>
      </w:pPr>
      <w:r>
        <w:rPr>
          <w:rFonts w:ascii="Arial Black" w:hAnsi="Arial Black"/>
        </w:rPr>
        <w:t>New Year’s Day</w:t>
      </w:r>
      <w:r>
        <w:t xml:space="preserve"> (Feast of the Holy Mother of God)</w:t>
      </w:r>
    </w:p>
    <w:p w14:paraId="0635F7B1" w14:textId="77777777" w:rsidR="001C0654" w:rsidRDefault="001C0654" w:rsidP="001C0654">
      <w:pPr>
        <w:spacing w:after="0"/>
        <w:jc w:val="center"/>
        <w:rPr>
          <w:rFonts w:ascii="Georgia" w:eastAsia="Times New Roman" w:hAnsi="Georgia" w:cs="Arial"/>
          <w:b/>
          <w:bCs/>
          <w:color w:val="1A1A1A"/>
          <w:sz w:val="21"/>
          <w:szCs w:val="21"/>
        </w:rPr>
      </w:pPr>
      <w:r>
        <w:t>Tuesday, January 1, 2019 - 10:00 am Mass (Bilingual)</w:t>
      </w:r>
    </w:p>
    <w:p w14:paraId="5F6BEC02" w14:textId="77777777" w:rsidR="003C18BD" w:rsidRDefault="001C0654"/>
    <w:sectPr w:rsidR="003C18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tka Small">
    <w:panose1 w:val="02000505000000020004"/>
    <w:charset w:val="00"/>
    <w:family w:val="auto"/>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54"/>
    <w:rsid w:val="00075420"/>
    <w:rsid w:val="001C0654"/>
    <w:rsid w:val="00D5022B"/>
    <w:rsid w:val="00F96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6D08"/>
  <w15:chartTrackingRefBased/>
  <w15:docId w15:val="{3FE77ABF-BD0C-4D9B-9616-8715DAAC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654"/>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0654"/>
    <w:rPr>
      <w:color w:val="0000FF"/>
      <w:u w:val="single"/>
    </w:rPr>
  </w:style>
  <w:style w:type="paragraph" w:customStyle="1" w:styleId="Default">
    <w:name w:val="Default"/>
    <w:uiPriority w:val="99"/>
    <w:rsid w:val="001C0654"/>
    <w:pPr>
      <w:autoSpaceDE w:val="0"/>
      <w:autoSpaceDN w:val="0"/>
      <w:adjustRightInd w:val="0"/>
      <w:spacing w:after="0" w:line="240" w:lineRule="auto"/>
    </w:pPr>
    <w:rPr>
      <w:rFonts w:ascii="Tahoma" w:eastAsia="MS Mincho" w:hAnsi="Tahoma" w:cs="Tahoma"/>
      <w:color w:val="000000"/>
      <w:sz w:val="24"/>
      <w:szCs w:val="24"/>
    </w:rPr>
  </w:style>
  <w:style w:type="character" w:customStyle="1" w:styleId="object">
    <w:name w:val="object"/>
    <w:basedOn w:val="DefaultParagraphFont"/>
    <w:rsid w:val="001C0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20.rs6.net/tn.jsp?f=001H0IZoDNMH9dPPSZPb_pBKReE6dToH9xjU7AwJ-9sDSdUrbc4LEkZDU8RXI08QwV8HIHc0bfQfts5J-qh-5YTlsR-KHX3tVabP1KA-HJ7hO8esFxzFpOm1-IMkG9xX_fCqKWKvfLQOpjZd6c53eILjw==&amp;c=nvvnSW7uWi5Hli3ahLwkzYdxVlDhmtGMMFxKiY--Unu9mXyyt7mjwg==&amp;ch=Wtkfb_iGFHzhR9ppCJR9LmSTGyPaPdLkJiHspFRVM8S3eewS1i0hWg==" TargetMode="External"/><Relationship Id="rId4" Type="http://schemas.openxmlformats.org/officeDocument/2006/relationships/hyperlink" Target="http://r20.rs6.net/tn.jsp?f=001H0IZoDNMH9dPPSZPb_pBKReE6dToH9xjU7AwJ-9sDSdUrbc4LEkZDaE5gtHWk1OugJEzUQiU-RLPwzJ-j_s9Qctl1h13mhRnkZHM32wwI2fzMsdjeMNvOoRZyzmEyXHpXOsKP3MiQXUtdiI1RSAx4w==&amp;c=nvvnSW7uWi5Hli3ahLwkzYdxVlDhmtGMMFxKiY--Unu9mXyyt7mjwg==&amp;ch=Wtkfb_iGFHzhR9ppCJR9LmSTGyPaPdLkJiHspFRVM8S3eewS1i0h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1</cp:revision>
  <dcterms:created xsi:type="dcterms:W3CDTF">2018-12-07T20:32:00Z</dcterms:created>
  <dcterms:modified xsi:type="dcterms:W3CDTF">2018-12-07T20:33:00Z</dcterms:modified>
</cp:coreProperties>
</file>