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BE2BA4">
        <w:rPr>
          <w:rFonts w:ascii="Book Antiqua" w:eastAsiaTheme="minorHAnsi" w:hAnsi="Book Antiqua"/>
          <w:b/>
          <w:color w:val="000000"/>
          <w:sz w:val="24"/>
          <w:szCs w:val="24"/>
          <w:u w:val="single"/>
          <w:lang w:val="en-CA"/>
        </w:rPr>
        <w:t xml:space="preserve">April </w:t>
      </w:r>
      <w:proofErr w:type="gramStart"/>
      <w:r w:rsidR="00BE2BA4">
        <w:rPr>
          <w:rFonts w:ascii="Book Antiqua" w:eastAsiaTheme="minorHAnsi" w:hAnsi="Book Antiqua"/>
          <w:b/>
          <w:color w:val="000000"/>
          <w:sz w:val="24"/>
          <w:szCs w:val="24"/>
          <w:u w:val="single"/>
          <w:lang w:val="en-CA"/>
        </w:rPr>
        <w:t>3rd</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roofErr w:type="gramEnd"/>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BE2BA4">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BE2BA4">
              <w:rPr>
                <w:rFonts w:ascii="Book Antiqua" w:eastAsiaTheme="minorHAnsi" w:hAnsi="Book Antiqua"/>
                <w:color w:val="000000"/>
                <w:lang w:val="en-CA"/>
              </w:rPr>
              <w:t>April 3rd</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BE2BA4" w:rsidP="00BE7B8A">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4,394</w:t>
            </w:r>
            <w:r w:rsidR="00BE7B8A">
              <w:rPr>
                <w:rFonts w:ascii="Book Antiqua" w:eastAsiaTheme="minorHAnsi" w:hAnsi="Book Antiqua"/>
                <w:color w:val="000000"/>
                <w:lang w:val="en-CA"/>
              </w:rPr>
              <w:t>.00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BE2B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493.00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E2B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w:t>
            </w:r>
            <w:r w:rsidR="00BE7B8A">
              <w:rPr>
                <w:rFonts w:ascii="Book Antiqua" w:eastAsiaTheme="minorHAnsi" w:hAnsi="Book Antiqua"/>
                <w:color w:val="000000"/>
                <w:lang w:val="en-CA"/>
              </w:rPr>
              <w:t>73.00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BE2BA4"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471</w:t>
            </w:r>
            <w:r w:rsidR="00BE7B8A" w:rsidRPr="00BE7B8A">
              <w:rPr>
                <w:rFonts w:ascii="Book Antiqua" w:eastAsiaTheme="minorHAnsi" w:hAnsi="Book Antiqua"/>
                <w:b/>
                <w:lang w:val="en-CA"/>
              </w:rPr>
              <w:t>.00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BE2BA4"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378</w:t>
            </w:r>
            <w:r w:rsidR="00BE7B8A">
              <w:rPr>
                <w:rFonts w:ascii="Book Antiqua" w:eastAsiaTheme="minorHAnsi" w:hAnsi="Book Antiqua"/>
                <w:b/>
                <w:lang w:val="en-CA"/>
              </w:rPr>
              <w:t>.00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E2BA4" w:rsidP="00472BD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-7</w:t>
            </w:r>
            <w:r w:rsidR="00BE7B8A" w:rsidRPr="00BE7B8A">
              <w:rPr>
                <w:rFonts w:ascii="Book Antiqua" w:eastAsiaTheme="minorHAnsi" w:hAnsi="Book Antiqua"/>
                <w:b/>
                <w:color w:val="FF0000"/>
                <w:lang w:val="en-CA"/>
              </w:rPr>
              <w:t>27.00</w:t>
            </w:r>
          </w:p>
        </w:tc>
      </w:tr>
    </w:tbl>
    <w:p w:rsidR="00AC4BFE" w:rsidRDefault="00AC4BFE" w:rsidP="00B42A61">
      <w:pPr>
        <w:rPr>
          <w:bCs/>
          <w:sz w:val="24"/>
          <w:szCs w:val="24"/>
        </w:rPr>
      </w:pPr>
    </w:p>
    <w:p w:rsidR="00BB2A47" w:rsidRDefault="00BB2A47" w:rsidP="00BB2A47">
      <w:pPr>
        <w:jc w:val="both"/>
        <w:rPr>
          <w:b/>
          <w:sz w:val="24"/>
          <w:szCs w:val="24"/>
          <w:u w:val="single"/>
        </w:rPr>
      </w:pPr>
      <w:r>
        <w:rPr>
          <w:b/>
          <w:sz w:val="24"/>
          <w:szCs w:val="24"/>
          <w:u w:val="single"/>
        </w:rPr>
        <w:t>MASS INTENTIONS</w:t>
      </w:r>
    </w:p>
    <w:p w:rsidR="00814733" w:rsidRDefault="00814733" w:rsidP="00BB2A47">
      <w:pPr>
        <w:jc w:val="both"/>
        <w:rPr>
          <w:sz w:val="24"/>
          <w:szCs w:val="24"/>
        </w:rPr>
      </w:pPr>
      <w:r>
        <w:rPr>
          <w:sz w:val="24"/>
          <w:szCs w:val="24"/>
        </w:rPr>
        <w:t>Saturday, April 9</w:t>
      </w:r>
      <w:r w:rsidRPr="00814733">
        <w:rPr>
          <w:sz w:val="24"/>
          <w:szCs w:val="24"/>
          <w:vertAlign w:val="superscript"/>
        </w:rPr>
        <w:t>th</w:t>
      </w:r>
      <w:r>
        <w:rPr>
          <w:sz w:val="24"/>
          <w:szCs w:val="24"/>
        </w:rPr>
        <w:t xml:space="preserve"> Murray &amp; Helen McDonald (40</w:t>
      </w:r>
      <w:r w:rsidRPr="00814733">
        <w:rPr>
          <w:sz w:val="24"/>
          <w:szCs w:val="24"/>
          <w:vertAlign w:val="superscript"/>
        </w:rPr>
        <w:t>th</w:t>
      </w:r>
      <w:r>
        <w:rPr>
          <w:sz w:val="24"/>
          <w:szCs w:val="24"/>
        </w:rPr>
        <w:t xml:space="preserve"> Anniversary)</w:t>
      </w:r>
    </w:p>
    <w:p w:rsidR="006E2C54" w:rsidRDefault="006E2C54" w:rsidP="006E2C54">
      <w:pPr>
        <w:jc w:val="both"/>
        <w:rPr>
          <w:sz w:val="24"/>
          <w:szCs w:val="24"/>
        </w:rPr>
      </w:pPr>
      <w:r>
        <w:rPr>
          <w:sz w:val="24"/>
          <w:szCs w:val="24"/>
        </w:rPr>
        <w:t>Sunday, April 10</w:t>
      </w:r>
      <w:r w:rsidRPr="006E2C54">
        <w:rPr>
          <w:sz w:val="24"/>
          <w:szCs w:val="24"/>
          <w:vertAlign w:val="superscript"/>
        </w:rPr>
        <w:t>th</w:t>
      </w:r>
      <w:r>
        <w:rPr>
          <w:sz w:val="24"/>
          <w:szCs w:val="24"/>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sz w:val="24"/>
          <w:szCs w:val="24"/>
        </w:rPr>
        <w:t xml:space="preserve"> Shawn Mathieson</w:t>
      </w:r>
    </w:p>
    <w:p w:rsidR="00BE2BA4" w:rsidRDefault="00BE2BA4" w:rsidP="00BB2A47">
      <w:pPr>
        <w:jc w:val="both"/>
        <w:rPr>
          <w:sz w:val="24"/>
          <w:szCs w:val="24"/>
        </w:rPr>
      </w:pPr>
      <w:r>
        <w:rPr>
          <w:sz w:val="24"/>
          <w:szCs w:val="24"/>
        </w:rPr>
        <w:t xml:space="preserve">Tuesday, April </w:t>
      </w:r>
      <w:proofErr w:type="gramStart"/>
      <w:r>
        <w:rPr>
          <w:sz w:val="24"/>
          <w:szCs w:val="24"/>
        </w:rPr>
        <w:t>12</w:t>
      </w:r>
      <w:r w:rsidRPr="00BE2BA4">
        <w:rPr>
          <w:sz w:val="24"/>
          <w:szCs w:val="24"/>
          <w:vertAlign w:val="superscript"/>
        </w:rPr>
        <w:t>th</w:t>
      </w:r>
      <w:r>
        <w:rPr>
          <w:sz w:val="24"/>
          <w:szCs w:val="24"/>
        </w:rPr>
        <w:t xml:space="preserve"> </w:t>
      </w:r>
      <w:r w:rsidRPr="00814733">
        <w:rPr>
          <w:sz w:val="32"/>
          <w:szCs w:val="32"/>
        </w:rPr>
        <w:t xml:space="preserve"> </w:t>
      </w:r>
      <w:r w:rsidRPr="00814733">
        <w:rPr>
          <w:b/>
          <w:sz w:val="32"/>
          <w:szCs w:val="32"/>
        </w:rPr>
        <w:t>+</w:t>
      </w:r>
      <w:proofErr w:type="gramEnd"/>
      <w:r>
        <w:rPr>
          <w:sz w:val="24"/>
          <w:szCs w:val="24"/>
        </w:rPr>
        <w:t xml:space="preserve"> Mr. Dolores Borja Valle</w:t>
      </w:r>
    </w:p>
    <w:p w:rsidR="00814733" w:rsidRDefault="00814733" w:rsidP="00BB2A47">
      <w:pPr>
        <w:jc w:val="both"/>
        <w:rPr>
          <w:sz w:val="24"/>
          <w:szCs w:val="24"/>
        </w:rPr>
      </w:pPr>
      <w:r>
        <w:rPr>
          <w:sz w:val="24"/>
          <w:szCs w:val="24"/>
        </w:rPr>
        <w:t>Thursday, April 14</w:t>
      </w:r>
      <w:r w:rsidRPr="00814733">
        <w:rPr>
          <w:sz w:val="24"/>
          <w:szCs w:val="24"/>
          <w:vertAlign w:val="superscript"/>
        </w:rPr>
        <w:t>th</w:t>
      </w:r>
      <w:r>
        <w:rPr>
          <w:sz w:val="24"/>
          <w:szCs w:val="24"/>
        </w:rPr>
        <w:t xml:space="preserve"> – </w:t>
      </w:r>
      <w:r w:rsidRPr="00814733">
        <w:rPr>
          <w:b/>
          <w:sz w:val="32"/>
          <w:szCs w:val="32"/>
        </w:rPr>
        <w:t>+</w:t>
      </w:r>
      <w:proofErr w:type="spellStart"/>
      <w:r>
        <w:rPr>
          <w:sz w:val="24"/>
          <w:szCs w:val="24"/>
        </w:rPr>
        <w:t>Vivianne</w:t>
      </w:r>
      <w:proofErr w:type="spellEnd"/>
      <w:r>
        <w:rPr>
          <w:sz w:val="24"/>
          <w:szCs w:val="24"/>
        </w:rPr>
        <w:t xml:space="preserve"> </w:t>
      </w:r>
      <w:proofErr w:type="spellStart"/>
      <w:r>
        <w:rPr>
          <w:sz w:val="24"/>
          <w:szCs w:val="24"/>
        </w:rPr>
        <w:t>Goudreau</w:t>
      </w:r>
      <w:proofErr w:type="spellEnd"/>
    </w:p>
    <w:p w:rsidR="000F63F1" w:rsidRDefault="000F63F1" w:rsidP="00BB2A47">
      <w:pPr>
        <w:jc w:val="both"/>
        <w:rPr>
          <w:sz w:val="24"/>
          <w:szCs w:val="24"/>
        </w:rPr>
      </w:pPr>
    </w:p>
    <w:p w:rsidR="000F63F1" w:rsidRPr="000F63F1" w:rsidRDefault="000F63F1" w:rsidP="00BB2A47">
      <w:pPr>
        <w:jc w:val="both"/>
        <w:rPr>
          <w:sz w:val="24"/>
          <w:szCs w:val="24"/>
        </w:rPr>
      </w:pPr>
      <w:r>
        <w:rPr>
          <w:sz w:val="24"/>
          <w:szCs w:val="24"/>
        </w:rPr>
        <w:t xml:space="preserve">The Knights of Columbus, Our Lady of the Hill Council, will be holding a </w:t>
      </w:r>
      <w:r w:rsidRPr="006E2C54">
        <w:rPr>
          <w:b/>
          <w:sz w:val="24"/>
          <w:szCs w:val="24"/>
        </w:rPr>
        <w:t>Pancake Breakfast</w:t>
      </w:r>
      <w:r>
        <w:rPr>
          <w:sz w:val="24"/>
          <w:szCs w:val="24"/>
        </w:rPr>
        <w:t xml:space="preserve"> after both Masses on </w:t>
      </w:r>
      <w:r w:rsidRPr="006E2C54">
        <w:rPr>
          <w:b/>
          <w:sz w:val="24"/>
          <w:szCs w:val="24"/>
        </w:rPr>
        <w:t>Sunday, April 17</w:t>
      </w:r>
      <w:r w:rsidRPr="006E2C54">
        <w:rPr>
          <w:b/>
          <w:sz w:val="24"/>
          <w:szCs w:val="24"/>
          <w:vertAlign w:val="superscript"/>
        </w:rPr>
        <w:t>th</w:t>
      </w:r>
      <w:r w:rsidRPr="006E2C54">
        <w:rPr>
          <w:b/>
          <w:sz w:val="24"/>
          <w:szCs w:val="24"/>
        </w:rPr>
        <w:t>.</w:t>
      </w:r>
    </w:p>
    <w:p w:rsidR="00B76EB8" w:rsidRDefault="00B76EB8" w:rsidP="00B76EB8">
      <w:pPr>
        <w:rPr>
          <w:b/>
          <w:bCs/>
          <w:i/>
          <w:iCs/>
          <w:color w:val="000000"/>
          <w:sz w:val="24"/>
          <w:szCs w:val="24"/>
          <w:lang w:val="en-CA" w:eastAsia="en-CA"/>
        </w:rPr>
      </w:pPr>
    </w:p>
    <w:p w:rsidR="00B76EB8" w:rsidRDefault="00B76EB8" w:rsidP="00B76EB8">
      <w:pPr>
        <w:rPr>
          <w:color w:val="000000"/>
          <w:sz w:val="24"/>
          <w:szCs w:val="24"/>
          <w:lang w:val="en-CA" w:eastAsia="en-CA"/>
        </w:rPr>
      </w:pPr>
      <w:r>
        <w:rPr>
          <w:b/>
          <w:bCs/>
          <w:i/>
          <w:iCs/>
          <w:color w:val="000000"/>
          <w:sz w:val="24"/>
          <w:szCs w:val="24"/>
          <w:lang w:val="en-CA" w:eastAsia="en-CA"/>
        </w:rPr>
        <w:t xml:space="preserve">The Last Spaghetti Dinner. </w:t>
      </w:r>
      <w:r>
        <w:rPr>
          <w:color w:val="000000"/>
          <w:sz w:val="24"/>
          <w:szCs w:val="24"/>
          <w:lang w:val="en-CA" w:eastAsia="en-CA"/>
        </w:rPr>
        <w:t xml:space="preserve"> </w:t>
      </w:r>
    </w:p>
    <w:p w:rsidR="00FB20D9" w:rsidRPr="00B76EB8" w:rsidRDefault="00B76EB8" w:rsidP="00B76EB8">
      <w:pPr>
        <w:rPr>
          <w:color w:val="000000"/>
          <w:sz w:val="24"/>
          <w:szCs w:val="24"/>
          <w:lang w:val="en-CA" w:eastAsia="en-CA"/>
        </w:rPr>
      </w:pPr>
      <w:r>
        <w:rPr>
          <w:b/>
          <w:bCs/>
          <w:i/>
          <w:iCs/>
          <w:color w:val="000000"/>
          <w:sz w:val="24"/>
          <w:szCs w:val="24"/>
          <w:lang w:val="en-CA" w:eastAsia="en-CA"/>
        </w:rPr>
        <w:t>Mom needs a break? Tired of cooking and dishes – let us help you</w:t>
      </w:r>
      <w:r>
        <w:rPr>
          <w:b/>
          <w:bCs/>
          <w:i/>
          <w:iCs/>
          <w:color w:val="000000"/>
          <w:sz w:val="32"/>
          <w:szCs w:val="32"/>
          <w:lang w:val="en-CA" w:eastAsia="en-CA"/>
        </w:rPr>
        <w:t xml:space="preserve">! </w:t>
      </w:r>
      <w:r>
        <w:rPr>
          <w:b/>
          <w:bCs/>
          <w:i/>
          <w:iCs/>
          <w:color w:val="000000"/>
          <w:sz w:val="32"/>
          <w:szCs w:val="32"/>
          <w:lang w:val="en-CA" w:eastAsia="en-CA"/>
        </w:rPr>
        <w:tab/>
      </w:r>
      <w:r>
        <w:rPr>
          <w:b/>
          <w:bCs/>
          <w:i/>
          <w:iCs/>
          <w:color w:val="000000"/>
          <w:sz w:val="32"/>
          <w:szCs w:val="32"/>
          <w:lang w:val="en-CA" w:eastAsia="en-CA"/>
        </w:rPr>
        <w:tab/>
      </w:r>
      <w:r>
        <w:rPr>
          <w:b/>
          <w:bCs/>
          <w:i/>
          <w:iCs/>
          <w:color w:val="000000"/>
          <w:sz w:val="32"/>
          <w:szCs w:val="32"/>
          <w:lang w:val="en-CA" w:eastAsia="en-CA"/>
        </w:rPr>
        <w:tab/>
        <w:t xml:space="preserve"> </w:t>
      </w:r>
      <w:r w:rsidR="00F91D4C">
        <w:rPr>
          <w:b/>
          <w:bCs/>
          <w:i/>
          <w:iCs/>
          <w:color w:val="000000"/>
          <w:sz w:val="32"/>
          <w:szCs w:val="32"/>
          <w:lang w:val="en-CA" w:eastAsia="en-CA"/>
        </w:rPr>
        <w:tab/>
        <w:t xml:space="preserve">        </w:t>
      </w:r>
      <w:bookmarkStart w:id="0" w:name="_GoBack"/>
      <w:bookmarkEnd w:id="0"/>
      <w:r>
        <w:rPr>
          <w:b/>
          <w:bCs/>
          <w:color w:val="000000"/>
          <w:sz w:val="24"/>
          <w:szCs w:val="24"/>
          <w:lang w:val="en-CA" w:eastAsia="en-CA"/>
        </w:rPr>
        <w:t>Monday, April 11 from 5pm-6:30pm</w:t>
      </w:r>
      <w:r>
        <w:rPr>
          <w:color w:val="000000"/>
          <w:sz w:val="24"/>
          <w:szCs w:val="24"/>
          <w:lang w:val="en-CA" w:eastAsia="en-CA"/>
        </w:rPr>
        <w:t>, we will be hosting a SPAGHETTI DINNER in the church basement in support of the Knight of Columbus/Canadian Wheelchair Foundation. The menu includes fresh homemade rolls, cookies, coffee, tea, juice and of course spaghetti.  Costs: $5.00/person, 5 &amp; under free.</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Thank you for your support</w:t>
      </w:r>
    </w:p>
    <w:p w:rsidR="000979FA" w:rsidRDefault="000979FA" w:rsidP="00B76EB8">
      <w:pPr>
        <w:pStyle w:val="BodyText"/>
        <w:rPr>
          <w:b/>
          <w:szCs w:val="24"/>
          <w:u w:val="single"/>
        </w:rPr>
      </w:pPr>
    </w:p>
    <w:p w:rsidR="009A3A15" w:rsidRPr="00B76EB8" w:rsidRDefault="009A3A15" w:rsidP="00B76EB8">
      <w:pPr>
        <w:pStyle w:val="BodyText"/>
        <w:rPr>
          <w:noProof/>
          <w:lang w:val="en-CA"/>
        </w:rPr>
      </w:pPr>
      <w:r w:rsidRPr="009A3A15">
        <w:rPr>
          <w:b/>
          <w:szCs w:val="24"/>
          <w:u w:val="single"/>
        </w:rPr>
        <w:t>Wood of the Cross</w:t>
      </w:r>
      <w:r w:rsidR="00B76EB8">
        <w:rPr>
          <w:b/>
          <w:szCs w:val="24"/>
          <w:u w:val="single"/>
        </w:rPr>
        <w:t xml:space="preserve"> - </w:t>
      </w:r>
      <w:r w:rsidRPr="009A3A15">
        <w:rPr>
          <w:szCs w:val="24"/>
        </w:rPr>
        <w:t xml:space="preserve">About 10 years ago a past parishioner of St </w:t>
      </w:r>
      <w:proofErr w:type="spellStart"/>
      <w:r w:rsidRPr="009A3A15">
        <w:rPr>
          <w:szCs w:val="24"/>
        </w:rPr>
        <w:t>Vital's</w:t>
      </w:r>
      <w:proofErr w:type="spellEnd"/>
      <w:r w:rsidRPr="009A3A15">
        <w:rPr>
          <w:szCs w:val="24"/>
        </w:rPr>
        <w:t xml:space="preserve">, Darrell Morris, started a fundraising venture called 'The Wood of the Cross' with the Knights of Columbus here at St </w:t>
      </w:r>
      <w:proofErr w:type="spellStart"/>
      <w:r w:rsidRPr="009A3A15">
        <w:rPr>
          <w:szCs w:val="24"/>
        </w:rPr>
        <w:t>Vital's</w:t>
      </w:r>
      <w:proofErr w:type="spellEnd"/>
      <w:r w:rsidRPr="009A3A15">
        <w:rPr>
          <w:szCs w:val="24"/>
        </w:rPr>
        <w:t>. The wooden pillars from the Church basement were replaced with steel beams during the basement renovations. Darrell, a local artist blacksmith, began making crucifixes with the wood from the pillars and offering them for sale to parishioners, with a portion of the proceeds going towards the basement renovation fund. This became a very popular fundraiser as the crucifixes contained a piece of St Vital history and incorporated some of Darrell's metalwork design as well.  In collaboration with the Knights of Columbus, Darrell has agreed to run this fundraiser again for a limited length of time. We will be taking orders at the weekend Masses of April 9/10 and 16/17. There will be a table at the back of the church with samples, prices and order forms. These crucifixes are very popular as baptism, first communion, confirmation, family and wedding gifts.  Thank you for your support of this fundraiser.</w:t>
      </w:r>
    </w:p>
    <w:p w:rsidR="00E76236" w:rsidRDefault="00E76236" w:rsidP="009A3A15">
      <w:pPr>
        <w:jc w:val="both"/>
        <w:rPr>
          <w:sz w:val="24"/>
          <w:szCs w:val="24"/>
        </w:rPr>
      </w:pPr>
    </w:p>
    <w:p w:rsidR="009A3A15" w:rsidRDefault="009A3A15" w:rsidP="009A3A15">
      <w:pPr>
        <w:pStyle w:val="BodyText"/>
        <w:rPr>
          <w:rFonts w:ascii="Times New Roman" w:hAnsi="Times New Roman"/>
          <w:b/>
          <w:color w:val="000000"/>
          <w:u w:val="single"/>
        </w:rPr>
      </w:pPr>
      <w:r>
        <w:rPr>
          <w:rFonts w:ascii="Times New Roman" w:hAnsi="Times New Roman"/>
          <w:b/>
          <w:color w:val="000000"/>
          <w:u w:val="single"/>
        </w:rPr>
        <w:t>BAPTISM PREPARATION</w:t>
      </w:r>
    </w:p>
    <w:p w:rsidR="009A3A15" w:rsidRPr="009A3A15" w:rsidRDefault="009A3A15" w:rsidP="009A3A15">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AC4BFE" w:rsidRPr="009A3A15" w:rsidRDefault="00AC4BFE" w:rsidP="00AC4BFE">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sidRPr="009A3A15">
        <w:rPr>
          <w:rFonts w:ascii="Times New Roman" w:hAnsi="Times New Roman"/>
          <w:b/>
          <w:color w:val="000000"/>
        </w:rPr>
        <w:t>T</w:t>
      </w:r>
      <w:r w:rsidR="009A3A15" w:rsidRPr="009A3A15">
        <w:rPr>
          <w:rFonts w:ascii="Times New Roman" w:hAnsi="Times New Roman"/>
          <w:b/>
          <w:color w:val="000000"/>
        </w:rPr>
        <w:t>hursday</w:t>
      </w:r>
      <w:r w:rsidRPr="009A3A15">
        <w:rPr>
          <w:rFonts w:ascii="Times New Roman" w:hAnsi="Times New Roman"/>
          <w:b/>
          <w:color w:val="000000"/>
        </w:rPr>
        <w:t>, May 19</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rsidR="00AC4BFE" w:rsidRPr="00F74C3D" w:rsidRDefault="00AC4BFE" w:rsidP="00B42A61">
      <w:pPr>
        <w:rPr>
          <w:b/>
          <w:bCs/>
          <w:sz w:val="24"/>
          <w:szCs w:val="24"/>
          <w:u w:val="single"/>
        </w:rPr>
      </w:pPr>
    </w:p>
    <w:p w:rsidR="00960679" w:rsidRPr="006465FA" w:rsidRDefault="00960679" w:rsidP="00960679">
      <w:pPr>
        <w:pStyle w:val="Default"/>
        <w:rPr>
          <w:rFonts w:ascii="Times New Roman" w:hAnsi="Times New Roman" w:cs="Times New Roman"/>
          <w:b/>
          <w:bCs/>
          <w:u w:val="single"/>
        </w:rPr>
      </w:pPr>
      <w:proofErr w:type="gramStart"/>
      <w:r>
        <w:rPr>
          <w:rFonts w:ascii="Times New Roman" w:hAnsi="Times New Roman" w:cs="Times New Roman"/>
          <w:b/>
          <w:bCs/>
          <w:u w:val="single"/>
        </w:rPr>
        <w:t xml:space="preserve">Our </w:t>
      </w:r>
      <w:r w:rsidR="006465FA">
        <w:rPr>
          <w:rFonts w:ascii="Times New Roman" w:hAnsi="Times New Roman" w:cs="Times New Roman"/>
          <w:b/>
          <w:bCs/>
          <w:u w:val="single"/>
        </w:rPr>
        <w:t xml:space="preserve"> </w:t>
      </w:r>
      <w:r>
        <w:rPr>
          <w:rFonts w:ascii="Times New Roman" w:hAnsi="Times New Roman" w:cs="Times New Roman"/>
          <w:b/>
          <w:bCs/>
          <w:u w:val="single"/>
        </w:rPr>
        <w:t>Lady</w:t>
      </w:r>
      <w:proofErr w:type="gramEnd"/>
      <w:r>
        <w:rPr>
          <w:rFonts w:ascii="Times New Roman" w:hAnsi="Times New Roman" w:cs="Times New Roman"/>
          <w:b/>
          <w:bCs/>
          <w:u w:val="single"/>
        </w:rPr>
        <w:t xml:space="preserve">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431213" w:rsidRDefault="00431213" w:rsidP="00960679">
      <w:pPr>
        <w:shd w:val="clear" w:color="auto" w:fill="FFFFFF"/>
        <w:jc w:val="both"/>
        <w:rPr>
          <w:sz w:val="24"/>
          <w:szCs w:val="24"/>
        </w:rPr>
      </w:pPr>
    </w:p>
    <w:p w:rsidR="00431213" w:rsidRDefault="00431213" w:rsidP="00960679">
      <w:pPr>
        <w:shd w:val="clear" w:color="auto" w:fill="FFFFFF"/>
        <w:jc w:val="both"/>
        <w:rPr>
          <w:color w:val="222222"/>
          <w:sz w:val="24"/>
          <w:szCs w:val="24"/>
          <w:shd w:val="clear" w:color="auto" w:fill="FFFFFF"/>
        </w:rPr>
      </w:pPr>
      <w:r w:rsidRPr="00431213">
        <w:rPr>
          <w:rStyle w:val="Emphasis"/>
          <w:b/>
          <w:color w:val="222222"/>
          <w:sz w:val="24"/>
          <w:szCs w:val="24"/>
          <w:shd w:val="clear" w:color="auto" w:fill="FFFFFF"/>
        </w:rPr>
        <w:t>Every Life Matters</w:t>
      </w:r>
      <w:r w:rsidRPr="00431213">
        <w:rPr>
          <w:b/>
          <w:color w:val="222222"/>
          <w:sz w:val="24"/>
          <w:szCs w:val="24"/>
          <w:shd w:val="clear" w:color="auto" w:fill="FFFFFF"/>
        </w:rPr>
        <w:t>,</w:t>
      </w:r>
      <w:r w:rsidRPr="00431213">
        <w:rPr>
          <w:color w:val="222222"/>
          <w:sz w:val="24"/>
          <w:szCs w:val="24"/>
          <w:shd w:val="clear" w:color="auto" w:fill="FFFFFF"/>
        </w:rPr>
        <w:t xml:space="preserve"> Archbishop Smith's Easter series of conversations about physician-assisted suicide and euthanasia, is under way. We've received lots of thoughtful and sometimes difficult questions, and we welcome more. If you cannot attend in person, visit</w:t>
      </w:r>
      <w:hyperlink r:id="rId6" w:tgtFrame="_blank" w:history="1">
        <w:r w:rsidRPr="00431213">
          <w:rPr>
            <w:rStyle w:val="Hyperlink"/>
            <w:color w:val="3E9AD7"/>
            <w:sz w:val="24"/>
            <w:szCs w:val="24"/>
            <w:shd w:val="clear" w:color="auto" w:fill="FFFFFF"/>
          </w:rPr>
          <w:t>www.caedm.ca</w:t>
        </w:r>
      </w:hyperlink>
      <w:r w:rsidRPr="00431213">
        <w:rPr>
          <w:rStyle w:val="apple-converted-space"/>
          <w:color w:val="222222"/>
          <w:sz w:val="24"/>
          <w:szCs w:val="24"/>
          <w:shd w:val="clear" w:color="auto" w:fill="FFFFFF"/>
        </w:rPr>
        <w:t> </w:t>
      </w:r>
      <w:r w:rsidRPr="00431213">
        <w:rPr>
          <w:color w:val="222222"/>
          <w:sz w:val="24"/>
          <w:szCs w:val="24"/>
          <w:shd w:val="clear" w:color="auto" w:fill="FFFFFF"/>
        </w:rPr>
        <w:t>to join the live webcasts. If you miss any of these sessions, we are posting videos of the recorded webcasts on the archdiocesan website at </w:t>
      </w:r>
      <w:hyperlink r:id="rId7" w:tgtFrame="_blank" w:history="1">
        <w:r w:rsidRPr="00431213">
          <w:rPr>
            <w:rStyle w:val="Hyperlink"/>
            <w:color w:val="3E9AD7"/>
            <w:sz w:val="24"/>
            <w:szCs w:val="24"/>
            <w:shd w:val="clear" w:color="auto" w:fill="FFFFFF"/>
          </w:rPr>
          <w:t>http://caedm.ca/ELM-EasterSeries</w:t>
        </w:r>
      </w:hyperlink>
      <w:r w:rsidRPr="00431213">
        <w:rPr>
          <w:color w:val="222222"/>
          <w:sz w:val="24"/>
          <w:szCs w:val="24"/>
          <w:shd w:val="clear" w:color="auto" w:fill="FFFFFF"/>
        </w:rPr>
        <w:t>.</w:t>
      </w:r>
    </w:p>
    <w:p w:rsidR="00431213" w:rsidRDefault="00431213" w:rsidP="00960679">
      <w:pPr>
        <w:shd w:val="clear" w:color="auto" w:fill="FFFFFF"/>
        <w:jc w:val="both"/>
        <w:rPr>
          <w:color w:val="222222"/>
          <w:sz w:val="24"/>
          <w:szCs w:val="24"/>
          <w:shd w:val="clear" w:color="auto" w:fill="FFFFFF"/>
        </w:rPr>
      </w:pPr>
    </w:p>
    <w:p w:rsidR="00431213" w:rsidRPr="00431213" w:rsidRDefault="00431213" w:rsidP="00960679">
      <w:pPr>
        <w:shd w:val="clear" w:color="auto" w:fill="FFFFFF"/>
        <w:jc w:val="both"/>
        <w:rPr>
          <w:b/>
          <w:color w:val="222222"/>
          <w:sz w:val="24"/>
          <w:szCs w:val="24"/>
          <w:u w:val="single"/>
          <w:shd w:val="clear" w:color="auto" w:fill="FFFFFF"/>
        </w:rPr>
      </w:pPr>
      <w:r w:rsidRPr="00431213">
        <w:rPr>
          <w:b/>
          <w:color w:val="222222"/>
          <w:sz w:val="24"/>
          <w:szCs w:val="24"/>
          <w:u w:val="single"/>
          <w:shd w:val="clear" w:color="auto" w:fill="FFFFFF"/>
        </w:rPr>
        <w:t>ADD YOUR VOICE</w:t>
      </w:r>
    </w:p>
    <w:p w:rsidR="00431213" w:rsidRPr="00431213" w:rsidRDefault="00431213" w:rsidP="00960679">
      <w:pPr>
        <w:shd w:val="clear" w:color="auto" w:fill="FFFFFF"/>
        <w:jc w:val="both"/>
        <w:rPr>
          <w:sz w:val="24"/>
          <w:szCs w:val="24"/>
        </w:rPr>
      </w:pPr>
      <w:r w:rsidRPr="00431213">
        <w:rPr>
          <w:color w:val="222222"/>
          <w:sz w:val="24"/>
          <w:szCs w:val="24"/>
          <w:shd w:val="clear" w:color="auto" w:fill="FFFFFF"/>
        </w:rPr>
        <w:t>There is still time to write to your Member of Parliament and/or Member of the Legislative Assembly to add your voice to the considerations being made as we approach legalization of assisted suicide in Canada. To find the name and address of your MP, visit the parliamentary website at </w:t>
      </w:r>
      <w:hyperlink r:id="rId8" w:tgtFrame="_blank" w:history="1">
        <w:r w:rsidRPr="00431213">
          <w:rPr>
            <w:rStyle w:val="Hyperlink"/>
            <w:color w:val="3E9AD7"/>
            <w:sz w:val="24"/>
            <w:szCs w:val="24"/>
            <w:shd w:val="clear" w:color="auto" w:fill="FFFFFF"/>
          </w:rPr>
          <w:t>http://goo.gl/mSO7aA</w:t>
        </w:r>
      </w:hyperlink>
      <w:r w:rsidRPr="00431213">
        <w:rPr>
          <w:color w:val="222222"/>
          <w:sz w:val="24"/>
          <w:szCs w:val="24"/>
          <w:shd w:val="clear" w:color="auto" w:fill="FFFFFF"/>
        </w:rPr>
        <w:t>. To find the name and address of your MLA, visit the legislature website at </w:t>
      </w:r>
      <w:hyperlink r:id="rId9" w:tgtFrame="_blank" w:history="1">
        <w:r w:rsidRPr="00431213">
          <w:rPr>
            <w:rStyle w:val="Hyperlink"/>
            <w:color w:val="3E9AD7"/>
            <w:sz w:val="24"/>
            <w:szCs w:val="24"/>
            <w:shd w:val="clear" w:color="auto" w:fill="FFFFFF"/>
          </w:rPr>
          <w:t>https://goo.gl/ZIbI8q</w:t>
        </w:r>
      </w:hyperlink>
    </w:p>
    <w:p w:rsidR="003E4CD2" w:rsidRDefault="003E4CD2" w:rsidP="00960679">
      <w:pPr>
        <w:shd w:val="clear" w:color="auto" w:fill="FFFFFF"/>
        <w:jc w:val="both"/>
      </w:pPr>
    </w:p>
    <w:p w:rsidR="00816EF0" w:rsidRDefault="00816EF0" w:rsidP="00960679">
      <w:pPr>
        <w:shd w:val="clear" w:color="auto" w:fill="FFFFFF"/>
        <w:jc w:val="both"/>
      </w:pPr>
    </w:p>
    <w:p w:rsidR="00816EF0" w:rsidRPr="00816EF0" w:rsidRDefault="00816EF0" w:rsidP="00816EF0">
      <w:pPr>
        <w:shd w:val="clear" w:color="auto" w:fill="FFFFFF"/>
        <w:spacing w:before="100" w:beforeAutospacing="1" w:after="240" w:line="312" w:lineRule="atLeast"/>
        <w:rPr>
          <w:rFonts w:ascii="Arial" w:hAnsi="Arial" w:cs="Arial"/>
          <w:color w:val="222222"/>
          <w:sz w:val="24"/>
          <w:szCs w:val="24"/>
          <w:lang w:val="en-CA" w:eastAsia="en-CA"/>
        </w:rPr>
      </w:pPr>
      <w:r w:rsidRPr="00816EF0">
        <w:rPr>
          <w:noProof/>
          <w:sz w:val="24"/>
          <w:szCs w:val="24"/>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600325"/>
            <wp:effectExtent l="0" t="0" r="0" b="9525"/>
            <wp:wrapSquare wrapText="bothSides"/>
            <wp:docPr id="2" name="Picture 2" descr="http://www.mailoutinteractive.com/Industry/Home/9131/31443/images/Images%20w%20Border/2015-08-06_Discipleship-we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2015-08-06_Discipleship-web_thum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EF0">
        <w:rPr>
          <w:rFonts w:ascii="Arial" w:hAnsi="Arial" w:cs="Arial"/>
          <w:b/>
          <w:bCs/>
          <w:color w:val="222222"/>
          <w:sz w:val="24"/>
          <w:szCs w:val="24"/>
          <w:lang w:val="en-CA" w:eastAsia="en-CA"/>
        </w:rPr>
        <w:t>April 10 - Third Sunday of Easter</w:t>
      </w:r>
      <w:r w:rsidRPr="00816EF0">
        <w:rPr>
          <w:rFonts w:ascii="Arial" w:hAnsi="Arial" w:cs="Arial"/>
          <w:b/>
          <w:bCs/>
          <w:color w:val="222222"/>
          <w:sz w:val="24"/>
          <w:szCs w:val="24"/>
          <w:lang w:val="en-CA" w:eastAsia="en-CA"/>
        </w:rPr>
        <w:br/>
      </w:r>
      <w:proofErr w:type="gramStart"/>
      <w:r w:rsidRPr="00816EF0">
        <w:rPr>
          <w:rFonts w:ascii="Arial" w:hAnsi="Arial" w:cs="Arial"/>
          <w:b/>
          <w:bCs/>
          <w:color w:val="222222"/>
          <w:sz w:val="24"/>
          <w:szCs w:val="24"/>
          <w:lang w:val="en-CA" w:eastAsia="en-CA"/>
        </w:rPr>
        <w:t>The</w:t>
      </w:r>
      <w:proofErr w:type="gramEnd"/>
      <w:r w:rsidRPr="00816EF0">
        <w:rPr>
          <w:rFonts w:ascii="Arial" w:hAnsi="Arial" w:cs="Arial"/>
          <w:b/>
          <w:bCs/>
          <w:color w:val="222222"/>
          <w:sz w:val="24"/>
          <w:szCs w:val="24"/>
          <w:lang w:val="en-CA" w:eastAsia="en-CA"/>
        </w:rPr>
        <w:t xml:space="preserve"> Road to Discipleship: Feed and tend my sheep</w:t>
      </w:r>
      <w:r w:rsidRPr="00816EF0">
        <w:rPr>
          <w:rFonts w:ascii="Arial" w:hAnsi="Arial" w:cs="Arial"/>
          <w:color w:val="222222"/>
          <w:sz w:val="24"/>
          <w:szCs w:val="24"/>
          <w:lang w:val="en-CA" w:eastAsia="en-CA"/>
        </w:rPr>
        <w:br/>
      </w:r>
      <w:r w:rsidRPr="00816EF0">
        <w:rPr>
          <w:rFonts w:ascii="Arial" w:hAnsi="Arial" w:cs="Arial"/>
          <w:color w:val="222222"/>
          <w:sz w:val="24"/>
          <w:szCs w:val="24"/>
          <w:lang w:val="en-CA" w:eastAsia="en-CA"/>
        </w:rPr>
        <w:br/>
        <w:t>Jesus questions Peter, then commands Peter to feed or tend his sheep. The passage uses two different Greek verbs for ‘love’ to indicate that both love for—and friendship with—Jesus are crucial for disciples. When Peter later writes to community elders, he does so as a “fellow elder.” Peter encourages elders to “tend the flock of God that is under your care, exercising the oversight… as God would have you do it.” He further advises them not to lord it over those in their charge, but be examples to them. Remembering his own failures enables Peter to be a forgiving, compassionate leader. We disciples are called to model Peter, always aware of own failures as we accept any leadership.</w:t>
      </w:r>
    </w:p>
    <w:p w:rsidR="00F91D4C" w:rsidRDefault="00F91D4C" w:rsidP="00F91D4C">
      <w:pPr>
        <w:pStyle w:val="Heading2"/>
        <w:shd w:val="clear" w:color="auto" w:fill="FFFFFF"/>
        <w:rPr>
          <w:rFonts w:ascii="Arial" w:hAnsi="Arial" w:cs="Arial"/>
          <w:color w:val="222222"/>
        </w:rPr>
      </w:pPr>
      <w:r>
        <w:rPr>
          <w:rFonts w:ascii="Arial" w:hAnsi="Arial" w:cs="Arial"/>
          <w:color w:val="222222"/>
        </w:rPr>
        <w:br/>
        <w:t>April 10, 2016</w:t>
      </w:r>
      <w:r>
        <w:rPr>
          <w:rFonts w:ascii="Arial" w:hAnsi="Arial" w:cs="Arial"/>
          <w:color w:val="222222"/>
        </w:rPr>
        <w:br/>
        <w:t>Third Sunday of Easter </w:t>
      </w:r>
    </w:p>
    <w:p w:rsidR="00F91D4C" w:rsidRDefault="00F91D4C" w:rsidP="00F91D4C">
      <w:pPr>
        <w:pStyle w:val="NormalWeb"/>
        <w:shd w:val="clear" w:color="auto" w:fill="FFFFFF"/>
        <w:spacing w:after="240" w:afterAutospacing="0" w:line="312" w:lineRule="atLeast"/>
        <w:rPr>
          <w:rFonts w:ascii="Arial" w:hAnsi="Arial" w:cs="Arial"/>
          <w:color w:val="222222"/>
        </w:rPr>
      </w:pPr>
      <w:r>
        <w:rPr>
          <w:rFonts w:ascii="Arial" w:hAnsi="Arial" w:cs="Arial"/>
          <w:color w:val="222222"/>
        </w:rPr>
        <w:t>How appropriate today’s Gospel for this Jubilee Year of Mercy, both because of the “breakfast” Jesus provides (“a charcoal fire with fish on it and bread”) and the number of fish in Peter’s net (“one hundred fifty-three”) (John 21:11–12). Of the fish, Saint Augustine suggests that the roasted fish is the suffering Christ. Saint Gregory the Great adds that Christ lowered himself to swim in the “water” of our humanity; to be caught in the “net” of our death; to be “roasted” in his Passion on the fire of suffering. Saint Jerome claims that “one hundred fifty-three” represents the full number of known species of fish, signifying that the Church’s “net” has room for all our widely diverse humanity, securing our unity-in-diversity in the hands of Peter and his successors. Having received God’s mercy as “the beating heart of the Gospel,” may the Church—we—“pattern [our] behavior after the Son of God who went out to everyone without exception” (</w:t>
      </w:r>
      <w:proofErr w:type="spellStart"/>
      <w:r>
        <w:rPr>
          <w:rFonts w:ascii="Arial" w:hAnsi="Arial" w:cs="Arial"/>
          <w:color w:val="222222"/>
        </w:rPr>
        <w:t>Misericordiae</w:t>
      </w:r>
      <w:proofErr w:type="spellEnd"/>
      <w:r>
        <w:rPr>
          <w:rFonts w:ascii="Arial" w:hAnsi="Arial" w:cs="Arial"/>
          <w:color w:val="222222"/>
        </w:rPr>
        <w:t xml:space="preserve"> </w:t>
      </w:r>
      <w:proofErr w:type="spellStart"/>
      <w:r>
        <w:rPr>
          <w:rFonts w:ascii="Arial" w:hAnsi="Arial" w:cs="Arial"/>
          <w:color w:val="222222"/>
        </w:rPr>
        <w:t>Vultus</w:t>
      </w:r>
      <w:proofErr w:type="spellEnd"/>
      <w:r>
        <w:rPr>
          <w:rFonts w:ascii="Arial" w:hAnsi="Arial" w:cs="Arial"/>
          <w:color w:val="222222"/>
        </w:rPr>
        <w:t>, 12).</w:t>
      </w:r>
    </w:p>
    <w:p w:rsidR="00816EF0" w:rsidRDefault="00816EF0" w:rsidP="00960679">
      <w:pPr>
        <w:shd w:val="clear" w:color="auto" w:fill="FFFFFF"/>
        <w:jc w:val="both"/>
      </w:pPr>
    </w:p>
    <w:p w:rsidR="003E4CD2" w:rsidRDefault="003E4CD2" w:rsidP="00960679">
      <w:pPr>
        <w:shd w:val="clear" w:color="auto" w:fill="FFFFFF"/>
        <w:jc w:val="both"/>
      </w:pPr>
    </w:p>
    <w:p w:rsidR="00032CDD" w:rsidRPr="009353E2"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A66014">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5E48AC" w:rsidRPr="009353E2" w:rsidRDefault="005E48AC" w:rsidP="005E48AC">
            <w:pPr>
              <w:pStyle w:val="NormalWeb"/>
              <w:shd w:val="clear" w:color="auto" w:fill="FFFFFF"/>
              <w:spacing w:after="240" w:afterAutospacing="0" w:line="312" w:lineRule="atLeast"/>
              <w:rPr>
                <w:rFonts w:ascii="Arial" w:hAnsi="Arial" w:cs="Arial"/>
                <w:color w:val="222222"/>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A66014">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32CDD"/>
    <w:rsid w:val="00045627"/>
    <w:rsid w:val="000540BB"/>
    <w:rsid w:val="00073CB0"/>
    <w:rsid w:val="000979FA"/>
    <w:rsid w:val="000A6A5C"/>
    <w:rsid w:val="000B4923"/>
    <w:rsid w:val="000B65DC"/>
    <w:rsid w:val="000D467D"/>
    <w:rsid w:val="000E14D2"/>
    <w:rsid w:val="000E2F16"/>
    <w:rsid w:val="000F33B9"/>
    <w:rsid w:val="000F5913"/>
    <w:rsid w:val="000F63F1"/>
    <w:rsid w:val="00112484"/>
    <w:rsid w:val="00141FC7"/>
    <w:rsid w:val="001421FC"/>
    <w:rsid w:val="001766B3"/>
    <w:rsid w:val="00183D5B"/>
    <w:rsid w:val="001A7738"/>
    <w:rsid w:val="001B156A"/>
    <w:rsid w:val="001B4061"/>
    <w:rsid w:val="001B5018"/>
    <w:rsid w:val="001B5474"/>
    <w:rsid w:val="001D27C7"/>
    <w:rsid w:val="001E24AA"/>
    <w:rsid w:val="00205BD2"/>
    <w:rsid w:val="00220A8F"/>
    <w:rsid w:val="0023595B"/>
    <w:rsid w:val="00272CFA"/>
    <w:rsid w:val="00274648"/>
    <w:rsid w:val="0029480C"/>
    <w:rsid w:val="002A4729"/>
    <w:rsid w:val="002B4194"/>
    <w:rsid w:val="002B73C4"/>
    <w:rsid w:val="002C6E63"/>
    <w:rsid w:val="002D2DC5"/>
    <w:rsid w:val="002F2B38"/>
    <w:rsid w:val="002F40B2"/>
    <w:rsid w:val="0030496A"/>
    <w:rsid w:val="003105A2"/>
    <w:rsid w:val="00311601"/>
    <w:rsid w:val="00326EC2"/>
    <w:rsid w:val="00332167"/>
    <w:rsid w:val="00351F38"/>
    <w:rsid w:val="00352F2D"/>
    <w:rsid w:val="00353475"/>
    <w:rsid w:val="003630B1"/>
    <w:rsid w:val="0037232C"/>
    <w:rsid w:val="003A1480"/>
    <w:rsid w:val="003A71F4"/>
    <w:rsid w:val="003C2A30"/>
    <w:rsid w:val="003C3D71"/>
    <w:rsid w:val="003C5C6C"/>
    <w:rsid w:val="003D3FC3"/>
    <w:rsid w:val="003E3E58"/>
    <w:rsid w:val="003E4CD2"/>
    <w:rsid w:val="003E7FAA"/>
    <w:rsid w:val="003F1340"/>
    <w:rsid w:val="003F2132"/>
    <w:rsid w:val="004058A4"/>
    <w:rsid w:val="00405EAF"/>
    <w:rsid w:val="0041759F"/>
    <w:rsid w:val="00421A97"/>
    <w:rsid w:val="0042766B"/>
    <w:rsid w:val="00431213"/>
    <w:rsid w:val="00436ECD"/>
    <w:rsid w:val="00441544"/>
    <w:rsid w:val="0044389D"/>
    <w:rsid w:val="00446B3F"/>
    <w:rsid w:val="00450B8D"/>
    <w:rsid w:val="00456038"/>
    <w:rsid w:val="00472BD6"/>
    <w:rsid w:val="004752FF"/>
    <w:rsid w:val="00487208"/>
    <w:rsid w:val="00487CC9"/>
    <w:rsid w:val="0049736C"/>
    <w:rsid w:val="004A276F"/>
    <w:rsid w:val="004A4C60"/>
    <w:rsid w:val="004A5E1F"/>
    <w:rsid w:val="004B7A43"/>
    <w:rsid w:val="004C09B6"/>
    <w:rsid w:val="004C5798"/>
    <w:rsid w:val="004E26E6"/>
    <w:rsid w:val="004F296B"/>
    <w:rsid w:val="004F5F01"/>
    <w:rsid w:val="005105C1"/>
    <w:rsid w:val="00512841"/>
    <w:rsid w:val="005553A2"/>
    <w:rsid w:val="00567BD3"/>
    <w:rsid w:val="00574B3F"/>
    <w:rsid w:val="00581D51"/>
    <w:rsid w:val="005826FC"/>
    <w:rsid w:val="005849BF"/>
    <w:rsid w:val="00586F9D"/>
    <w:rsid w:val="005A2A65"/>
    <w:rsid w:val="005C3FA5"/>
    <w:rsid w:val="005C5B97"/>
    <w:rsid w:val="005D01A4"/>
    <w:rsid w:val="005D1A20"/>
    <w:rsid w:val="005E3F68"/>
    <w:rsid w:val="005E48AC"/>
    <w:rsid w:val="005E7908"/>
    <w:rsid w:val="005F60CF"/>
    <w:rsid w:val="006039B5"/>
    <w:rsid w:val="00620A19"/>
    <w:rsid w:val="00625EE6"/>
    <w:rsid w:val="00632537"/>
    <w:rsid w:val="0063335E"/>
    <w:rsid w:val="00635F7C"/>
    <w:rsid w:val="006465FA"/>
    <w:rsid w:val="0065354A"/>
    <w:rsid w:val="00656038"/>
    <w:rsid w:val="00672AE0"/>
    <w:rsid w:val="006874C4"/>
    <w:rsid w:val="006933A7"/>
    <w:rsid w:val="006A10A0"/>
    <w:rsid w:val="006B2556"/>
    <w:rsid w:val="006E19ED"/>
    <w:rsid w:val="006E2C54"/>
    <w:rsid w:val="006E3554"/>
    <w:rsid w:val="0072416B"/>
    <w:rsid w:val="00734B10"/>
    <w:rsid w:val="00747F8A"/>
    <w:rsid w:val="00751FFE"/>
    <w:rsid w:val="007932E2"/>
    <w:rsid w:val="007A4B76"/>
    <w:rsid w:val="007B730F"/>
    <w:rsid w:val="007C2602"/>
    <w:rsid w:val="007C4FFF"/>
    <w:rsid w:val="007E2965"/>
    <w:rsid w:val="00812BB1"/>
    <w:rsid w:val="008143BC"/>
    <w:rsid w:val="00814733"/>
    <w:rsid w:val="00816EF0"/>
    <w:rsid w:val="00817E1E"/>
    <w:rsid w:val="00830E74"/>
    <w:rsid w:val="00840841"/>
    <w:rsid w:val="008828AF"/>
    <w:rsid w:val="00883DB2"/>
    <w:rsid w:val="0089580D"/>
    <w:rsid w:val="008A09B2"/>
    <w:rsid w:val="008A261F"/>
    <w:rsid w:val="008B042F"/>
    <w:rsid w:val="008B37FC"/>
    <w:rsid w:val="008C1CBA"/>
    <w:rsid w:val="008D2D47"/>
    <w:rsid w:val="008D58C6"/>
    <w:rsid w:val="008D7DD9"/>
    <w:rsid w:val="009327BA"/>
    <w:rsid w:val="009353E2"/>
    <w:rsid w:val="00960679"/>
    <w:rsid w:val="0098045A"/>
    <w:rsid w:val="009A3A15"/>
    <w:rsid w:val="009A5AD8"/>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E88"/>
    <w:rsid w:val="00A22AEA"/>
    <w:rsid w:val="00A34417"/>
    <w:rsid w:val="00A354FA"/>
    <w:rsid w:val="00A35926"/>
    <w:rsid w:val="00A43FC9"/>
    <w:rsid w:val="00A66014"/>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24859"/>
    <w:rsid w:val="00B33540"/>
    <w:rsid w:val="00B3791E"/>
    <w:rsid w:val="00B42A61"/>
    <w:rsid w:val="00B445FC"/>
    <w:rsid w:val="00B458F4"/>
    <w:rsid w:val="00B56A28"/>
    <w:rsid w:val="00B61AC8"/>
    <w:rsid w:val="00B76EB8"/>
    <w:rsid w:val="00B84628"/>
    <w:rsid w:val="00B9347F"/>
    <w:rsid w:val="00BA3FAB"/>
    <w:rsid w:val="00BB2A47"/>
    <w:rsid w:val="00BB4F97"/>
    <w:rsid w:val="00BC31EC"/>
    <w:rsid w:val="00BE2BA4"/>
    <w:rsid w:val="00BE5AEC"/>
    <w:rsid w:val="00BE5E37"/>
    <w:rsid w:val="00BE7B8A"/>
    <w:rsid w:val="00C2460F"/>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32321"/>
    <w:rsid w:val="00D60544"/>
    <w:rsid w:val="00D60597"/>
    <w:rsid w:val="00D764F4"/>
    <w:rsid w:val="00D91BD8"/>
    <w:rsid w:val="00DA1E13"/>
    <w:rsid w:val="00DA4DF6"/>
    <w:rsid w:val="00DB2AAC"/>
    <w:rsid w:val="00DB7D18"/>
    <w:rsid w:val="00DD52FA"/>
    <w:rsid w:val="00DD77AF"/>
    <w:rsid w:val="00DE2ACE"/>
    <w:rsid w:val="00DE3687"/>
    <w:rsid w:val="00DE5163"/>
    <w:rsid w:val="00DF74F3"/>
    <w:rsid w:val="00E1331E"/>
    <w:rsid w:val="00E15673"/>
    <w:rsid w:val="00E20C30"/>
    <w:rsid w:val="00E21F0D"/>
    <w:rsid w:val="00E31756"/>
    <w:rsid w:val="00E57A66"/>
    <w:rsid w:val="00E66CDB"/>
    <w:rsid w:val="00E76236"/>
    <w:rsid w:val="00E84840"/>
    <w:rsid w:val="00E8737C"/>
    <w:rsid w:val="00E905F3"/>
    <w:rsid w:val="00E92A5F"/>
    <w:rsid w:val="00EB0F29"/>
    <w:rsid w:val="00EC53D4"/>
    <w:rsid w:val="00ED76F0"/>
    <w:rsid w:val="00EF6C28"/>
    <w:rsid w:val="00F058B1"/>
    <w:rsid w:val="00F14645"/>
    <w:rsid w:val="00F17A02"/>
    <w:rsid w:val="00F33E80"/>
    <w:rsid w:val="00F523FF"/>
    <w:rsid w:val="00F54855"/>
    <w:rsid w:val="00F64D13"/>
    <w:rsid w:val="00F655BB"/>
    <w:rsid w:val="00F74C3D"/>
    <w:rsid w:val="00F81CF1"/>
    <w:rsid w:val="00F85792"/>
    <w:rsid w:val="00F90CC8"/>
    <w:rsid w:val="00F91D4C"/>
    <w:rsid w:val="00F9339E"/>
    <w:rsid w:val="00F934D9"/>
    <w:rsid w:val="00FA3633"/>
    <w:rsid w:val="00FA7CAD"/>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05195">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0403382">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621447&amp;q=1014525858&amp;lm=81554386&amp;r=785873&amp;qz=067b6daca720eb70c1582dbf138a4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iloutinteractive.com/Industry/Redirect.aspx?u=1621380&amp;q=1014525858&amp;lm=81554386&amp;r=785873&amp;qz=61e7ef46b22b7ffb8da4a504df30ef4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311369&amp;q=1014525858&amp;lm=81554386&amp;r=785873&amp;qz=8b27e0bff4af460a085e60df7956db5e"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iloutinteractive.com/Industry/Redirect.aspx?u=1621448&amp;q=1014525858&amp;lm=81554386&amp;r=785873&amp;qz=9fa2952b6b11ded19849bb5fc38e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436F-51B6-4CB6-85A6-CC5DF921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2016-04-01T19:31:00Z</cp:lastPrinted>
  <dcterms:created xsi:type="dcterms:W3CDTF">2016-04-08T15:50:00Z</dcterms:created>
  <dcterms:modified xsi:type="dcterms:W3CDTF">2016-04-08T15:52:00Z</dcterms:modified>
</cp:coreProperties>
</file>