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3B4AF" w14:textId="77777777" w:rsidR="00D425C6" w:rsidRDefault="00D425C6" w:rsidP="00D425C6">
      <w:pPr>
        <w:autoSpaceDE w:val="0"/>
        <w:autoSpaceDN w:val="0"/>
        <w:adjustRightInd w:val="0"/>
        <w:spacing w:after="0"/>
        <w:rPr>
          <w:rFonts w:ascii="Times New Roman" w:hAnsi="Times New Roman" w:cs="Times New Roman"/>
          <w:b/>
          <w:sz w:val="24"/>
          <w:szCs w:val="24"/>
          <w:u w:val="single"/>
        </w:rPr>
      </w:pPr>
      <w:r>
        <w:rPr>
          <w:rFonts w:ascii="Times New Roman" w:hAnsi="Times New Roman" w:cs="Times New Roman"/>
          <w:b/>
          <w:sz w:val="24"/>
          <w:szCs w:val="24"/>
          <w:u w:val="single"/>
        </w:rPr>
        <w:t>MASS INTENTION</w:t>
      </w:r>
    </w:p>
    <w:p w14:paraId="1A376D60" w14:textId="77777777" w:rsidR="00D425C6" w:rsidRDefault="00D425C6" w:rsidP="00D425C6">
      <w:pPr>
        <w:autoSpaceDE w:val="0"/>
        <w:autoSpaceDN w:val="0"/>
        <w:adjustRightInd w:val="0"/>
        <w:spacing w:after="0"/>
        <w:rPr>
          <w:rFonts w:ascii="Times New Roman" w:hAnsi="Times New Roman" w:cs="Times New Roman"/>
          <w:sz w:val="24"/>
          <w:szCs w:val="24"/>
        </w:rPr>
      </w:pPr>
      <w:r>
        <w:rPr>
          <w:rFonts w:ascii="Arial Black" w:hAnsi="Arial Black" w:cs="Times New Roman"/>
          <w:b/>
          <w:sz w:val="28"/>
          <w:szCs w:val="28"/>
        </w:rPr>
        <w:t xml:space="preserve">+ </w:t>
      </w:r>
      <w:r>
        <w:rPr>
          <w:rFonts w:ascii="Times New Roman" w:hAnsi="Times New Roman" w:cs="Times New Roman"/>
          <w:sz w:val="24"/>
          <w:szCs w:val="24"/>
        </w:rPr>
        <w:t xml:space="preserve">Rod </w:t>
      </w:r>
      <w:proofErr w:type="spellStart"/>
      <w:r>
        <w:rPr>
          <w:rFonts w:ascii="Times New Roman" w:hAnsi="Times New Roman" w:cs="Times New Roman"/>
          <w:sz w:val="24"/>
          <w:szCs w:val="24"/>
        </w:rPr>
        <w:t>Rance</w:t>
      </w:r>
      <w:proofErr w:type="spellEnd"/>
      <w:r>
        <w:rPr>
          <w:rFonts w:ascii="Times New Roman" w:hAnsi="Times New Roman" w:cs="Times New Roman"/>
          <w:sz w:val="24"/>
          <w:szCs w:val="24"/>
        </w:rPr>
        <w:t xml:space="preserve"> - Saturday, March 9</w:t>
      </w:r>
      <w:proofErr w:type="gramStart"/>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Arial Black" w:hAnsi="Arial Black" w:cs="Times New Roman"/>
          <w:b/>
          <w:sz w:val="28"/>
          <w:szCs w:val="28"/>
        </w:rPr>
        <w:t xml:space="preserve"> </w:t>
      </w:r>
      <w:r>
        <w:rPr>
          <w:rFonts w:ascii="Times New Roman" w:hAnsi="Times New Roman" w:cs="Times New Roman"/>
          <w:sz w:val="24"/>
          <w:szCs w:val="24"/>
        </w:rPr>
        <w:t>March</w:t>
      </w:r>
      <w:proofErr w:type="gramEnd"/>
      <w:r>
        <w:rPr>
          <w:rFonts w:ascii="Times New Roman" w:hAnsi="Times New Roman" w:cs="Times New Roman"/>
          <w:sz w:val="24"/>
          <w:szCs w:val="24"/>
        </w:rPr>
        <w:t xml:space="preserve">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Thursday, 14th  </w:t>
      </w:r>
    </w:p>
    <w:p w14:paraId="5B6BC082" w14:textId="77777777" w:rsidR="00D425C6" w:rsidRDefault="00D425C6" w:rsidP="00D425C6">
      <w:pPr>
        <w:autoSpaceDE w:val="0"/>
        <w:autoSpaceDN w:val="0"/>
        <w:adjustRightInd w:val="0"/>
        <w:spacing w:after="0"/>
        <w:rPr>
          <w:rFonts w:ascii="Times New Roman" w:hAnsi="Times New Roman" w:cs="Times New Roman"/>
          <w:sz w:val="24"/>
          <w:szCs w:val="24"/>
        </w:rPr>
      </w:pPr>
    </w:p>
    <w:p w14:paraId="4FC523C0" w14:textId="77777777" w:rsidR="00D425C6" w:rsidRDefault="00D425C6" w:rsidP="00D425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Members of the Knights of Columbus sell No Frills and </w:t>
      </w:r>
      <w:proofErr w:type="gramStart"/>
      <w:r>
        <w:rPr>
          <w:rFonts w:ascii="Times New Roman" w:hAnsi="Times New Roman" w:cs="Times New Roman"/>
          <w:sz w:val="24"/>
          <w:szCs w:val="24"/>
        </w:rPr>
        <w:t xml:space="preserve">Sobeys  </w:t>
      </w:r>
      <w:r>
        <w:rPr>
          <w:rFonts w:ascii="Times New Roman" w:hAnsi="Times New Roman" w:cs="Times New Roman"/>
          <w:b/>
          <w:sz w:val="24"/>
          <w:szCs w:val="24"/>
        </w:rPr>
        <w:t>gift</w:t>
      </w:r>
      <w:proofErr w:type="gramEnd"/>
      <w:r>
        <w:rPr>
          <w:rFonts w:ascii="Times New Roman" w:hAnsi="Times New Roman" w:cs="Times New Roman"/>
          <w:b/>
          <w:sz w:val="24"/>
          <w:szCs w:val="24"/>
        </w:rPr>
        <w:t xml:space="preserve">  cards</w:t>
      </w:r>
      <w:r>
        <w:rPr>
          <w:rFonts w:ascii="Times New Roman" w:hAnsi="Times New Roman" w:cs="Times New Roman"/>
          <w:sz w:val="24"/>
          <w:szCs w:val="24"/>
        </w:rPr>
        <w:t xml:space="preserve"> before and after all weekend Masses. Please take the time to support the program regularly</w:t>
      </w:r>
    </w:p>
    <w:p w14:paraId="58F96580" w14:textId="77777777" w:rsidR="00D425C6" w:rsidRDefault="00D425C6" w:rsidP="00D425C6">
      <w:pPr>
        <w:autoSpaceDE w:val="0"/>
        <w:autoSpaceDN w:val="0"/>
        <w:adjustRightInd w:val="0"/>
        <w:spacing w:after="0"/>
        <w:rPr>
          <w:rFonts w:ascii="Times New Roman" w:hAnsi="Times New Roman" w:cs="Times New Roman"/>
          <w:sz w:val="24"/>
          <w:szCs w:val="24"/>
        </w:rPr>
      </w:pPr>
    </w:p>
    <w:p w14:paraId="72B7B6CA" w14:textId="77777777" w:rsidR="00D425C6" w:rsidRDefault="00D425C6" w:rsidP="00D425C6">
      <w:pPr>
        <w:shd w:val="clear" w:color="auto" w:fill="FFFFFF"/>
        <w:spacing w:after="0" w:line="240" w:lineRule="auto"/>
        <w:rPr>
          <w:rFonts w:ascii="Times New Roman" w:hAnsi="Times New Roman" w:cs="Times New Roman"/>
          <w:color w:val="1F497D"/>
          <w:sz w:val="24"/>
          <w:szCs w:val="24"/>
          <w:shd w:val="clear" w:color="auto" w:fill="FFFFFF"/>
        </w:rPr>
      </w:pPr>
      <w:r>
        <w:rPr>
          <w:rFonts w:ascii="Times New Roman" w:hAnsi="Times New Roman" w:cs="Times New Roman"/>
          <w:sz w:val="24"/>
          <w:szCs w:val="24"/>
          <w:shd w:val="clear" w:color="auto" w:fill="FFFFFF"/>
        </w:rPr>
        <w:t xml:space="preserve">“The Knight’s of Columbus will be having their </w:t>
      </w:r>
      <w:r>
        <w:rPr>
          <w:rFonts w:ascii="Times New Roman" w:hAnsi="Times New Roman" w:cs="Times New Roman"/>
          <w:b/>
          <w:sz w:val="24"/>
          <w:szCs w:val="24"/>
          <w:shd w:val="clear" w:color="auto" w:fill="FFFFFF"/>
        </w:rPr>
        <w:t>pancake breakfast</w:t>
      </w:r>
      <w:r>
        <w:rPr>
          <w:rFonts w:ascii="Times New Roman" w:hAnsi="Times New Roman" w:cs="Times New Roman"/>
          <w:sz w:val="24"/>
          <w:szCs w:val="24"/>
          <w:shd w:val="clear" w:color="auto" w:fill="FFFFFF"/>
        </w:rPr>
        <w:t xml:space="preserve"> after the 9:00 &amp; 11:00 masses on </w:t>
      </w:r>
      <w:r>
        <w:rPr>
          <w:rStyle w:val="object"/>
          <w:rFonts w:ascii="Times New Roman" w:hAnsi="Times New Roman" w:cs="Times New Roman"/>
          <w:b/>
          <w:sz w:val="24"/>
          <w:szCs w:val="24"/>
          <w:shd w:val="clear" w:color="auto" w:fill="FFFFFF"/>
        </w:rPr>
        <w:t>Sunday March 17</w:t>
      </w:r>
      <w:r>
        <w:rPr>
          <w:rFonts w:ascii="Times New Roman" w:hAnsi="Times New Roman" w:cs="Times New Roman"/>
          <w:sz w:val="24"/>
          <w:szCs w:val="24"/>
          <w:shd w:val="clear" w:color="auto" w:fill="FFFFFF"/>
        </w:rPr>
        <w:t>.  Beans, pancake, ham, scrambled eggs, tea, coffee, strawberries and juice will be served.  Join them at the church basement.”</w:t>
      </w:r>
    </w:p>
    <w:p w14:paraId="0CEC54AE" w14:textId="77777777" w:rsidR="00D425C6" w:rsidRDefault="00D425C6" w:rsidP="00D425C6">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61793CE6" w14:textId="77777777" w:rsidR="00D425C6" w:rsidRDefault="00D425C6" w:rsidP="00D425C6">
      <w:pPr>
        <w:pStyle w:val="ListParagraph"/>
        <w:ind w:left="0"/>
        <w:rPr>
          <w:sz w:val="24"/>
          <w:szCs w:val="24"/>
        </w:rPr>
      </w:pPr>
      <w:r>
        <w:rPr>
          <w:b/>
          <w:sz w:val="24"/>
          <w:szCs w:val="24"/>
          <w:u w:val="single"/>
        </w:rPr>
        <w:t>THE STATIONS OF THE CROSS</w:t>
      </w:r>
      <w:r>
        <w:rPr>
          <w:sz w:val="24"/>
          <w:szCs w:val="24"/>
        </w:rPr>
        <w:t xml:space="preserve"> </w:t>
      </w:r>
    </w:p>
    <w:p w14:paraId="03222B69" w14:textId="77777777" w:rsidR="00D425C6" w:rsidRDefault="00D425C6" w:rsidP="00D425C6">
      <w:pPr>
        <w:pStyle w:val="ListParagraph"/>
        <w:ind w:left="0"/>
        <w:rPr>
          <w:sz w:val="24"/>
          <w:szCs w:val="24"/>
        </w:rPr>
      </w:pPr>
      <w:r>
        <w:rPr>
          <w:sz w:val="24"/>
          <w:szCs w:val="24"/>
        </w:rPr>
        <w:t xml:space="preserve">Stations of the Cross will be held Friday’s at </w:t>
      </w:r>
      <w:r>
        <w:rPr>
          <w:b/>
          <w:sz w:val="24"/>
          <w:szCs w:val="24"/>
        </w:rPr>
        <w:t>7:00 p.m</w:t>
      </w:r>
      <w:r>
        <w:rPr>
          <w:sz w:val="24"/>
          <w:szCs w:val="24"/>
        </w:rPr>
        <w:t>.  on</w:t>
      </w:r>
    </w:p>
    <w:p w14:paraId="50E8052E" w14:textId="77777777" w:rsidR="00D425C6" w:rsidRDefault="00D425C6" w:rsidP="00D425C6">
      <w:pPr>
        <w:pStyle w:val="ListParagraph"/>
        <w:ind w:left="0"/>
        <w:rPr>
          <w:sz w:val="24"/>
          <w:szCs w:val="24"/>
        </w:rPr>
      </w:pPr>
      <w:r>
        <w:rPr>
          <w:sz w:val="24"/>
          <w:szCs w:val="24"/>
        </w:rPr>
        <w:t>Friday, March 8</w:t>
      </w:r>
      <w:proofErr w:type="gramStart"/>
      <w:r>
        <w:rPr>
          <w:sz w:val="24"/>
          <w:szCs w:val="24"/>
          <w:vertAlign w:val="superscript"/>
        </w:rPr>
        <w:t xml:space="preserve">th  </w:t>
      </w:r>
      <w:r>
        <w:rPr>
          <w:sz w:val="24"/>
          <w:szCs w:val="24"/>
        </w:rPr>
        <w:t>(</w:t>
      </w:r>
      <w:proofErr w:type="gramEnd"/>
      <w:r>
        <w:rPr>
          <w:sz w:val="24"/>
          <w:szCs w:val="24"/>
        </w:rPr>
        <w:t xml:space="preserve">Fr. </w:t>
      </w:r>
      <w:proofErr w:type="spellStart"/>
      <w:r>
        <w:rPr>
          <w:sz w:val="24"/>
          <w:szCs w:val="24"/>
        </w:rPr>
        <w:t>Arlan</w:t>
      </w:r>
      <w:proofErr w:type="spellEnd"/>
      <w:r>
        <w:rPr>
          <w:sz w:val="24"/>
          <w:szCs w:val="24"/>
        </w:rPr>
        <w:t>)</w:t>
      </w:r>
    </w:p>
    <w:p w14:paraId="701B8BBA" w14:textId="77777777" w:rsidR="00D425C6" w:rsidRDefault="00D425C6" w:rsidP="00D425C6">
      <w:pPr>
        <w:pStyle w:val="ListParagraph"/>
        <w:ind w:left="0"/>
        <w:rPr>
          <w:sz w:val="24"/>
          <w:szCs w:val="24"/>
        </w:rPr>
      </w:pPr>
      <w:r>
        <w:rPr>
          <w:sz w:val="24"/>
          <w:szCs w:val="24"/>
        </w:rPr>
        <w:t>Friday, March 15</w:t>
      </w:r>
      <w:proofErr w:type="gramStart"/>
      <w:r>
        <w:rPr>
          <w:sz w:val="24"/>
          <w:szCs w:val="24"/>
          <w:vertAlign w:val="superscript"/>
        </w:rPr>
        <w:t xml:space="preserve">th  </w:t>
      </w:r>
      <w:r>
        <w:rPr>
          <w:sz w:val="24"/>
          <w:szCs w:val="24"/>
        </w:rPr>
        <w:t>(</w:t>
      </w:r>
      <w:proofErr w:type="gramEnd"/>
      <w:r>
        <w:rPr>
          <w:sz w:val="24"/>
          <w:szCs w:val="24"/>
        </w:rPr>
        <w:t>CWL)</w:t>
      </w:r>
    </w:p>
    <w:p w14:paraId="6BCC637E" w14:textId="77777777" w:rsidR="00D425C6" w:rsidRDefault="00D425C6" w:rsidP="00D425C6">
      <w:pPr>
        <w:pStyle w:val="ListParagraph"/>
        <w:ind w:left="0"/>
        <w:rPr>
          <w:sz w:val="24"/>
          <w:szCs w:val="24"/>
        </w:rPr>
      </w:pPr>
      <w:r>
        <w:rPr>
          <w:sz w:val="24"/>
          <w:szCs w:val="24"/>
        </w:rPr>
        <w:t>Thursday, March 22nd</w:t>
      </w:r>
      <w:proofErr w:type="gramStart"/>
      <w:r>
        <w:rPr>
          <w:sz w:val="24"/>
          <w:szCs w:val="24"/>
          <w:vertAlign w:val="superscript"/>
        </w:rPr>
        <w:t xml:space="preserve">   </w:t>
      </w:r>
      <w:r>
        <w:rPr>
          <w:sz w:val="24"/>
          <w:szCs w:val="24"/>
        </w:rPr>
        <w:t>(</w:t>
      </w:r>
      <w:proofErr w:type="gramEnd"/>
      <w:r>
        <w:rPr>
          <w:sz w:val="24"/>
          <w:szCs w:val="24"/>
        </w:rPr>
        <w:t>K of C)</w:t>
      </w:r>
    </w:p>
    <w:p w14:paraId="1B11BB9B" w14:textId="77777777" w:rsidR="00D425C6" w:rsidRDefault="00D425C6" w:rsidP="00D425C6">
      <w:pPr>
        <w:pStyle w:val="ListParagraph"/>
        <w:ind w:left="0"/>
        <w:rPr>
          <w:sz w:val="24"/>
          <w:szCs w:val="24"/>
        </w:rPr>
      </w:pPr>
      <w:r>
        <w:rPr>
          <w:sz w:val="24"/>
          <w:szCs w:val="24"/>
        </w:rPr>
        <w:t>Friday, March 29</w:t>
      </w:r>
      <w:proofErr w:type="gramStart"/>
      <w:r>
        <w:rPr>
          <w:sz w:val="24"/>
          <w:szCs w:val="24"/>
          <w:vertAlign w:val="superscript"/>
        </w:rPr>
        <w:t xml:space="preserve">   </w:t>
      </w:r>
      <w:r>
        <w:rPr>
          <w:sz w:val="24"/>
          <w:szCs w:val="24"/>
        </w:rPr>
        <w:t>(</w:t>
      </w:r>
      <w:proofErr w:type="gramEnd"/>
      <w:r>
        <w:rPr>
          <w:sz w:val="24"/>
          <w:szCs w:val="24"/>
        </w:rPr>
        <w:t>K4J)</w:t>
      </w:r>
    </w:p>
    <w:p w14:paraId="1256F344" w14:textId="77777777" w:rsidR="00D425C6" w:rsidRDefault="00D425C6" w:rsidP="00D425C6">
      <w:pPr>
        <w:pStyle w:val="ListParagraph"/>
        <w:ind w:left="0"/>
        <w:rPr>
          <w:sz w:val="24"/>
          <w:szCs w:val="24"/>
        </w:rPr>
      </w:pPr>
      <w:r>
        <w:rPr>
          <w:sz w:val="24"/>
          <w:szCs w:val="24"/>
        </w:rPr>
        <w:t xml:space="preserve">Friday, April 5th (Louis </w:t>
      </w:r>
      <w:proofErr w:type="spellStart"/>
      <w:r>
        <w:rPr>
          <w:sz w:val="24"/>
          <w:szCs w:val="24"/>
        </w:rPr>
        <w:t>Kloster</w:t>
      </w:r>
      <w:proofErr w:type="spellEnd"/>
      <w:r>
        <w:rPr>
          <w:sz w:val="24"/>
          <w:szCs w:val="24"/>
        </w:rPr>
        <w:t xml:space="preserve"> &amp; </w:t>
      </w:r>
      <w:proofErr w:type="gramStart"/>
      <w:r>
        <w:rPr>
          <w:sz w:val="24"/>
          <w:szCs w:val="24"/>
        </w:rPr>
        <w:t>the  Rock</w:t>
      </w:r>
      <w:proofErr w:type="gramEnd"/>
      <w:r>
        <w:rPr>
          <w:sz w:val="24"/>
          <w:szCs w:val="24"/>
        </w:rPr>
        <w:t>)</w:t>
      </w:r>
    </w:p>
    <w:p w14:paraId="2CBF35E5" w14:textId="77777777" w:rsidR="00D425C6" w:rsidRDefault="00D425C6" w:rsidP="00D425C6">
      <w:pPr>
        <w:pStyle w:val="ListParagraph"/>
        <w:ind w:left="0"/>
        <w:rPr>
          <w:sz w:val="24"/>
          <w:szCs w:val="24"/>
        </w:rPr>
      </w:pPr>
      <w:r>
        <w:rPr>
          <w:sz w:val="24"/>
          <w:szCs w:val="24"/>
        </w:rPr>
        <w:t>Friday, April 12</w:t>
      </w:r>
      <w:r>
        <w:rPr>
          <w:sz w:val="24"/>
          <w:szCs w:val="24"/>
          <w:vertAlign w:val="superscript"/>
        </w:rPr>
        <w:t>th</w:t>
      </w:r>
      <w:r>
        <w:rPr>
          <w:sz w:val="24"/>
          <w:szCs w:val="24"/>
        </w:rPr>
        <w:t xml:space="preserve"> (Familia)</w:t>
      </w:r>
    </w:p>
    <w:p w14:paraId="3E8362E4" w14:textId="77777777" w:rsidR="00D425C6" w:rsidRDefault="00D425C6" w:rsidP="00D425C6">
      <w:pPr>
        <w:shd w:val="clear" w:color="auto" w:fill="FFFFFF"/>
        <w:spacing w:after="0" w:line="240" w:lineRule="auto"/>
        <w:rPr>
          <w:rFonts w:ascii="Times New Roman" w:eastAsia="Times New Roman" w:hAnsi="Times New Roman" w:cs="Times New Roman"/>
          <w:b/>
          <w:bCs/>
          <w:color w:val="000000"/>
          <w:sz w:val="24"/>
          <w:szCs w:val="24"/>
          <w:lang w:val="en-US" w:eastAsia="en-CA"/>
        </w:rPr>
      </w:pPr>
      <w:r>
        <w:rPr>
          <w:rFonts w:ascii="Times New Roman" w:hAnsi="Times New Roman" w:cs="Times New Roman"/>
          <w:sz w:val="24"/>
          <w:szCs w:val="24"/>
        </w:rPr>
        <w:t>Especially during Lent, we encourage you to pray the Stations of the Cross. The Stations of the Cross is a devotion and reflection in which we walk alongside Jesus on His way to Calvary. By prayerfully participating in this meditation, we are able to see clearly in His</w:t>
      </w:r>
      <w:r>
        <w:t xml:space="preserve"> </w:t>
      </w:r>
      <w:r>
        <w:rPr>
          <w:rFonts w:ascii="Times New Roman" w:hAnsi="Times New Roman" w:cs="Times New Roman"/>
          <w:sz w:val="24"/>
          <w:szCs w:val="24"/>
        </w:rPr>
        <w:t>passion and death the depths of God's love for mankind and the price He paid for our salvation.</w:t>
      </w:r>
    </w:p>
    <w:p w14:paraId="5175905B" w14:textId="77777777" w:rsidR="00D425C6" w:rsidRDefault="00D425C6" w:rsidP="00D425C6">
      <w:pPr>
        <w:shd w:val="clear" w:color="auto" w:fill="FFFFFF"/>
        <w:spacing w:after="0" w:line="240" w:lineRule="auto"/>
        <w:rPr>
          <w:rFonts w:ascii="Times New Roman" w:eastAsia="Times New Roman" w:hAnsi="Times New Roman" w:cs="Times New Roman"/>
          <w:color w:val="000000"/>
          <w:sz w:val="24"/>
          <w:szCs w:val="24"/>
          <w:lang w:eastAsia="en-CA"/>
        </w:rPr>
      </w:pPr>
    </w:p>
    <w:p w14:paraId="262FD07F" w14:textId="77777777" w:rsidR="00D425C6" w:rsidRDefault="00D425C6" w:rsidP="00D425C6">
      <w:pPr>
        <w:shd w:val="clear" w:color="auto" w:fill="FFFFFF"/>
        <w:spacing w:after="0" w:line="240" w:lineRule="auto"/>
        <w:rPr>
          <w:b/>
          <w:sz w:val="24"/>
          <w:szCs w:val="24"/>
        </w:rPr>
      </w:pPr>
      <w:r>
        <w:rPr>
          <w:b/>
          <w:sz w:val="24"/>
          <w:szCs w:val="24"/>
        </w:rPr>
        <w:t>DAY OF CONFESSIONS</w:t>
      </w:r>
      <w:r>
        <w:t xml:space="preserve"> – </w:t>
      </w:r>
    </w:p>
    <w:p w14:paraId="135E5F06" w14:textId="77777777" w:rsidR="00D425C6" w:rsidRDefault="00D425C6" w:rsidP="00D425C6">
      <w:pPr>
        <w:shd w:val="clear" w:color="auto" w:fill="FFFFFF"/>
        <w:spacing w:after="0" w:line="240" w:lineRule="auto"/>
      </w:pPr>
      <w:r>
        <w:rPr>
          <w:rFonts w:ascii="Times New Roman" w:hAnsi="Times New Roman" w:cs="Times New Roman"/>
          <w:sz w:val="24"/>
          <w:szCs w:val="24"/>
        </w:rPr>
        <w:t xml:space="preserve">Only God is perfect; the rest of us need mercy and forgiveness. Pope Francis reminds us constantly that God never tires of forgiving us. On </w:t>
      </w:r>
      <w:r>
        <w:rPr>
          <w:rFonts w:ascii="Times New Roman" w:hAnsi="Times New Roman" w:cs="Times New Roman"/>
          <w:b/>
          <w:sz w:val="24"/>
          <w:szCs w:val="24"/>
        </w:rPr>
        <w:t>Tuesday, March 12</w:t>
      </w:r>
      <w:r>
        <w:rPr>
          <w:rFonts w:ascii="Times New Roman" w:hAnsi="Times New Roman" w:cs="Times New Roman"/>
          <w:sz w:val="24"/>
          <w:szCs w:val="24"/>
        </w:rPr>
        <w:t xml:space="preserve"> you are invited to celebrate the Sacrament of Reconciliation on the annual Day of Confessions. On this day throughout the Archdiocese, priests are available all day for confession, in all parishes.  </w:t>
      </w:r>
    </w:p>
    <w:p w14:paraId="26701637" w14:textId="77777777" w:rsidR="00D425C6" w:rsidRDefault="00D425C6" w:rsidP="00D425C6">
      <w:pPr>
        <w:shd w:val="clear" w:color="auto" w:fill="FFFFFF"/>
        <w:spacing w:after="0" w:line="240" w:lineRule="auto"/>
        <w:rPr>
          <w:rFonts w:ascii="Times New Roman" w:hAnsi="Times New Roman" w:cs="Times New Roman"/>
          <w:sz w:val="24"/>
          <w:szCs w:val="24"/>
        </w:rPr>
      </w:pPr>
      <w:r>
        <w:rPr>
          <w:b/>
          <w:sz w:val="24"/>
          <w:szCs w:val="24"/>
          <w:lang w:eastAsia="en-CA"/>
        </w:rPr>
        <w:t xml:space="preserve">Fr. </w:t>
      </w:r>
      <w:proofErr w:type="spellStart"/>
      <w:r>
        <w:rPr>
          <w:b/>
          <w:sz w:val="24"/>
          <w:szCs w:val="24"/>
          <w:lang w:eastAsia="en-CA"/>
        </w:rPr>
        <w:t>Arlan</w:t>
      </w:r>
      <w:proofErr w:type="spellEnd"/>
      <w:r>
        <w:rPr>
          <w:b/>
          <w:sz w:val="24"/>
          <w:szCs w:val="24"/>
          <w:lang w:eastAsia="en-CA"/>
        </w:rPr>
        <w:t xml:space="preserve"> will be hearing confessions in his office from 10:00 a.m. – 3:00 </w:t>
      </w:r>
      <w:proofErr w:type="spellStart"/>
      <w:r>
        <w:rPr>
          <w:b/>
          <w:sz w:val="24"/>
          <w:szCs w:val="24"/>
          <w:lang w:eastAsia="en-CA"/>
        </w:rPr>
        <w:t>p.m</w:t>
      </w:r>
      <w:proofErr w:type="spellEnd"/>
    </w:p>
    <w:p w14:paraId="3510F5D3" w14:textId="77777777" w:rsidR="00D425C6" w:rsidRDefault="00D425C6" w:rsidP="00D425C6">
      <w:pPr>
        <w:pStyle w:val="ListParagraph"/>
        <w:ind w:left="0"/>
        <w:rPr>
          <w:b/>
          <w:sz w:val="24"/>
          <w:szCs w:val="24"/>
          <w:u w:val="single"/>
        </w:rPr>
      </w:pPr>
    </w:p>
    <w:p w14:paraId="66B3822E" w14:textId="77777777" w:rsidR="00D425C6" w:rsidRDefault="00D425C6" w:rsidP="00D425C6">
      <w:pPr>
        <w:pBdr>
          <w:top w:val="thinThickThinSmallGap" w:sz="24" w:space="1" w:color="auto"/>
          <w:left w:val="thinThickThinSmallGap" w:sz="24" w:space="4" w:color="auto"/>
          <w:bottom w:val="thinThickThinSmallGap" w:sz="24" w:space="1" w:color="auto"/>
          <w:right w:val="thinThickThinSmallGap" w:sz="24" w:space="4" w:color="auto"/>
        </w:pBdr>
        <w:spacing w:after="0"/>
        <w:rPr>
          <w:rFonts w:ascii="Times New Roman" w:eastAsia="Times New Roman" w:hAnsi="Times New Roman" w:cs="Times New Roman"/>
          <w:bCs/>
          <w:sz w:val="24"/>
          <w:szCs w:val="24"/>
        </w:rPr>
      </w:pPr>
    </w:p>
    <w:p w14:paraId="0F961972" w14:textId="77777777" w:rsidR="00D425C6" w:rsidRDefault="00D425C6" w:rsidP="00D425C6">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
          <w:bCs/>
          <w:sz w:val="28"/>
          <w:szCs w:val="28"/>
        </w:rPr>
        <w:t>Penitential Service</w:t>
      </w:r>
      <w:r>
        <w:rPr>
          <w:rFonts w:ascii="Times New Roman" w:eastAsia="Times New Roman" w:hAnsi="Times New Roman" w:cs="Times New Roman"/>
          <w:bCs/>
          <w:sz w:val="28"/>
          <w:szCs w:val="28"/>
        </w:rPr>
        <w:t xml:space="preserve"> Thursday, March 14</w:t>
      </w:r>
      <w:r>
        <w:rPr>
          <w:rFonts w:ascii="Times New Roman" w:eastAsia="Times New Roman" w:hAnsi="Times New Roman" w:cs="Times New Roman"/>
          <w:bCs/>
          <w:sz w:val="28"/>
          <w:szCs w:val="28"/>
          <w:vertAlign w:val="superscript"/>
        </w:rPr>
        <w:t>th</w:t>
      </w:r>
      <w:r>
        <w:rPr>
          <w:rFonts w:ascii="Times New Roman" w:eastAsia="Times New Roman" w:hAnsi="Times New Roman" w:cs="Times New Roman"/>
          <w:bCs/>
          <w:sz w:val="28"/>
          <w:szCs w:val="28"/>
        </w:rPr>
        <w:t xml:space="preserve"> at 6:30 p.m</w:t>
      </w:r>
      <w:r>
        <w:rPr>
          <w:rFonts w:ascii="Times New Roman" w:eastAsia="Times New Roman" w:hAnsi="Times New Roman" w:cs="Times New Roman"/>
          <w:bCs/>
          <w:sz w:val="24"/>
          <w:szCs w:val="24"/>
        </w:rPr>
        <w:t>.</w:t>
      </w:r>
    </w:p>
    <w:p w14:paraId="0C5AF220" w14:textId="77777777" w:rsidR="00D425C6" w:rsidRDefault="00D425C6" w:rsidP="00D425C6">
      <w:pPr>
        <w:pBdr>
          <w:top w:val="thinThickThinSmallGap" w:sz="24" w:space="1" w:color="auto"/>
          <w:left w:val="thinThickThinSmallGap" w:sz="24" w:space="4" w:color="auto"/>
          <w:bottom w:val="thinThickThinSmallGap" w:sz="24" w:space="1" w:color="auto"/>
          <w:right w:val="thinThickThinSmallGap" w:sz="24" w:space="4" w:color="auto"/>
        </w:pBdr>
        <w:spacing w:after="0"/>
        <w:rPr>
          <w:rFonts w:ascii="Times New Roman" w:eastAsia="Times New Roman" w:hAnsi="Times New Roman" w:cs="Times New Roman"/>
          <w:bCs/>
          <w:sz w:val="24"/>
          <w:szCs w:val="24"/>
        </w:rPr>
      </w:pPr>
    </w:p>
    <w:p w14:paraId="18076296" w14:textId="77777777" w:rsidR="00D425C6" w:rsidRDefault="00D425C6" w:rsidP="00D425C6">
      <w:pPr>
        <w:spacing w:after="0"/>
        <w:rPr>
          <w:rFonts w:ascii="Times New Roman" w:eastAsia="Times New Roman" w:hAnsi="Times New Roman" w:cs="Times New Roman"/>
          <w:bCs/>
          <w:sz w:val="24"/>
          <w:szCs w:val="24"/>
        </w:rPr>
      </w:pPr>
    </w:p>
    <w:p w14:paraId="6E5DC75E" w14:textId="77777777" w:rsidR="00D425C6" w:rsidRDefault="00D425C6" w:rsidP="00D425C6">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b/>
          <w:bCs/>
          <w:color w:val="1A1A1A"/>
          <w:sz w:val="24"/>
          <w:szCs w:val="24"/>
          <w:lang w:eastAsia="en-CA"/>
        </w:rPr>
        <w:t xml:space="preserve">Living in the </w:t>
      </w:r>
      <w:proofErr w:type="gramStart"/>
      <w:r>
        <w:rPr>
          <w:rFonts w:ascii="Times New Roman" w:eastAsia="Times New Roman" w:hAnsi="Times New Roman" w:cs="Times New Roman"/>
          <w:b/>
          <w:bCs/>
          <w:color w:val="1A1A1A"/>
          <w:sz w:val="24"/>
          <w:szCs w:val="24"/>
          <w:lang w:eastAsia="en-CA"/>
        </w:rPr>
        <w:t xml:space="preserve">Word </w:t>
      </w:r>
      <w:r>
        <w:rPr>
          <w:rFonts w:ascii="Times New Roman" w:eastAsia="Times New Roman" w:hAnsi="Times New Roman" w:cs="Times New Roman"/>
          <w:color w:val="1A1A1A"/>
          <w:sz w:val="24"/>
          <w:szCs w:val="24"/>
          <w:lang w:eastAsia="en-CA"/>
        </w:rPr>
        <w:t> ̶</w:t>
      </w:r>
      <w:proofErr w:type="gramEnd"/>
      <w:r>
        <w:rPr>
          <w:rFonts w:ascii="Times New Roman" w:eastAsia="Times New Roman" w:hAnsi="Times New Roman" w:cs="Times New Roman"/>
          <w:color w:val="1A1A1A"/>
          <w:sz w:val="24"/>
          <w:szCs w:val="24"/>
          <w:lang w:eastAsia="en-CA"/>
        </w:rPr>
        <w:t xml:space="preserve"> ̶  Make time each day for a prayerful listening to the Word of God. We may wonder how, in the midst of many demands upon our time, this might be possible. This can be a particular challenge, especially, for parents with infants and young children. However hectic our circumstances, Jesus invites us to remember "the one thing necessary:" taking time to listen to him (cf. </w:t>
      </w:r>
      <w:r>
        <w:rPr>
          <w:rFonts w:ascii="Times New Roman" w:eastAsia="Times New Roman" w:hAnsi="Times New Roman" w:cs="Times New Roman"/>
          <w:i/>
          <w:iCs/>
          <w:color w:val="1A1A1A"/>
          <w:sz w:val="24"/>
          <w:szCs w:val="24"/>
          <w:lang w:eastAsia="en-CA"/>
        </w:rPr>
        <w:t>Luke</w:t>
      </w:r>
      <w:r>
        <w:rPr>
          <w:rFonts w:ascii="Times New Roman" w:eastAsia="Times New Roman" w:hAnsi="Times New Roman" w:cs="Times New Roman"/>
          <w:color w:val="1A1A1A"/>
          <w:sz w:val="24"/>
          <w:szCs w:val="24"/>
          <w:lang w:eastAsia="en-CA"/>
        </w:rPr>
        <w:t xml:space="preserve"> 10:42).  </w:t>
      </w:r>
    </w:p>
    <w:p w14:paraId="1EB647CD" w14:textId="77777777" w:rsidR="00D425C6" w:rsidRDefault="00D425C6" w:rsidP="00D425C6">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 xml:space="preserve">(Archbishop Smith, </w:t>
      </w:r>
      <w:r>
        <w:rPr>
          <w:rFonts w:ascii="Times New Roman" w:eastAsia="Times New Roman" w:hAnsi="Times New Roman" w:cs="Times New Roman"/>
          <w:i/>
          <w:iCs/>
          <w:color w:val="1A1A1A"/>
          <w:sz w:val="24"/>
          <w:szCs w:val="24"/>
          <w:lang w:eastAsia="en-CA"/>
        </w:rPr>
        <w:t>Pastoral Letter,</w:t>
      </w:r>
      <w:r>
        <w:rPr>
          <w:rFonts w:ascii="Times New Roman" w:eastAsia="Times New Roman" w:hAnsi="Times New Roman" w:cs="Times New Roman"/>
          <w:color w:val="1A1A1A"/>
          <w:sz w:val="24"/>
          <w:szCs w:val="24"/>
          <w:lang w:eastAsia="en-CA"/>
        </w:rPr>
        <w:t xml:space="preserve"> September 14, 2017) </w:t>
      </w:r>
    </w:p>
    <w:p w14:paraId="51ED579E" w14:textId="77777777" w:rsidR="00D425C6" w:rsidRDefault="00D425C6" w:rsidP="00D425C6">
      <w:pPr>
        <w:spacing w:after="0" w:line="240" w:lineRule="auto"/>
        <w:rPr>
          <w:rFonts w:ascii="Times New Roman" w:eastAsia="Times New Roman" w:hAnsi="Times New Roman" w:cs="Times New Roman"/>
          <w:color w:val="1A1A1A"/>
          <w:sz w:val="24"/>
          <w:szCs w:val="24"/>
          <w:lang w:eastAsia="en-CA"/>
        </w:rPr>
      </w:pPr>
    </w:p>
    <w:p w14:paraId="19472191" w14:textId="77777777" w:rsidR="00D425C6" w:rsidRDefault="00D425C6" w:rsidP="00D425C6">
      <w:pPr>
        <w:spacing w:after="0" w:line="240" w:lineRule="auto"/>
        <w:rPr>
          <w:rFonts w:ascii="Times New Roman" w:eastAsia="Times New Roman" w:hAnsi="Times New Roman" w:cs="Times New Roman"/>
          <w:color w:val="1A1A1A"/>
          <w:sz w:val="24"/>
          <w:szCs w:val="24"/>
          <w:lang w:eastAsia="en-CA"/>
        </w:rPr>
      </w:pPr>
    </w:p>
    <w:p w14:paraId="58DF70FF" w14:textId="77777777" w:rsidR="00D425C6" w:rsidRDefault="00D425C6" w:rsidP="00D425C6">
      <w:pPr>
        <w:spacing w:after="0" w:line="240" w:lineRule="auto"/>
        <w:rPr>
          <w:rFonts w:ascii="Georgia" w:eastAsia="Times New Roman" w:hAnsi="Georgia" w:cs="Arial"/>
          <w:color w:val="1A1A1A"/>
          <w:sz w:val="21"/>
          <w:szCs w:val="21"/>
          <w:lang w:eastAsia="en-CA"/>
        </w:rPr>
      </w:pPr>
    </w:p>
    <w:p w14:paraId="0EFEBEC1" w14:textId="569E4DDB" w:rsidR="00D425C6" w:rsidRDefault="00D425C6" w:rsidP="00D425C6">
      <w:pPr>
        <w:spacing w:after="0" w:line="240" w:lineRule="auto"/>
        <w:rPr>
          <w:rFonts w:ascii="Arial" w:eastAsia="Times New Roman" w:hAnsi="Arial" w:cs="Arial"/>
          <w:color w:val="1A1A1A"/>
          <w:sz w:val="21"/>
          <w:szCs w:val="21"/>
          <w:lang w:eastAsia="en-CA"/>
        </w:rPr>
      </w:pPr>
      <w:r>
        <w:rPr>
          <w:noProof/>
        </w:rPr>
        <w:lastRenderedPageBreak/>
        <w:drawing>
          <wp:inline distT="0" distB="0" distL="0" distR="0" wp14:anchorId="5F592C94" wp14:editId="52425AB2">
            <wp:extent cx="2619375" cy="523875"/>
            <wp:effectExtent l="0" t="0" r="9525" b="9525"/>
            <wp:docPr id="3" name="Picture 3" descr="https://files.constantcontact.com/c6171228601/11fa9e2e-b7e7-4725-983c-15e654652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c6171228601/11fa9e2e-b7e7-4725-983c-15e65465235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523875"/>
                    </a:xfrm>
                    <a:prstGeom prst="rect">
                      <a:avLst/>
                    </a:prstGeom>
                    <a:noFill/>
                    <a:ln>
                      <a:noFill/>
                    </a:ln>
                  </pic:spPr>
                </pic:pic>
              </a:graphicData>
            </a:graphic>
          </wp:inline>
        </w:drawing>
      </w:r>
      <w:r>
        <w:rPr>
          <w:rFonts w:ascii="Georgia" w:eastAsia="Times New Roman" w:hAnsi="Georgia" w:cs="Arial"/>
          <w:color w:val="1A1A1A"/>
          <w:sz w:val="21"/>
          <w:szCs w:val="21"/>
          <w:lang w:eastAsia="en-CA"/>
        </w:rPr>
        <w:t>What is 40 Days for Life?  A peaceful outdoor prayer vigil, praying for pregnant women seeking abortion and those performing abortions.</w:t>
      </w:r>
    </w:p>
    <w:p w14:paraId="5DE8BCF7" w14:textId="77777777" w:rsidR="00D425C6" w:rsidRDefault="00D425C6" w:rsidP="00D425C6">
      <w:pPr>
        <w:spacing w:after="0" w:line="240" w:lineRule="auto"/>
        <w:rPr>
          <w:rFonts w:ascii="Arial" w:eastAsia="Times New Roman" w:hAnsi="Arial" w:cs="Arial"/>
          <w:color w:val="1A1A1A"/>
          <w:sz w:val="21"/>
          <w:szCs w:val="21"/>
          <w:lang w:eastAsia="en-CA"/>
        </w:rPr>
      </w:pPr>
      <w:r>
        <w:rPr>
          <w:rFonts w:ascii="Georgia" w:eastAsia="Times New Roman" w:hAnsi="Georgia" w:cs="Arial"/>
          <w:color w:val="1A1A1A"/>
          <w:sz w:val="21"/>
          <w:szCs w:val="21"/>
          <w:lang w:eastAsia="en-CA"/>
        </w:rPr>
        <w:t xml:space="preserve">When is it?  Lent, </w:t>
      </w:r>
      <w:r>
        <w:rPr>
          <w:rFonts w:ascii="Georgia" w:eastAsia="Times New Roman" w:hAnsi="Georgia" w:cs="Arial"/>
          <w:b/>
          <w:bCs/>
          <w:color w:val="1A1A1A"/>
          <w:sz w:val="21"/>
          <w:szCs w:val="21"/>
          <w:lang w:eastAsia="en-CA"/>
        </w:rPr>
        <w:t>March 6 to April 14</w:t>
      </w:r>
      <w:r>
        <w:rPr>
          <w:rFonts w:ascii="Georgia" w:eastAsia="Times New Roman" w:hAnsi="Georgia" w:cs="Arial"/>
          <w:color w:val="1A1A1A"/>
          <w:sz w:val="21"/>
          <w:szCs w:val="21"/>
          <w:lang w:eastAsia="en-CA"/>
        </w:rPr>
        <w:t>, all day and into the evening</w:t>
      </w:r>
      <w:r>
        <w:rPr>
          <w:rFonts w:ascii="Arial" w:eastAsia="Times New Roman" w:hAnsi="Arial" w:cs="Arial"/>
          <w:color w:val="1A1A1A"/>
          <w:sz w:val="21"/>
          <w:szCs w:val="21"/>
          <w:lang w:eastAsia="en-CA"/>
        </w:rPr>
        <w:t xml:space="preserve"> </w:t>
      </w:r>
    </w:p>
    <w:p w14:paraId="44A63B2D" w14:textId="77777777" w:rsidR="00D425C6" w:rsidRDefault="00D425C6" w:rsidP="00D425C6">
      <w:pPr>
        <w:spacing w:after="0" w:line="240" w:lineRule="auto"/>
        <w:rPr>
          <w:rFonts w:ascii="Arial" w:eastAsia="Times New Roman" w:hAnsi="Arial" w:cs="Arial"/>
          <w:color w:val="1A1A1A"/>
          <w:sz w:val="21"/>
          <w:szCs w:val="21"/>
          <w:lang w:eastAsia="en-CA"/>
        </w:rPr>
      </w:pPr>
      <w:r>
        <w:rPr>
          <w:rFonts w:ascii="Georgia" w:eastAsia="Times New Roman" w:hAnsi="Georgia" w:cs="Arial"/>
          <w:color w:val="1A1A1A"/>
          <w:sz w:val="21"/>
          <w:szCs w:val="21"/>
          <w:lang w:eastAsia="en-CA"/>
        </w:rPr>
        <w:t>Who?  Men and women, children too, singly or in groups</w:t>
      </w:r>
    </w:p>
    <w:p w14:paraId="38391952" w14:textId="77777777" w:rsidR="00D425C6" w:rsidRDefault="00D425C6" w:rsidP="00D425C6">
      <w:pPr>
        <w:spacing w:after="0" w:line="240" w:lineRule="auto"/>
        <w:rPr>
          <w:rFonts w:ascii="Arial" w:eastAsia="Times New Roman" w:hAnsi="Arial" w:cs="Arial"/>
          <w:color w:val="1A1A1A"/>
          <w:sz w:val="21"/>
          <w:szCs w:val="21"/>
          <w:lang w:eastAsia="en-CA"/>
        </w:rPr>
      </w:pPr>
      <w:r>
        <w:rPr>
          <w:rFonts w:ascii="Georgia" w:eastAsia="Times New Roman" w:hAnsi="Georgia" w:cs="Arial"/>
          <w:color w:val="1A1A1A"/>
          <w:sz w:val="21"/>
          <w:szCs w:val="21"/>
          <w:lang w:eastAsia="en-CA"/>
        </w:rPr>
        <w:t xml:space="preserve">Where? Central Edmonton. For bookings, map and location, visit </w:t>
      </w:r>
      <w:hyperlink r:id="rId5" w:tgtFrame="_blank" w:history="1">
        <w:r>
          <w:rPr>
            <w:rStyle w:val="Hyperlink"/>
            <w:rFonts w:ascii="Georgia" w:eastAsia="Times New Roman" w:hAnsi="Georgia" w:cs="Arial"/>
            <w:b/>
            <w:bCs/>
            <w:color w:val="3158AC"/>
            <w:sz w:val="21"/>
            <w:szCs w:val="21"/>
            <w:lang w:eastAsia="en-CA"/>
          </w:rPr>
          <w:t>40daysforlife.com/local-campaigns/</w:t>
        </w:r>
        <w:proofErr w:type="spellStart"/>
        <w:r>
          <w:rPr>
            <w:rStyle w:val="Hyperlink"/>
            <w:rFonts w:ascii="Georgia" w:eastAsia="Times New Roman" w:hAnsi="Georgia" w:cs="Arial"/>
            <w:b/>
            <w:bCs/>
            <w:color w:val="3158AC"/>
            <w:sz w:val="21"/>
            <w:szCs w:val="21"/>
            <w:lang w:eastAsia="en-CA"/>
          </w:rPr>
          <w:t>edmonton</w:t>
        </w:r>
        <w:proofErr w:type="spellEnd"/>
        <w:r>
          <w:rPr>
            <w:rStyle w:val="Hyperlink"/>
            <w:rFonts w:ascii="Georgia" w:eastAsia="Times New Roman" w:hAnsi="Georgia" w:cs="Arial"/>
            <w:b/>
            <w:bCs/>
            <w:color w:val="3158AC"/>
            <w:sz w:val="21"/>
            <w:szCs w:val="21"/>
            <w:lang w:eastAsia="en-CA"/>
          </w:rPr>
          <w:t>.</w:t>
        </w:r>
      </w:hyperlink>
      <w:r>
        <w:rPr>
          <w:rFonts w:ascii="Arial" w:eastAsia="Times New Roman" w:hAnsi="Arial" w:cs="Arial"/>
          <w:color w:val="1A1A1A"/>
          <w:sz w:val="21"/>
          <w:szCs w:val="21"/>
          <w:lang w:eastAsia="en-CA"/>
        </w:rPr>
        <w:t xml:space="preserve"> </w:t>
      </w:r>
    </w:p>
    <w:p w14:paraId="018D2ED1" w14:textId="77777777" w:rsidR="00D425C6" w:rsidRDefault="00D425C6" w:rsidP="00D425C6">
      <w:pPr>
        <w:spacing w:after="0" w:line="240" w:lineRule="auto"/>
        <w:rPr>
          <w:rFonts w:ascii="Arial" w:eastAsia="Times New Roman" w:hAnsi="Arial" w:cs="Arial"/>
          <w:color w:val="1A1A1A"/>
          <w:sz w:val="21"/>
          <w:szCs w:val="21"/>
          <w:lang w:eastAsia="en-CA"/>
        </w:rPr>
      </w:pPr>
      <w:r>
        <w:rPr>
          <w:rFonts w:ascii="Georgia" w:eastAsia="Times New Roman" w:hAnsi="Georgia" w:cs="Arial"/>
          <w:color w:val="1A1A1A"/>
          <w:sz w:val="21"/>
          <w:szCs w:val="21"/>
          <w:lang w:eastAsia="en-CA"/>
        </w:rPr>
        <w:t>How Long?  People usually commit to an hour each time, but there are no special requirements. Come when you can. But do come!</w:t>
      </w:r>
    </w:p>
    <w:p w14:paraId="2049BB1B" w14:textId="77777777" w:rsidR="00D425C6" w:rsidRDefault="00D425C6" w:rsidP="00D425C6">
      <w:pPr>
        <w:spacing w:after="0" w:line="240" w:lineRule="auto"/>
        <w:rPr>
          <w:rFonts w:ascii="Arial" w:eastAsia="Times New Roman" w:hAnsi="Arial" w:cs="Arial"/>
          <w:color w:val="1A1A1A"/>
          <w:sz w:val="21"/>
          <w:szCs w:val="21"/>
          <w:lang w:eastAsia="en-CA"/>
        </w:rPr>
      </w:pPr>
      <w:r>
        <w:rPr>
          <w:rFonts w:ascii="Georgia" w:eastAsia="Times New Roman" w:hAnsi="Georgia" w:cs="Arial"/>
          <w:color w:val="1A1A1A"/>
          <w:sz w:val="21"/>
          <w:szCs w:val="21"/>
          <w:lang w:eastAsia="en-CA"/>
        </w:rPr>
        <w:t>Thank you for your prayer and presence! </w:t>
      </w:r>
    </w:p>
    <w:p w14:paraId="479BB09C" w14:textId="77777777" w:rsidR="00D425C6" w:rsidRDefault="00D425C6" w:rsidP="00D425C6">
      <w:pPr>
        <w:spacing w:after="0" w:line="240" w:lineRule="auto"/>
        <w:rPr>
          <w:rFonts w:ascii="Arial" w:eastAsia="Times New Roman" w:hAnsi="Arial" w:cs="Arial"/>
          <w:b/>
          <w:bCs/>
          <w:color w:val="860038"/>
          <w:sz w:val="24"/>
          <w:szCs w:val="24"/>
          <w:lang w:eastAsia="en-CA"/>
        </w:rPr>
      </w:pPr>
    </w:p>
    <w:p w14:paraId="3AD31FAF" w14:textId="77777777" w:rsidR="00D425C6" w:rsidRDefault="00D425C6" w:rsidP="00D425C6">
      <w:pPr>
        <w:spacing w:after="0" w:line="240" w:lineRule="auto"/>
        <w:rPr>
          <w:rFonts w:ascii="Arial" w:eastAsia="Times New Roman" w:hAnsi="Arial" w:cs="Arial"/>
          <w:color w:val="1A1A1A"/>
          <w:sz w:val="21"/>
          <w:szCs w:val="21"/>
          <w:lang w:eastAsia="en-CA"/>
        </w:rPr>
      </w:pPr>
      <w:r>
        <w:rPr>
          <w:rFonts w:ascii="Arial" w:eastAsia="Times New Roman" w:hAnsi="Arial" w:cs="Arial"/>
          <w:b/>
          <w:bCs/>
          <w:color w:val="860038"/>
          <w:sz w:val="24"/>
          <w:szCs w:val="24"/>
          <w:lang w:eastAsia="en-CA"/>
        </w:rPr>
        <w:t>Living in the Word through Music</w:t>
      </w:r>
    </w:p>
    <w:p w14:paraId="507357FC" w14:textId="77777777" w:rsidR="00D425C6" w:rsidRDefault="00D425C6" w:rsidP="00D425C6">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 xml:space="preserve">Steve Bell is a Canadian songwriter, storyteller, and troubadour whose inspiring performances celebrate Christian faith and thoughtful living. The Archdiocese is pleased to present a series of concerts this April that that will develop the main theme of Archbishop Smith’s Pastoral Letter, </w:t>
      </w:r>
      <w:r>
        <w:rPr>
          <w:rFonts w:ascii="Times New Roman" w:eastAsia="Times New Roman" w:hAnsi="Times New Roman" w:cs="Times New Roman"/>
          <w:i/>
          <w:iCs/>
          <w:color w:val="1A1A1A"/>
          <w:sz w:val="24"/>
          <w:szCs w:val="24"/>
          <w:lang w:eastAsia="en-CA"/>
        </w:rPr>
        <w:t>Living in the Word of God</w:t>
      </w:r>
      <w:r>
        <w:rPr>
          <w:rFonts w:ascii="Times New Roman" w:eastAsia="Times New Roman" w:hAnsi="Times New Roman" w:cs="Times New Roman"/>
          <w:color w:val="1A1A1A"/>
          <w:sz w:val="24"/>
          <w:szCs w:val="24"/>
          <w:lang w:eastAsia="en-CA"/>
        </w:rPr>
        <w:t xml:space="preserve">. </w:t>
      </w:r>
    </w:p>
    <w:p w14:paraId="74034F76" w14:textId="77777777" w:rsidR="00D425C6" w:rsidRDefault="00D425C6" w:rsidP="00D425C6">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 xml:space="preserve">Concerts are set for </w:t>
      </w:r>
      <w:r>
        <w:rPr>
          <w:rFonts w:ascii="Times New Roman" w:eastAsia="Times New Roman" w:hAnsi="Times New Roman" w:cs="Times New Roman"/>
          <w:b/>
          <w:bCs/>
          <w:color w:val="1A1A1A"/>
          <w:sz w:val="24"/>
          <w:szCs w:val="24"/>
          <w:lang w:eastAsia="en-CA"/>
        </w:rPr>
        <w:t>Thursday, April 4</w:t>
      </w:r>
      <w:r>
        <w:rPr>
          <w:rFonts w:ascii="Times New Roman" w:eastAsia="Times New Roman" w:hAnsi="Times New Roman" w:cs="Times New Roman"/>
          <w:color w:val="1A1A1A"/>
          <w:sz w:val="24"/>
          <w:szCs w:val="24"/>
          <w:lang w:eastAsia="en-CA"/>
        </w:rPr>
        <w:t xml:space="preserve">, at Corpus Christi Parish, Edmonton; </w:t>
      </w:r>
      <w:r>
        <w:rPr>
          <w:rFonts w:ascii="Times New Roman" w:eastAsia="Times New Roman" w:hAnsi="Times New Roman" w:cs="Times New Roman"/>
          <w:b/>
          <w:bCs/>
          <w:color w:val="1A1A1A"/>
          <w:sz w:val="24"/>
          <w:szCs w:val="24"/>
          <w:lang w:eastAsia="en-CA"/>
        </w:rPr>
        <w:t>Friday, April 5</w:t>
      </w:r>
      <w:r>
        <w:rPr>
          <w:rFonts w:ascii="Times New Roman" w:eastAsia="Times New Roman" w:hAnsi="Times New Roman" w:cs="Times New Roman"/>
          <w:color w:val="1A1A1A"/>
          <w:sz w:val="24"/>
          <w:szCs w:val="24"/>
          <w:lang w:eastAsia="en-CA"/>
        </w:rPr>
        <w:t xml:space="preserve">, at Sacred Heart Parish, Red Deer; and </w:t>
      </w:r>
      <w:r>
        <w:rPr>
          <w:rFonts w:ascii="Times New Roman" w:eastAsia="Times New Roman" w:hAnsi="Times New Roman" w:cs="Times New Roman"/>
          <w:b/>
          <w:bCs/>
          <w:color w:val="1A1A1A"/>
          <w:sz w:val="24"/>
          <w:szCs w:val="24"/>
          <w:lang w:eastAsia="en-CA"/>
        </w:rPr>
        <w:t>Saturday, April 6</w:t>
      </w:r>
      <w:r>
        <w:rPr>
          <w:rFonts w:ascii="Times New Roman" w:eastAsia="Times New Roman" w:hAnsi="Times New Roman" w:cs="Times New Roman"/>
          <w:color w:val="1A1A1A"/>
          <w:sz w:val="24"/>
          <w:szCs w:val="24"/>
          <w:lang w:eastAsia="en-CA"/>
        </w:rPr>
        <w:t xml:space="preserve">, at Holy Trinity Parish, Spruce Grove. You are invited to attend one of these evenings, invite your friends, and enjoy Steve's message of love, hope and faith. Tickets are $20, available at each of the 3 parishes, by phone 1-800-854-3499, or online at </w:t>
      </w:r>
      <w:hyperlink r:id="rId6" w:tgtFrame="_blank" w:history="1">
        <w:r>
          <w:rPr>
            <w:rStyle w:val="Hyperlink"/>
            <w:rFonts w:ascii="Times New Roman" w:eastAsia="Times New Roman" w:hAnsi="Times New Roman" w:cs="Times New Roman"/>
            <w:b/>
            <w:bCs/>
            <w:color w:val="3158AC"/>
            <w:sz w:val="24"/>
            <w:szCs w:val="24"/>
            <w:lang w:eastAsia="en-CA"/>
          </w:rPr>
          <w:t>www.stevebell.com</w:t>
        </w:r>
      </w:hyperlink>
      <w:r>
        <w:rPr>
          <w:rFonts w:ascii="Times New Roman" w:eastAsia="Times New Roman" w:hAnsi="Times New Roman" w:cs="Times New Roman"/>
          <w:color w:val="1A1A1A"/>
          <w:sz w:val="24"/>
          <w:szCs w:val="24"/>
          <w:lang w:eastAsia="en-CA"/>
        </w:rPr>
        <w:t>.</w:t>
      </w:r>
    </w:p>
    <w:p w14:paraId="3E0C57CE" w14:textId="77777777" w:rsidR="00D425C6" w:rsidRDefault="00D425C6" w:rsidP="00D425C6">
      <w:pPr>
        <w:spacing w:after="0" w:line="240" w:lineRule="auto"/>
        <w:rPr>
          <w:rFonts w:ascii="Arial" w:eastAsia="Times New Roman" w:hAnsi="Arial" w:cs="Arial"/>
          <w:color w:val="1A1A1A"/>
          <w:sz w:val="21"/>
          <w:szCs w:val="21"/>
          <w:lang w:eastAsia="en-CA"/>
        </w:rPr>
      </w:pPr>
    </w:p>
    <w:p w14:paraId="7A915013" w14:textId="77777777" w:rsidR="00D425C6" w:rsidRDefault="00D425C6" w:rsidP="00D425C6">
      <w:pPr>
        <w:spacing w:after="0"/>
        <w:rPr>
          <w:sz w:val="21"/>
          <w:szCs w:val="21"/>
          <w:shd w:val="clear" w:color="auto" w:fill="FFFFFF"/>
        </w:rPr>
      </w:pPr>
      <w:r>
        <w:rPr>
          <w:rFonts w:ascii="Times New Roman" w:hAnsi="Times New Roman" w:cs="Times New Roman"/>
          <w:sz w:val="24"/>
          <w:szCs w:val="24"/>
          <w:shd w:val="clear" w:color="auto" w:fill="FFFFFF"/>
        </w:rPr>
        <w:t xml:space="preserve">A Lenten preparation class for grades 5 to 9 will begin on Friday, March 8, and be held at Mother </w:t>
      </w:r>
      <w:proofErr w:type="spellStart"/>
      <w:r>
        <w:rPr>
          <w:rFonts w:ascii="Times New Roman" w:hAnsi="Times New Roman" w:cs="Times New Roman"/>
          <w:sz w:val="24"/>
          <w:szCs w:val="24"/>
          <w:shd w:val="clear" w:color="auto" w:fill="FFFFFF"/>
        </w:rPr>
        <w:t>D’Youville</w:t>
      </w:r>
      <w:proofErr w:type="spellEnd"/>
      <w:r>
        <w:rPr>
          <w:rFonts w:ascii="Times New Roman" w:hAnsi="Times New Roman" w:cs="Times New Roman"/>
          <w:sz w:val="24"/>
          <w:szCs w:val="24"/>
          <w:shd w:val="clear" w:color="auto" w:fill="FFFFFF"/>
        </w:rPr>
        <w:t xml:space="preserve"> library (and gym).  Classes will begin promptly at 3:30</w:t>
      </w:r>
      <w:proofErr w:type="gramStart"/>
      <w:r>
        <w:rPr>
          <w:rFonts w:ascii="Times New Roman" w:hAnsi="Times New Roman" w:cs="Times New Roman"/>
          <w:sz w:val="24"/>
          <w:szCs w:val="24"/>
          <w:shd w:val="clear" w:color="auto" w:fill="FFFFFF"/>
        </w:rPr>
        <w:t>.  We</w:t>
      </w:r>
      <w:proofErr w:type="gramEnd"/>
      <w:r>
        <w:rPr>
          <w:rFonts w:ascii="Times New Roman" w:hAnsi="Times New Roman" w:cs="Times New Roman"/>
          <w:sz w:val="24"/>
          <w:szCs w:val="24"/>
          <w:shd w:val="clear" w:color="auto" w:fill="FFFFFF"/>
        </w:rPr>
        <w:t xml:space="preserve"> will explore catechism, scripture, and Catholic tradition.  The classes will run nearly every Friday until April 26 (excluding holidays).  For further information please contact </w:t>
      </w:r>
      <w:hyperlink r:id="rId7" w:tgtFrame="_blank" w:history="1">
        <w:r>
          <w:rPr>
            <w:rStyle w:val="Hyperlink"/>
            <w:rFonts w:ascii="Times New Roman" w:hAnsi="Times New Roman" w:cs="Times New Roman"/>
            <w:sz w:val="24"/>
            <w:szCs w:val="24"/>
            <w:shd w:val="clear" w:color="auto" w:fill="FFFFFF"/>
          </w:rPr>
          <w:t>cvuko@hotmail.com</w:t>
        </w:r>
      </w:hyperlink>
      <w:r>
        <w:rPr>
          <w:rFonts w:ascii="Times New Roman" w:hAnsi="Times New Roman" w:cs="Times New Roman"/>
          <w:sz w:val="24"/>
          <w:szCs w:val="24"/>
          <w:shd w:val="clear" w:color="auto" w:fill="FFFFFF"/>
        </w:rPr>
        <w:t xml:space="preserve">. or </w:t>
      </w:r>
      <w:hyperlink r:id="rId8" w:tgtFrame="_blank" w:history="1">
        <w:r>
          <w:rPr>
            <w:rStyle w:val="Hyperlink"/>
            <w:sz w:val="21"/>
            <w:szCs w:val="21"/>
            <w:shd w:val="clear" w:color="auto" w:fill="FFFFFF"/>
          </w:rPr>
          <w:t>Elijah.maxine@gmail.com</w:t>
        </w:r>
      </w:hyperlink>
    </w:p>
    <w:p w14:paraId="33B9EBBA" w14:textId="77777777" w:rsidR="00D425C6" w:rsidRDefault="00D425C6" w:rsidP="00D425C6">
      <w:pPr>
        <w:autoSpaceDE w:val="0"/>
        <w:autoSpaceDN w:val="0"/>
        <w:adjustRightInd w:val="0"/>
        <w:spacing w:after="0"/>
        <w:rPr>
          <w:rFonts w:ascii="Times New Roman" w:hAnsi="Times New Roman" w:cs="Times New Roman"/>
          <w:b/>
          <w:sz w:val="24"/>
          <w:szCs w:val="24"/>
        </w:rPr>
      </w:pPr>
      <w:r>
        <w:rPr>
          <w:rFonts w:ascii="Times New Roman" w:hAnsi="Times New Roman" w:cs="Times New Roman"/>
          <w:color w:val="333333"/>
          <w:sz w:val="24"/>
          <w:szCs w:val="24"/>
          <w:shd w:val="clear" w:color="auto" w:fill="FFFFFF"/>
        </w:rPr>
        <w:t xml:space="preserve">The </w:t>
      </w:r>
      <w:r>
        <w:rPr>
          <w:rFonts w:ascii="Times New Roman" w:hAnsi="Times New Roman" w:cs="Times New Roman"/>
          <w:b/>
          <w:color w:val="333333"/>
          <w:sz w:val="24"/>
          <w:szCs w:val="24"/>
          <w:shd w:val="clear" w:color="auto" w:fill="FFFFFF"/>
        </w:rPr>
        <w:t>pictorial directories</w:t>
      </w:r>
      <w:r>
        <w:rPr>
          <w:rFonts w:ascii="Times New Roman" w:hAnsi="Times New Roman" w:cs="Times New Roman"/>
          <w:color w:val="333333"/>
          <w:sz w:val="24"/>
          <w:szCs w:val="24"/>
          <w:shd w:val="clear" w:color="auto" w:fill="FFFFFF"/>
        </w:rPr>
        <w:t xml:space="preserve"> have arrived and can be picked up before and after masses this weekend and will be available in the parish office for pick up during the week. </w:t>
      </w:r>
    </w:p>
    <w:p w14:paraId="7E951E1A" w14:textId="77777777" w:rsidR="00D425C6" w:rsidRDefault="00D425C6" w:rsidP="00D425C6">
      <w:pPr>
        <w:spacing w:after="0" w:line="240" w:lineRule="auto"/>
        <w:rPr>
          <w:rFonts w:ascii="Times New Roman" w:eastAsia="Times New Roman" w:hAnsi="Times New Roman" w:cs="Times New Roman"/>
          <w:vanish/>
          <w:sz w:val="24"/>
          <w:szCs w:val="24"/>
          <w:lang w:eastAsia="en-CA"/>
        </w:rPr>
      </w:pPr>
    </w:p>
    <w:p w14:paraId="39B0BBFD" w14:textId="77777777" w:rsidR="00D425C6" w:rsidRDefault="00D425C6" w:rsidP="00D425C6">
      <w:pPr>
        <w:spacing w:after="0"/>
        <w:rPr>
          <w:rFonts w:ascii="Times New Roman" w:eastAsia="Times New Roman" w:hAnsi="Times New Roman" w:cs="Times New Roman"/>
          <w:bCs/>
          <w:sz w:val="24"/>
          <w:szCs w:val="24"/>
        </w:rPr>
      </w:pPr>
    </w:p>
    <w:p w14:paraId="4C28AC28" w14:textId="395DFDEE" w:rsidR="00D425C6" w:rsidRDefault="00D425C6" w:rsidP="00D425C6">
      <w:pPr>
        <w:spacing w:after="0"/>
        <w:rPr>
          <w:rFonts w:ascii="Times New Roman" w:eastAsia="Times New Roman" w:hAnsi="Times New Roman" w:cs="Times New Roman"/>
          <w:b/>
          <w:bCs/>
          <w:sz w:val="24"/>
          <w:szCs w:val="24"/>
        </w:rPr>
      </w:pPr>
      <w:r>
        <w:rPr>
          <w:noProof/>
        </w:rPr>
        <mc:AlternateContent>
          <mc:Choice Requires="wps">
            <w:drawing>
              <wp:inline distT="0" distB="0" distL="0" distR="0" wp14:anchorId="20060415" wp14:editId="615C9F74">
                <wp:extent cx="304800" cy="304800"/>
                <wp:effectExtent l="0" t="0" r="0" b="0"/>
                <wp:docPr id="5" name="Rectangle 5" descr="https://wm-so.glb.shawcable.net/service/home/~/?id=178688&amp;part=2&amp;auth=co&amp;disp=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311C5" id="Rectangle 5" o:spid="_x0000_s1026" alt="https://wm-so.glb.shawcable.net/service/home/~/?id=178688&amp;part=2&amp;auth=co&amp;disp=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a9pRE9wIA&#10;ABsGAAAOAAAAAAAAAAAAAAAAAC4CAABkcnMvZTJvRG9jLnhtbFBLAQItABQABgAIAAAAIQBMoOks&#10;2AAAAAMBAAAPAAAAAAAAAAAAAAAAAFEFAABkcnMvZG93bnJldi54bWxQSwUGAAAAAAQABADzAAAA&#10;VgYAAAAA&#10;" filled="f" stroked="f">
                <o:lock v:ext="edit" aspectratio="t"/>
                <w10:anchorlock/>
              </v:rect>
            </w:pict>
          </mc:Fallback>
        </mc:AlternateContent>
      </w:r>
      <w:r>
        <w:rPr>
          <w:noProof/>
        </w:rPr>
        <mc:AlternateContent>
          <mc:Choice Requires="wps">
            <w:drawing>
              <wp:inline distT="0" distB="0" distL="0" distR="0" wp14:anchorId="21D76562" wp14:editId="49EC1B2D">
                <wp:extent cx="304800" cy="304800"/>
                <wp:effectExtent l="0" t="0" r="0" b="0"/>
                <wp:docPr id="4" name="Rectangle 4" descr="https://wm-so.glb.shawcable.net/service/home/~/?id=178688&amp;part=2&amp;auth=co&amp;disp=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9B214" w14:textId="77777777" w:rsidR="00D425C6" w:rsidRDefault="00D425C6" w:rsidP="00D425C6">
                            <w:pPr>
                              <w:jc w:val="center"/>
                            </w:pPr>
                          </w:p>
                        </w:txbxContent>
                      </wps:txbx>
                      <wps:bodyPr rot="0" vert="horz" wrap="square" lIns="91440" tIns="45720" rIns="91440" bIns="45720" anchor="t" anchorCtr="0" upright="1">
                        <a:noAutofit/>
                      </wps:bodyPr>
                    </wps:wsp>
                  </a:graphicData>
                </a:graphic>
              </wp:inline>
            </w:drawing>
          </mc:Choice>
          <mc:Fallback>
            <w:pict>
              <v:rect w14:anchorId="21D76562" id="Rectangle 4" o:spid="_x0000_s1026" alt="https://wm-so.glb.shawcable.net/service/home/~/?id=178688&amp;part=2&amp;auth=co&amp;disp=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dK1uA&#10;+gIAACYGAAAOAAAAAAAAAAAAAAAAAC4CAABkcnMvZTJvRG9jLnhtbFBLAQItABQABgAIAAAAIQBM&#10;oOks2AAAAAMBAAAPAAAAAAAAAAAAAAAAAFQFAABkcnMvZG93bnJldi54bWxQSwUGAAAAAAQABADz&#10;AAAAWQYAAAAA&#10;" filled="f" stroked="f">
                <o:lock v:ext="edit" aspectratio="t"/>
                <v:textbox>
                  <w:txbxContent>
                    <w:p w14:paraId="41C9B214" w14:textId="77777777" w:rsidR="00D425C6" w:rsidRDefault="00D425C6" w:rsidP="00D425C6">
                      <w:pPr>
                        <w:jc w:val="center"/>
                      </w:pPr>
                    </w:p>
                  </w:txbxContent>
                </v:textbox>
                <w10:anchorlock/>
              </v:rect>
            </w:pict>
          </mc:Fallback>
        </mc:AlternateContent>
      </w:r>
      <w:r>
        <w:rPr>
          <w:noProof/>
          <w:lang w:val="en-US"/>
        </w:rPr>
        <w:t xml:space="preserve"> </w:t>
      </w:r>
      <w:r>
        <w:rPr>
          <w:noProof/>
          <w:lang w:val="en-US"/>
        </w:rPr>
        <w:drawing>
          <wp:inline distT="0" distB="0" distL="0" distR="0" wp14:anchorId="7D90B24B" wp14:editId="572055B6">
            <wp:extent cx="4762500" cy="1609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609725"/>
                    </a:xfrm>
                    <a:prstGeom prst="rect">
                      <a:avLst/>
                    </a:prstGeom>
                    <a:noFill/>
                    <a:ln>
                      <a:noFill/>
                    </a:ln>
                  </pic:spPr>
                </pic:pic>
              </a:graphicData>
            </a:graphic>
          </wp:inline>
        </w:drawing>
      </w:r>
    </w:p>
    <w:p w14:paraId="4F614CCD" w14:textId="77777777" w:rsidR="00D425C6" w:rsidRDefault="00D425C6" w:rsidP="00D425C6">
      <w:pPr>
        <w:spacing w:after="0"/>
        <w:rPr>
          <w:rFonts w:ascii="Times New Roman" w:hAnsi="Times New Roman" w:cs="Times New Roman"/>
          <w:sz w:val="24"/>
          <w:szCs w:val="24"/>
        </w:rPr>
      </w:pPr>
    </w:p>
    <w:p w14:paraId="62CC3F3E" w14:textId="77777777" w:rsidR="00D425C6" w:rsidRDefault="00D425C6" w:rsidP="00D425C6">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Mass at 9:00 a.m. Monday – Friday</w:t>
      </w:r>
    </w:p>
    <w:p w14:paraId="50A32782" w14:textId="77777777" w:rsidR="00D425C6" w:rsidRDefault="00D425C6" w:rsidP="00D425C6">
      <w:pPr>
        <w:shd w:val="clear" w:color="auto" w:fill="FFFFFF"/>
        <w:spacing w:after="0" w:line="240" w:lineRule="auto"/>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 xml:space="preserve">Retreat with Bishop Denis Croteau </w:t>
      </w:r>
    </w:p>
    <w:p w14:paraId="1E2F74FB" w14:textId="77777777" w:rsidR="00D425C6" w:rsidRDefault="00D425C6" w:rsidP="00D425C6">
      <w:pPr>
        <w:shd w:val="clear" w:color="auto" w:fill="FFFFFF"/>
        <w:spacing w:after="0" w:line="240" w:lineRule="auto"/>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Sunday (March 10th – March 15</w:t>
      </w:r>
      <w:r>
        <w:rPr>
          <w:rFonts w:ascii="Times New Roman" w:eastAsia="Times New Roman" w:hAnsi="Times New Roman" w:cs="Times New Roman"/>
          <w:b/>
          <w:color w:val="1A1A1A"/>
          <w:sz w:val="24"/>
          <w:szCs w:val="24"/>
          <w:vertAlign w:val="superscript"/>
        </w:rPr>
        <w:t>th</w:t>
      </w:r>
      <w:r>
        <w:rPr>
          <w:rFonts w:ascii="Times New Roman" w:eastAsia="Times New Roman" w:hAnsi="Times New Roman" w:cs="Times New Roman"/>
          <w:b/>
          <w:color w:val="1A1A1A"/>
          <w:sz w:val="24"/>
          <w:szCs w:val="24"/>
        </w:rPr>
        <w:t>) at 7:00 p.m.</w:t>
      </w:r>
    </w:p>
    <w:p w14:paraId="1DA770FE" w14:textId="77777777" w:rsidR="00D425C6" w:rsidRDefault="00D425C6" w:rsidP="00D425C6">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Social on March 15</w:t>
      </w:r>
      <w:r>
        <w:rPr>
          <w:rFonts w:ascii="Times New Roman" w:eastAsia="Times New Roman" w:hAnsi="Times New Roman" w:cs="Times New Roman"/>
          <w:color w:val="1A1A1A"/>
          <w:sz w:val="24"/>
          <w:szCs w:val="24"/>
          <w:vertAlign w:val="superscript"/>
        </w:rPr>
        <w:t>th</w:t>
      </w:r>
      <w:r>
        <w:rPr>
          <w:rFonts w:ascii="Times New Roman" w:eastAsia="Times New Roman" w:hAnsi="Times New Roman" w:cs="Times New Roman"/>
          <w:color w:val="1A1A1A"/>
          <w:sz w:val="24"/>
          <w:szCs w:val="24"/>
        </w:rPr>
        <w:t xml:space="preserve"> at 8:00 p.m. in the church basement </w:t>
      </w:r>
    </w:p>
    <w:p w14:paraId="3BA66F67" w14:textId="77777777" w:rsidR="00D425C6" w:rsidRDefault="00D425C6" w:rsidP="00D425C6">
      <w:pPr>
        <w:spacing w:after="0"/>
        <w:rPr>
          <w:rFonts w:ascii="Arial" w:eastAsia="Times New Roman" w:hAnsi="Arial" w:cs="Arial"/>
          <w:color w:val="1A1A1A"/>
          <w:sz w:val="21"/>
          <w:szCs w:val="21"/>
        </w:rPr>
      </w:pPr>
    </w:p>
    <w:p w14:paraId="7B0CA5EB" w14:textId="77777777" w:rsidR="00D425C6" w:rsidRDefault="00D425C6" w:rsidP="00D425C6">
      <w:pPr>
        <w:rPr>
          <w:rFonts w:ascii="Times New Roman" w:eastAsia="Times New Roman" w:hAnsi="Times New Roman" w:cs="Times New Roman"/>
          <w:b/>
          <w:color w:val="1A1A1A"/>
          <w:sz w:val="24"/>
          <w:szCs w:val="24"/>
        </w:rPr>
      </w:pPr>
    </w:p>
    <w:p w14:paraId="2F4630F7" w14:textId="77777777" w:rsidR="00D425C6" w:rsidRDefault="00D425C6" w:rsidP="00D425C6">
      <w:pPr>
        <w:spacing w:after="0"/>
        <w:rPr>
          <w:rFonts w:ascii="Times New Roman" w:eastAsia="Times New Roman" w:hAnsi="Times New Roman" w:cs="Times New Roman"/>
          <w:b/>
          <w:bCs/>
          <w:color w:val="860038"/>
          <w:sz w:val="24"/>
          <w:szCs w:val="24"/>
        </w:rPr>
      </w:pPr>
    </w:p>
    <w:p w14:paraId="32D152AA" w14:textId="38ED535E" w:rsidR="00D425C6" w:rsidRDefault="00D425C6" w:rsidP="00D425C6">
      <w:pPr>
        <w:spacing w:after="0"/>
        <w:rPr>
          <w:rFonts w:ascii="Times New Roman" w:eastAsia="Times New Roman" w:hAnsi="Times New Roman" w:cs="Times New Roman"/>
          <w:b/>
          <w:bCs/>
          <w:color w:val="860038"/>
          <w:sz w:val="24"/>
          <w:szCs w:val="24"/>
        </w:rPr>
      </w:pPr>
      <w:r>
        <w:rPr>
          <w:noProof/>
          <w:lang w:val="en-US"/>
        </w:rPr>
        <w:drawing>
          <wp:inline distT="0" distB="0" distL="0" distR="0" wp14:anchorId="3314D8B0" wp14:editId="07A75179">
            <wp:extent cx="5162550" cy="2524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2550" cy="2524125"/>
                    </a:xfrm>
                    <a:prstGeom prst="rect">
                      <a:avLst/>
                    </a:prstGeom>
                    <a:noFill/>
                    <a:ln>
                      <a:noFill/>
                    </a:ln>
                  </pic:spPr>
                </pic:pic>
              </a:graphicData>
            </a:graphic>
          </wp:inline>
        </w:drawing>
      </w:r>
    </w:p>
    <w:p w14:paraId="235D22EB" w14:textId="77777777" w:rsidR="00D425C6" w:rsidRDefault="00D425C6" w:rsidP="00D425C6">
      <w:pPr>
        <w:spacing w:after="0"/>
        <w:rPr>
          <w:rFonts w:ascii="Times New Roman" w:eastAsia="Times New Roman" w:hAnsi="Times New Roman" w:cs="Times New Roman"/>
          <w:b/>
          <w:bCs/>
          <w:color w:val="860038"/>
          <w:sz w:val="24"/>
          <w:szCs w:val="24"/>
        </w:rPr>
      </w:pPr>
    </w:p>
    <w:p w14:paraId="47115F12" w14:textId="77777777" w:rsidR="00D425C6" w:rsidRDefault="00D425C6" w:rsidP="00D425C6">
      <w:pPr>
        <w:spacing w:after="0"/>
        <w:rPr>
          <w:rFonts w:ascii="Times New Roman" w:eastAsia="Times New Roman" w:hAnsi="Times New Roman" w:cs="Times New Roman"/>
          <w:b/>
          <w:bCs/>
          <w:color w:val="860038"/>
          <w:sz w:val="24"/>
          <w:szCs w:val="24"/>
        </w:rPr>
      </w:pPr>
    </w:p>
    <w:p w14:paraId="7135E885" w14:textId="77777777" w:rsidR="00D425C6" w:rsidRDefault="00D425C6">
      <w:bookmarkStart w:id="0" w:name="_GoBack"/>
      <w:bookmarkEnd w:id="0"/>
    </w:p>
    <w:sectPr w:rsidR="00D425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C6"/>
    <w:rsid w:val="00D425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E085"/>
  <w15:chartTrackingRefBased/>
  <w15:docId w15:val="{C10DF4FC-6015-4647-8B16-7E7D7FF4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5C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C6"/>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customStyle="1" w:styleId="object">
    <w:name w:val="object"/>
    <w:basedOn w:val="DefaultParagraphFont"/>
    <w:rsid w:val="00D425C6"/>
  </w:style>
  <w:style w:type="character" w:styleId="Hyperlink">
    <w:name w:val="Hyperlink"/>
    <w:basedOn w:val="DefaultParagraphFont"/>
    <w:uiPriority w:val="99"/>
    <w:semiHidden/>
    <w:unhideWhenUsed/>
    <w:rsid w:val="00D425C6"/>
    <w:rPr>
      <w:color w:val="0000FF"/>
      <w:u w:val="single"/>
    </w:rPr>
  </w:style>
  <w:style w:type="paragraph" w:styleId="BalloonText">
    <w:name w:val="Balloon Text"/>
    <w:basedOn w:val="Normal"/>
    <w:link w:val="BalloonTextChar"/>
    <w:uiPriority w:val="99"/>
    <w:semiHidden/>
    <w:unhideWhenUsed/>
    <w:rsid w:val="00D42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8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jah.maxine@gmail.com" TargetMode="External"/><Relationship Id="rId3" Type="http://schemas.openxmlformats.org/officeDocument/2006/relationships/webSettings" Target="webSettings.xml"/><Relationship Id="rId7" Type="http://schemas.openxmlformats.org/officeDocument/2006/relationships/hyperlink" Target="mailto:cvuko@hot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YNkFW6-lR7HPv_nbv3ZRz3QZzBJCkAkrTmPGq6iZFq5zKvEgiAUIokagmNCG3SChs5PIU39Ir30pl6M9Ggg8kjbF8VG_DwVpex5GbwIUzAKGglnr7Ag71bSlfVdpDRSdejr-AOZC-x2FuPz_mFfmHvMEh-YDMxav&amp;c=1Vx4J5ZysrqryCIyUPGe_zNJKgQu0RoMXgW7XXh62PEAvn0e0wMm5Q==&amp;ch=_jFEMee53T5oRZ1bAaadrSp_zgtPj6DcH4NMePt6yBmt8dtNSwue2g==" TargetMode="External"/><Relationship Id="rId11" Type="http://schemas.openxmlformats.org/officeDocument/2006/relationships/fontTable" Target="fontTable.xml"/><Relationship Id="rId5" Type="http://schemas.openxmlformats.org/officeDocument/2006/relationships/hyperlink" Target="http://r20.rs6.net/tn.jsp?f=001YNkFW6-lR7HPv_nbv3ZRz3QZzBJCkAkrTmPGq6iZFq5zKvEgiAUIop8xjAWCeaiWET1efxN0YBalUeKDqZKRtKRJ7W74dyqagOaSHFKW_201lHLOzyVWrCQD2259oVymygUzvEh4kBsi1yGn7mHGrXBfHQGp6Sa9vgD79LZ87eQwGjr3OrefLIdFPlYoPhuf&amp;c=1Vx4J5ZysrqryCIyUPGe_zNJKgQu0RoMXgW7XXh62PEAvn0e0wMm5Q==&amp;ch=_jFEMee53T5oRZ1bAaadrSp_zgtPj6DcH4NMePt6yBmt8dtNSwue2g==" TargetMode="Externa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Jeanette</cp:lastModifiedBy>
  <cp:revision>1</cp:revision>
  <dcterms:created xsi:type="dcterms:W3CDTF">2019-03-08T18:04:00Z</dcterms:created>
  <dcterms:modified xsi:type="dcterms:W3CDTF">2019-03-08T18:04:00Z</dcterms:modified>
</cp:coreProperties>
</file>