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7A1A" w14:textId="77777777" w:rsidR="004D2D0C" w:rsidRDefault="004D2D0C" w:rsidP="004D2D0C">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MASS INTENTIONS</w:t>
      </w:r>
    </w:p>
    <w:p w14:paraId="642F0B5D" w14:textId="77777777" w:rsidR="004D2D0C" w:rsidRDefault="004D2D0C" w:rsidP="004D2D0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June 2</w:t>
      </w:r>
      <w:proofErr w:type="gramStart"/>
      <w:r w:rsidRPr="002A6880">
        <w:rPr>
          <w:rFonts w:ascii="Times New Roman" w:eastAsia="Times New Roman" w:hAnsi="Times New Roman" w:cs="Times New Roman"/>
          <w:color w:val="000000"/>
          <w:sz w:val="24"/>
          <w:szCs w:val="24"/>
          <w:vertAlign w:val="superscript"/>
          <w:lang w:eastAsia="en-CA"/>
        </w:rPr>
        <w:t>nd</w:t>
      </w:r>
      <w:r>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 xml:space="preserve">11:00 a.m.) </w:t>
      </w:r>
      <w:r>
        <w:rPr>
          <w:rFonts w:ascii="Segoe UI Symbol" w:eastAsia="Times New Roman" w:hAnsi="Segoe UI Symbol" w:cs="Segoe UI Symbol"/>
          <w:color w:val="000000"/>
          <w:sz w:val="24"/>
          <w:szCs w:val="24"/>
          <w:lang w:eastAsia="en-CA"/>
        </w:rPr>
        <w:t>✞</w:t>
      </w:r>
      <w:r>
        <w:rPr>
          <w:rFonts w:ascii="Times New Roman" w:eastAsia="Times New Roman" w:hAnsi="Times New Roman" w:cs="Times New Roman"/>
          <w:color w:val="000000"/>
          <w:sz w:val="24"/>
          <w:szCs w:val="24"/>
          <w:lang w:eastAsia="en-CA"/>
        </w:rPr>
        <w:t xml:space="preserve"> Rod </w:t>
      </w:r>
      <w:proofErr w:type="spellStart"/>
      <w:r>
        <w:rPr>
          <w:rFonts w:ascii="Times New Roman" w:eastAsia="Times New Roman" w:hAnsi="Times New Roman" w:cs="Times New Roman"/>
          <w:color w:val="000000"/>
          <w:sz w:val="24"/>
          <w:szCs w:val="24"/>
          <w:lang w:eastAsia="en-CA"/>
        </w:rPr>
        <w:t>Rance</w:t>
      </w:r>
      <w:proofErr w:type="spellEnd"/>
      <w:r>
        <w:rPr>
          <w:rFonts w:ascii="Times New Roman" w:eastAsia="Times New Roman" w:hAnsi="Times New Roman" w:cs="Times New Roman"/>
          <w:color w:val="000000"/>
          <w:sz w:val="24"/>
          <w:szCs w:val="24"/>
          <w:lang w:eastAsia="en-CA"/>
        </w:rPr>
        <w:t xml:space="preserve"> &amp; Theresa LeClair)</w:t>
      </w:r>
    </w:p>
    <w:p w14:paraId="7BD3D968" w14:textId="77777777" w:rsidR="004D2D0C" w:rsidRDefault="004D2D0C" w:rsidP="004D2D0C">
      <w:pPr>
        <w:spacing w:after="0" w:line="240" w:lineRule="auto"/>
        <w:rPr>
          <w:rFonts w:ascii="Times New Roman" w:eastAsia="Times New Roman" w:hAnsi="Times New Roman" w:cs="Times New Roman"/>
          <w:color w:val="000000"/>
          <w:sz w:val="24"/>
          <w:szCs w:val="24"/>
          <w:lang w:eastAsia="en-CA"/>
        </w:rPr>
      </w:pPr>
    </w:p>
    <w:p w14:paraId="094856D5" w14:textId="77777777" w:rsidR="004D2D0C" w:rsidRDefault="004D2D0C" w:rsidP="004D2D0C">
      <w:pPr>
        <w:spacing w:after="0"/>
        <w:rPr>
          <w:rFonts w:ascii="Times New Roman" w:hAnsi="Times New Roman" w:cs="Times New Roman"/>
          <w:noProof/>
          <w:sz w:val="24"/>
          <w:szCs w:val="24"/>
        </w:rPr>
      </w:pPr>
    </w:p>
    <w:p w14:paraId="3737DA28" w14:textId="77777777" w:rsidR="004D2D0C" w:rsidRDefault="004D2D0C" w:rsidP="004D2D0C">
      <w:pPr>
        <w:spacing w:after="0"/>
        <w:jc w:val="center"/>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noProof/>
          <w:sz w:val="24"/>
          <w:szCs w:val="24"/>
        </w:rPr>
        <w:t>Jackets for Jesus &amp; Coats for Christ”</w:t>
      </w:r>
    </w:p>
    <w:p w14:paraId="74B913E2" w14:textId="77777777" w:rsidR="004D2D0C" w:rsidRDefault="004D2D0C" w:rsidP="004D2D0C">
      <w:pPr>
        <w:spacing w:after="0"/>
        <w:rPr>
          <w:rFonts w:ascii="Times New Roman" w:hAnsi="Times New Roman" w:cs="Times New Roman"/>
          <w:b/>
          <w:noProof/>
          <w:sz w:val="24"/>
          <w:szCs w:val="24"/>
        </w:rPr>
      </w:pPr>
      <w:r>
        <w:rPr>
          <w:rFonts w:ascii="Times New Roman" w:hAnsi="Times New Roman" w:cs="Times New Roman"/>
          <w:b/>
          <w:noProof/>
          <w:sz w:val="24"/>
          <w:szCs w:val="24"/>
        </w:rPr>
        <w:t>Catholic Social Services needs our help!</w:t>
      </w:r>
    </w:p>
    <w:p w14:paraId="7B3CBFC2" w14:textId="77777777" w:rsidR="004D2D0C" w:rsidRDefault="004D2D0C" w:rsidP="004D2D0C">
      <w:pPr>
        <w:spacing w:after="0"/>
        <w:rPr>
          <w:rFonts w:ascii="Times New Roman" w:hAnsi="Times New Roman" w:cs="Times New Roman"/>
          <w:noProof/>
          <w:sz w:val="24"/>
          <w:szCs w:val="24"/>
        </w:rPr>
      </w:pPr>
      <w:r>
        <w:rPr>
          <w:rFonts w:ascii="Times New Roman" w:hAnsi="Times New Roman" w:cs="Times New Roman"/>
          <w:noProof/>
          <w:sz w:val="24"/>
          <w:szCs w:val="24"/>
        </w:rPr>
        <w:t xml:space="preserve">Every year, our friends and partners at Catholic Social Services distribute over 1000 coats to homeless or vulnerably housed men, women and children as part of their Uplift Day in September.  In preparation, CSS is seeking </w:t>
      </w:r>
      <w:r>
        <w:rPr>
          <w:rFonts w:ascii="Times New Roman" w:hAnsi="Times New Roman" w:cs="Times New Roman"/>
          <w:b/>
          <w:noProof/>
          <w:sz w:val="24"/>
          <w:szCs w:val="24"/>
        </w:rPr>
        <w:t>gently-used jackets and coats of all sizes.</w:t>
      </w:r>
      <w:r>
        <w:rPr>
          <w:rFonts w:ascii="Times New Roman" w:hAnsi="Times New Roman" w:cs="Times New Roman"/>
          <w:noProof/>
          <w:sz w:val="24"/>
          <w:szCs w:val="24"/>
        </w:rPr>
        <w:t xml:space="preserve"> A box will be placed in the church entrance </w:t>
      </w:r>
      <w:r>
        <w:rPr>
          <w:rFonts w:ascii="Times New Roman" w:hAnsi="Times New Roman" w:cs="Times New Roman"/>
          <w:b/>
          <w:noProof/>
          <w:sz w:val="24"/>
          <w:szCs w:val="24"/>
        </w:rPr>
        <w:t>until June 22/23</w:t>
      </w:r>
    </w:p>
    <w:p w14:paraId="64955CA7" w14:textId="77777777" w:rsidR="004D2D0C" w:rsidRDefault="004D2D0C" w:rsidP="004D2D0C">
      <w:pPr>
        <w:spacing w:after="0"/>
        <w:rPr>
          <w:rFonts w:ascii="Times New Roman" w:hAnsi="Times New Roman" w:cs="Times New Roman"/>
          <w:noProof/>
          <w:sz w:val="24"/>
          <w:szCs w:val="24"/>
        </w:rPr>
      </w:pPr>
      <w:r>
        <w:rPr>
          <w:rFonts w:ascii="Times New Roman" w:hAnsi="Times New Roman" w:cs="Times New Roman"/>
          <w:noProof/>
          <w:sz w:val="24"/>
          <w:szCs w:val="24"/>
        </w:rPr>
        <w:t>Thank you for your generosity.  Together, we can help keep some of our most vulnerable sisters and brothers warm.</w:t>
      </w:r>
    </w:p>
    <w:p w14:paraId="51105127" w14:textId="77777777" w:rsidR="004D2D0C" w:rsidRDefault="004D2D0C" w:rsidP="004D2D0C">
      <w:pPr>
        <w:spacing w:after="0"/>
        <w:rPr>
          <w:rFonts w:ascii="Times New Roman" w:hAnsi="Times New Roman" w:cs="Times New Roman"/>
          <w:noProof/>
          <w:sz w:val="24"/>
          <w:szCs w:val="24"/>
        </w:rPr>
      </w:pPr>
      <w:r>
        <w:rPr>
          <w:rFonts w:ascii="Times New Roman" w:hAnsi="Times New Roman" w:cs="Times New Roman"/>
          <w:noProof/>
          <w:sz w:val="24"/>
          <w:szCs w:val="24"/>
        </w:rPr>
        <w:t>Sincerely,</w:t>
      </w:r>
    </w:p>
    <w:p w14:paraId="7A0620E1" w14:textId="77777777" w:rsidR="004D2D0C" w:rsidRDefault="004D2D0C" w:rsidP="004D2D0C">
      <w:pPr>
        <w:spacing w:after="0"/>
        <w:rPr>
          <w:rFonts w:ascii="Times New Roman" w:hAnsi="Times New Roman" w:cs="Times New Roman"/>
          <w:noProof/>
          <w:sz w:val="24"/>
          <w:szCs w:val="24"/>
        </w:rPr>
      </w:pPr>
      <w:r>
        <w:rPr>
          <w:rFonts w:ascii="Times New Roman" w:hAnsi="Times New Roman" w:cs="Times New Roman"/>
          <w:noProof/>
          <w:sz w:val="24"/>
          <w:szCs w:val="24"/>
        </w:rPr>
        <w:t>Gerald Sseguya</w:t>
      </w:r>
    </w:p>
    <w:p w14:paraId="58283E2A" w14:textId="77777777" w:rsidR="004D2D0C" w:rsidRDefault="004D2D0C" w:rsidP="004D2D0C">
      <w:pPr>
        <w:spacing w:after="0"/>
        <w:rPr>
          <w:rFonts w:ascii="Times New Roman" w:hAnsi="Times New Roman" w:cs="Times New Roman"/>
          <w:noProof/>
          <w:sz w:val="24"/>
          <w:szCs w:val="24"/>
        </w:rPr>
      </w:pPr>
    </w:p>
    <w:p w14:paraId="1AE5B6CA" w14:textId="77777777" w:rsidR="004D2D0C" w:rsidRDefault="004D2D0C" w:rsidP="004D2D0C">
      <w:pPr>
        <w:spacing w:after="0"/>
        <w:rPr>
          <w:rFonts w:ascii="Times New Roman" w:hAnsi="Times New Roman" w:cs="Times New Roman"/>
          <w:b/>
          <w:noProof/>
          <w:sz w:val="24"/>
          <w:szCs w:val="24"/>
        </w:rPr>
      </w:pPr>
      <w:r>
        <w:rPr>
          <w:rFonts w:ascii="Times New Roman" w:hAnsi="Times New Roman" w:cs="Times New Roman"/>
          <w:b/>
          <w:noProof/>
          <w:sz w:val="24"/>
          <w:szCs w:val="24"/>
        </w:rPr>
        <w:t>CEMETERY</w:t>
      </w:r>
    </w:p>
    <w:p w14:paraId="79A21B93" w14:textId="77777777" w:rsidR="004D2D0C" w:rsidRDefault="004D2D0C" w:rsidP="004D2D0C">
      <w:pPr>
        <w:spacing w:after="0"/>
        <w:rPr>
          <w:rFonts w:ascii="Times New Roman" w:hAnsi="Times New Roman" w:cs="Times New Roman"/>
          <w:noProof/>
          <w:sz w:val="24"/>
          <w:szCs w:val="24"/>
        </w:rPr>
      </w:pPr>
      <w:r>
        <w:rPr>
          <w:rFonts w:ascii="Times New Roman" w:hAnsi="Times New Roman" w:cs="Times New Roman"/>
          <w:noProof/>
          <w:sz w:val="24"/>
          <w:szCs w:val="24"/>
        </w:rPr>
        <w:t>Flowers are only allowed to be s</w:t>
      </w:r>
      <w:r w:rsidRPr="00B43979">
        <w:rPr>
          <w:rFonts w:ascii="Times New Roman" w:hAnsi="Times New Roman" w:cs="Times New Roman"/>
          <w:b/>
          <w:i/>
          <w:noProof/>
          <w:sz w:val="24"/>
          <w:szCs w:val="24"/>
        </w:rPr>
        <w:t xml:space="preserve">ecurely </w:t>
      </w:r>
      <w:r>
        <w:rPr>
          <w:rFonts w:ascii="Times New Roman" w:hAnsi="Times New Roman" w:cs="Times New Roman"/>
          <w:noProof/>
          <w:sz w:val="24"/>
          <w:szCs w:val="24"/>
        </w:rPr>
        <w:t xml:space="preserve">placed on the cement runners and not on the grass.  Any flowers on the grass will be removed so the cemetery can be maintained. </w:t>
      </w:r>
    </w:p>
    <w:p w14:paraId="5B08DF72" w14:textId="77777777" w:rsidR="004D2D0C" w:rsidRPr="00CC479A" w:rsidRDefault="004D2D0C" w:rsidP="004D2D0C">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val="en-US" w:eastAsia="en-CA"/>
        </w:rPr>
        <w:t xml:space="preserve">The St Vital </w:t>
      </w:r>
      <w:proofErr w:type="gramStart"/>
      <w:r>
        <w:rPr>
          <w:rFonts w:ascii="Times New Roman" w:eastAsia="Times New Roman" w:hAnsi="Times New Roman" w:cs="Times New Roman"/>
          <w:color w:val="000000"/>
          <w:sz w:val="24"/>
          <w:szCs w:val="24"/>
          <w:lang w:val="en-US" w:eastAsia="en-CA"/>
        </w:rPr>
        <w:t>CWL  has</w:t>
      </w:r>
      <w:proofErr w:type="gramEnd"/>
      <w:r>
        <w:rPr>
          <w:rFonts w:ascii="Times New Roman" w:eastAsia="Times New Roman" w:hAnsi="Times New Roman" w:cs="Times New Roman"/>
          <w:color w:val="000000"/>
          <w:sz w:val="24"/>
          <w:szCs w:val="24"/>
          <w:lang w:val="en-US" w:eastAsia="en-CA"/>
        </w:rPr>
        <w:t xml:space="preserve"> planned a</w:t>
      </w:r>
      <w:r>
        <w:rPr>
          <w:rFonts w:ascii="Times New Roman" w:eastAsia="Times New Roman" w:hAnsi="Times New Roman" w:cs="Times New Roman"/>
          <w:b/>
          <w:color w:val="000000"/>
          <w:sz w:val="24"/>
          <w:szCs w:val="24"/>
          <w:lang w:val="en-US" w:eastAsia="en-CA"/>
        </w:rPr>
        <w:t> l</w:t>
      </w:r>
      <w:r>
        <w:rPr>
          <w:rFonts w:ascii="Times New Roman" w:eastAsia="Times New Roman" w:hAnsi="Times New Roman" w:cs="Times New Roman"/>
          <w:color w:val="000000"/>
          <w:sz w:val="24"/>
          <w:szCs w:val="24"/>
          <w:lang w:val="en-US" w:eastAsia="en-CA"/>
        </w:rPr>
        <w:t xml:space="preserve">unch for you and your family on </w:t>
      </w:r>
      <w:r>
        <w:rPr>
          <w:rFonts w:ascii="Times New Roman" w:eastAsia="Times New Roman" w:hAnsi="Times New Roman" w:cs="Times New Roman"/>
          <w:b/>
          <w:color w:val="000000"/>
          <w:sz w:val="24"/>
          <w:szCs w:val="24"/>
          <w:lang w:val="en-US" w:eastAsia="en-CA"/>
        </w:rPr>
        <w:t>Sunday June 9</w:t>
      </w:r>
      <w:r>
        <w:rPr>
          <w:rFonts w:ascii="Times New Roman" w:eastAsia="Times New Roman" w:hAnsi="Times New Roman" w:cs="Times New Roman"/>
          <w:color w:val="000000"/>
          <w:sz w:val="24"/>
          <w:szCs w:val="24"/>
          <w:lang w:val="en-US" w:eastAsia="en-CA"/>
        </w:rPr>
        <w:t xml:space="preserve"> </w:t>
      </w:r>
      <w:r>
        <w:rPr>
          <w:rFonts w:ascii="Times New Roman" w:eastAsia="Times New Roman" w:hAnsi="Times New Roman" w:cs="Times New Roman"/>
          <w:b/>
          <w:color w:val="000000"/>
          <w:sz w:val="24"/>
          <w:szCs w:val="24"/>
          <w:lang w:val="en-US" w:eastAsia="en-CA"/>
        </w:rPr>
        <w:t>following the 11 am mass.</w:t>
      </w:r>
      <w:r>
        <w:rPr>
          <w:rFonts w:ascii="Times New Roman" w:eastAsia="Times New Roman" w:hAnsi="Times New Roman" w:cs="Times New Roman"/>
          <w:color w:val="000000"/>
          <w:sz w:val="24"/>
          <w:szCs w:val="24"/>
          <w:lang w:val="en-US" w:eastAsia="en-CA"/>
        </w:rPr>
        <w:t xml:space="preserve"> This </w:t>
      </w:r>
      <w:r>
        <w:rPr>
          <w:rFonts w:ascii="Times New Roman" w:eastAsia="Times New Roman" w:hAnsi="Times New Roman" w:cs="Times New Roman"/>
          <w:b/>
          <w:color w:val="000000"/>
          <w:sz w:val="24"/>
          <w:szCs w:val="24"/>
          <w:lang w:val="en-US" w:eastAsia="en-CA"/>
        </w:rPr>
        <w:t>Spring Luncheon</w:t>
      </w:r>
      <w:r>
        <w:rPr>
          <w:rFonts w:ascii="Times New Roman" w:eastAsia="Times New Roman" w:hAnsi="Times New Roman" w:cs="Times New Roman"/>
          <w:color w:val="000000"/>
          <w:sz w:val="24"/>
          <w:szCs w:val="24"/>
          <w:lang w:val="en-US" w:eastAsia="en-CA"/>
        </w:rPr>
        <w:t xml:space="preserve"> is the CWL’s main fundraiser.  Not only will you be able to have a scrumptious lunch, you will also be able to </w:t>
      </w:r>
      <w:r>
        <w:rPr>
          <w:rFonts w:ascii="Times New Roman" w:eastAsia="Times New Roman" w:hAnsi="Times New Roman" w:cs="Times New Roman"/>
          <w:b/>
          <w:color w:val="000000"/>
          <w:sz w:val="24"/>
          <w:szCs w:val="24"/>
          <w:lang w:val="en-US" w:eastAsia="en-CA"/>
        </w:rPr>
        <w:t xml:space="preserve">buy baked goods, </w:t>
      </w:r>
      <w:proofErr w:type="spellStart"/>
      <w:r>
        <w:rPr>
          <w:rFonts w:ascii="Times New Roman" w:eastAsia="Times New Roman" w:hAnsi="Times New Roman" w:cs="Times New Roman"/>
          <w:b/>
          <w:color w:val="000000"/>
          <w:sz w:val="24"/>
          <w:szCs w:val="24"/>
          <w:lang w:val="en-US" w:eastAsia="en-CA"/>
        </w:rPr>
        <w:t>Mundare</w:t>
      </w:r>
      <w:proofErr w:type="spellEnd"/>
      <w:r>
        <w:rPr>
          <w:rFonts w:ascii="Times New Roman" w:eastAsia="Times New Roman" w:hAnsi="Times New Roman" w:cs="Times New Roman"/>
          <w:color w:val="000000"/>
          <w:sz w:val="24"/>
          <w:szCs w:val="24"/>
          <w:lang w:val="en-US" w:eastAsia="en-CA"/>
        </w:rPr>
        <w:t xml:space="preserve"> </w:t>
      </w:r>
      <w:proofErr w:type="gramStart"/>
      <w:r>
        <w:rPr>
          <w:rFonts w:ascii="Times New Roman" w:eastAsia="Times New Roman" w:hAnsi="Times New Roman" w:cs="Times New Roman"/>
          <w:b/>
          <w:color w:val="000000"/>
          <w:sz w:val="24"/>
          <w:szCs w:val="24"/>
          <w:lang w:val="en-US" w:eastAsia="en-CA"/>
        </w:rPr>
        <w:t xml:space="preserve">sausage  </w:t>
      </w:r>
      <w:r>
        <w:rPr>
          <w:rFonts w:ascii="Times New Roman" w:eastAsia="Times New Roman" w:hAnsi="Times New Roman" w:cs="Times New Roman"/>
          <w:color w:val="000000"/>
          <w:sz w:val="24"/>
          <w:szCs w:val="24"/>
          <w:lang w:val="en-US" w:eastAsia="en-CA"/>
        </w:rPr>
        <w:t>10.00</w:t>
      </w:r>
      <w:proofErr w:type="gramEnd"/>
      <w:r>
        <w:rPr>
          <w:rFonts w:ascii="Times New Roman" w:eastAsia="Times New Roman" w:hAnsi="Times New Roman" w:cs="Times New Roman"/>
          <w:color w:val="000000"/>
          <w:sz w:val="24"/>
          <w:szCs w:val="24"/>
          <w:lang w:val="en-US" w:eastAsia="en-CA"/>
        </w:rPr>
        <w:t xml:space="preserve">/ring ( including gluten free) AND shop at the </w:t>
      </w:r>
      <w:r>
        <w:rPr>
          <w:rFonts w:ascii="Times New Roman" w:eastAsia="Times New Roman" w:hAnsi="Times New Roman" w:cs="Times New Roman"/>
          <w:b/>
          <w:color w:val="000000"/>
          <w:sz w:val="24"/>
          <w:szCs w:val="24"/>
          <w:lang w:val="en-US" w:eastAsia="en-CA"/>
        </w:rPr>
        <w:t>White Elephant Sale.</w:t>
      </w:r>
      <w:r>
        <w:rPr>
          <w:rFonts w:ascii="Times New Roman" w:eastAsia="Times New Roman" w:hAnsi="Times New Roman" w:cs="Times New Roman"/>
          <w:color w:val="000000"/>
          <w:sz w:val="24"/>
          <w:szCs w:val="24"/>
          <w:lang w:val="en-US" w:eastAsia="en-CA"/>
        </w:rPr>
        <w:t xml:space="preserve"> How exciting! Please support the CWL and the good work they do in the parish and </w:t>
      </w:r>
      <w:proofErr w:type="gramStart"/>
      <w:r>
        <w:rPr>
          <w:rFonts w:ascii="Times New Roman" w:eastAsia="Times New Roman" w:hAnsi="Times New Roman" w:cs="Times New Roman"/>
          <w:color w:val="000000"/>
          <w:sz w:val="24"/>
          <w:szCs w:val="24"/>
          <w:lang w:val="en-US" w:eastAsia="en-CA"/>
        </w:rPr>
        <w:t>community.</w:t>
      </w:r>
      <w:r>
        <w:rPr>
          <w:rFonts w:ascii="Times New Roman" w:eastAsia="Times New Roman" w:hAnsi="Times New Roman" w:cs="Times New Roman"/>
          <w:b/>
          <w:bCs/>
          <w:color w:val="000000"/>
          <w:sz w:val="24"/>
          <w:szCs w:val="24"/>
          <w:lang w:eastAsia="en-CA"/>
        </w:rPr>
        <w:t>Note</w:t>
      </w:r>
      <w:proofErr w:type="gramEnd"/>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Mundare</w:t>
      </w:r>
      <w:proofErr w:type="spellEnd"/>
      <w:r>
        <w:rPr>
          <w:rFonts w:ascii="Times New Roman" w:eastAsia="Times New Roman" w:hAnsi="Times New Roman" w:cs="Times New Roman"/>
          <w:color w:val="000000"/>
          <w:sz w:val="24"/>
          <w:szCs w:val="24"/>
          <w:lang w:eastAsia="en-CA"/>
        </w:rPr>
        <w:t xml:space="preserve"> sausage will also be on sale after all masses Saturday and Sunday June 15 and 16</w:t>
      </w:r>
    </w:p>
    <w:p w14:paraId="7E70FACB"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en-CA"/>
        </w:rPr>
        <w:t>PARISHIONERS!</w:t>
      </w:r>
      <w:r>
        <w:rPr>
          <w:rFonts w:ascii="Times New Roman" w:eastAsia="Times New Roman" w:hAnsi="Times New Roman" w:cs="Times New Roman"/>
          <w:sz w:val="24"/>
          <w:szCs w:val="24"/>
          <w:lang w:eastAsia="en-CA"/>
        </w:rPr>
        <w:t xml:space="preserve"> Dress in the “spirit” of the occasion on Pentecost, June 9, 2019. This is an invitation to dress in your reds, yellows and oranges. Help enhance a truly wonderful celebration</w:t>
      </w:r>
    </w:p>
    <w:p w14:paraId="4F522A8B"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p>
    <w:p w14:paraId="1E36E672" w14:textId="77777777" w:rsidR="004D2D0C" w:rsidRPr="00592088" w:rsidRDefault="004D2D0C" w:rsidP="004D2D0C">
      <w:pPr>
        <w:spacing w:after="0" w:line="240" w:lineRule="auto"/>
        <w:rPr>
          <w:rFonts w:ascii="Times New Roman" w:hAnsi="Times New Roman" w:cs="Times New Roman"/>
          <w:b/>
          <w:color w:val="1A1A1A"/>
          <w:sz w:val="24"/>
          <w:szCs w:val="24"/>
        </w:rPr>
      </w:pPr>
      <w:r w:rsidRPr="00592088">
        <w:rPr>
          <w:rFonts w:ascii="Times New Roman" w:hAnsi="Times New Roman" w:cs="Times New Roman"/>
          <w:b/>
          <w:color w:val="1A1A1A"/>
          <w:sz w:val="24"/>
          <w:szCs w:val="24"/>
        </w:rPr>
        <w:t>The Pope’s Monthly Intention</w:t>
      </w:r>
    </w:p>
    <w:p w14:paraId="3B3375FC"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r w:rsidRPr="00592088">
        <w:rPr>
          <w:rFonts w:ascii="Times New Roman" w:hAnsi="Times New Roman" w:cs="Times New Roman"/>
          <w:color w:val="1A1A1A"/>
          <w:sz w:val="24"/>
          <w:szCs w:val="24"/>
        </w:rPr>
        <w:t>That priests, through the modesty and humility of their lives, commit themselves actively to a solidarity with those who are most poor</w:t>
      </w:r>
    </w:p>
    <w:p w14:paraId="404224D4"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p>
    <w:p w14:paraId="448BC284"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p>
    <w:p w14:paraId="40B21234"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the policy of the Archdiocese of Edmonton that if you are going to share your time and talent in any parish ministry at Edmonton </w:t>
      </w:r>
      <w:proofErr w:type="gramStart"/>
      <w:r>
        <w:rPr>
          <w:rFonts w:ascii="Times New Roman" w:hAnsi="Times New Roman" w:cs="Times New Roman"/>
          <w:color w:val="000000"/>
          <w:sz w:val="24"/>
          <w:szCs w:val="24"/>
          <w:shd w:val="clear" w:color="auto" w:fill="FFFFFF"/>
        </w:rPr>
        <w:t>Archdiocesan  Parishes</w:t>
      </w:r>
      <w:proofErr w:type="gramEnd"/>
      <w:r>
        <w:rPr>
          <w:rFonts w:ascii="Times New Roman" w:hAnsi="Times New Roman" w:cs="Times New Roman"/>
          <w:color w:val="000000"/>
          <w:sz w:val="24"/>
          <w:szCs w:val="24"/>
          <w:shd w:val="clear" w:color="auto" w:fill="FFFFFF"/>
        </w:rPr>
        <w:t xml:space="preserve"> you are required to attend a </w:t>
      </w:r>
      <w:r>
        <w:rPr>
          <w:rFonts w:ascii="Times New Roman" w:hAnsi="Times New Roman" w:cs="Times New Roman"/>
          <w:b/>
          <w:color w:val="000000"/>
          <w:sz w:val="24"/>
          <w:szCs w:val="24"/>
          <w:shd w:val="clear" w:color="auto" w:fill="FFFFFF"/>
        </w:rPr>
        <w:t>Called to Protect Session.</w:t>
      </w:r>
      <w:r>
        <w:rPr>
          <w:rFonts w:ascii="Times New Roman" w:hAnsi="Times New Roman" w:cs="Times New Roman"/>
          <w:color w:val="000000"/>
          <w:sz w:val="24"/>
          <w:szCs w:val="24"/>
          <w:shd w:val="clear" w:color="auto" w:fill="FFFFFF"/>
        </w:rPr>
        <w:t xml:space="preserve"> If you have not yet done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please register for one of the upcoming sessions; </w:t>
      </w:r>
    </w:p>
    <w:p w14:paraId="0A711CFA" w14:textId="77777777" w:rsidR="004D2D0C" w:rsidRDefault="004D2D0C" w:rsidP="004D2D0C">
      <w:pPr>
        <w:autoSpaceDE w:val="0"/>
        <w:autoSpaceDN w:val="0"/>
        <w:adjustRightInd w:val="0"/>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Wednesday,  June</w:t>
      </w:r>
      <w:proofErr w:type="gramEnd"/>
      <w:r>
        <w:rPr>
          <w:rFonts w:ascii="Times New Roman" w:hAnsi="Times New Roman" w:cs="Times New Roman"/>
          <w:b/>
          <w:color w:val="000000"/>
          <w:sz w:val="24"/>
          <w:szCs w:val="24"/>
          <w:shd w:val="clear" w:color="auto" w:fill="FFFFFF"/>
        </w:rPr>
        <w:t xml:space="preserve"> 12th at 7:00 pm.  </w:t>
      </w:r>
      <w:r>
        <w:rPr>
          <w:rFonts w:ascii="Times New Roman" w:hAnsi="Times New Roman" w:cs="Times New Roman"/>
          <w:color w:val="000000"/>
          <w:sz w:val="24"/>
          <w:szCs w:val="24"/>
          <w:shd w:val="clear" w:color="auto" w:fill="FFFFFF"/>
        </w:rPr>
        <w:t xml:space="preserve">Please contact the </w:t>
      </w:r>
      <w:r>
        <w:rPr>
          <w:rFonts w:ascii="Times New Roman" w:hAnsi="Times New Roman" w:cs="Times New Roman"/>
          <w:b/>
          <w:color w:val="000000"/>
          <w:sz w:val="24"/>
          <w:szCs w:val="24"/>
          <w:shd w:val="clear" w:color="auto" w:fill="FFFFFF"/>
        </w:rPr>
        <w:t>OLPH Parish Office</w:t>
      </w:r>
      <w:r>
        <w:rPr>
          <w:rFonts w:ascii="Times New Roman" w:hAnsi="Times New Roman" w:cs="Times New Roman"/>
          <w:color w:val="000000"/>
          <w:sz w:val="24"/>
          <w:szCs w:val="24"/>
          <w:shd w:val="clear" w:color="auto" w:fill="FFFFFF"/>
        </w:rPr>
        <w:t xml:space="preserve"> at 780-467-5470 to register. </w:t>
      </w:r>
    </w:p>
    <w:p w14:paraId="30714C42" w14:textId="77777777" w:rsidR="004D2D0C" w:rsidRDefault="004D2D0C" w:rsidP="004D2D0C">
      <w:pPr>
        <w:shd w:val="clear" w:color="auto" w:fill="FFFFFF"/>
        <w:spacing w:after="0" w:line="240" w:lineRule="auto"/>
        <w:rPr>
          <w:rFonts w:ascii="Times New Roman" w:eastAsia="Times New Roman" w:hAnsi="Times New Roman" w:cs="Times New Roman"/>
          <w:sz w:val="24"/>
          <w:szCs w:val="24"/>
          <w:lang w:eastAsia="en-CA"/>
        </w:rPr>
      </w:pPr>
    </w:p>
    <w:p w14:paraId="0587449D" w14:textId="77777777" w:rsidR="004D2D0C" w:rsidRDefault="004D2D0C" w:rsidP="004D2D0C">
      <w:pPr>
        <w:shd w:val="clear" w:color="auto" w:fill="FFFFFF"/>
        <w:spacing w:after="0" w:line="240" w:lineRule="auto"/>
        <w:rPr>
          <w:rFonts w:ascii="Times New Roman" w:eastAsia="Times New Roman" w:hAnsi="Times New Roman" w:cs="Times New Roman"/>
          <w:sz w:val="24"/>
          <w:szCs w:val="24"/>
          <w:lang w:eastAsia="en-CA"/>
        </w:rPr>
      </w:pPr>
      <w:r w:rsidRPr="00592088">
        <w:rPr>
          <w:rFonts w:ascii="Times New Roman" w:eastAsia="Times New Roman" w:hAnsi="Times New Roman" w:cs="Times New Roman"/>
          <w:b/>
          <w:color w:val="000000"/>
          <w:sz w:val="24"/>
          <w:szCs w:val="24"/>
          <w:lang w:eastAsia="en-CA"/>
        </w:rPr>
        <w:t xml:space="preserve">K of C Food Bank Drive – </w:t>
      </w:r>
      <w:r w:rsidRPr="00592088">
        <w:rPr>
          <w:rFonts w:ascii="Times New Roman" w:eastAsia="Times New Roman" w:hAnsi="Times New Roman" w:cs="Times New Roman"/>
          <w:color w:val="000000"/>
          <w:sz w:val="24"/>
          <w:szCs w:val="24"/>
          <w:lang w:eastAsia="en-CA"/>
        </w:rPr>
        <w:t xml:space="preserve">169 pounds of food was delivered to the Leduc Food </w:t>
      </w:r>
      <w:proofErr w:type="gramStart"/>
      <w:r w:rsidRPr="00592088">
        <w:rPr>
          <w:rFonts w:ascii="Times New Roman" w:eastAsia="Times New Roman" w:hAnsi="Times New Roman" w:cs="Times New Roman"/>
          <w:color w:val="000000"/>
          <w:sz w:val="24"/>
          <w:szCs w:val="24"/>
          <w:lang w:eastAsia="en-CA"/>
        </w:rPr>
        <w:t>Bank .</w:t>
      </w:r>
      <w:proofErr w:type="gramEnd"/>
      <w:r>
        <w:rPr>
          <w:rFonts w:ascii="Times New Roman" w:eastAsia="Times New Roman" w:hAnsi="Times New Roman" w:cs="Times New Roman"/>
          <w:sz w:val="24"/>
          <w:szCs w:val="24"/>
          <w:lang w:eastAsia="en-CA"/>
        </w:rPr>
        <w:t xml:space="preserve"> </w:t>
      </w:r>
    </w:p>
    <w:p w14:paraId="315FFD33" w14:textId="77777777" w:rsidR="004D2D0C" w:rsidRDefault="004D2D0C" w:rsidP="004D2D0C">
      <w:pPr>
        <w:spacing w:after="0" w:line="240" w:lineRule="auto"/>
        <w:rPr>
          <w:rFonts w:ascii="Times New Roman" w:eastAsia="Times New Roman" w:hAnsi="Times New Roman" w:cs="Times New Roman"/>
          <w:b/>
          <w:bCs/>
          <w:sz w:val="24"/>
          <w:szCs w:val="24"/>
          <w:lang w:eastAsia="en-CA"/>
        </w:rPr>
      </w:pPr>
    </w:p>
    <w:p w14:paraId="4A814FEA" w14:textId="77777777" w:rsidR="004D2D0C" w:rsidRPr="00592088" w:rsidRDefault="004D2D0C" w:rsidP="004D2D0C">
      <w:pPr>
        <w:spacing w:after="0" w:line="240" w:lineRule="auto"/>
        <w:rPr>
          <w:rFonts w:ascii="Times New Roman" w:eastAsia="Times New Roman" w:hAnsi="Times New Roman" w:cs="Times New Roman"/>
          <w:b/>
          <w:bCs/>
          <w:sz w:val="24"/>
          <w:szCs w:val="24"/>
          <w:lang w:eastAsia="en-CA"/>
        </w:rPr>
      </w:pPr>
      <w:r w:rsidRPr="00592088">
        <w:rPr>
          <w:rFonts w:ascii="Times New Roman" w:eastAsia="Times New Roman" w:hAnsi="Times New Roman" w:cs="Times New Roman"/>
          <w:b/>
          <w:bCs/>
          <w:sz w:val="24"/>
          <w:szCs w:val="24"/>
          <w:lang w:eastAsia="en-CA"/>
        </w:rPr>
        <w:t>Planning a Vacation? Don’t Forget to Plan Parish Giving</w:t>
      </w:r>
    </w:p>
    <w:p w14:paraId="5DE39B4C" w14:textId="77777777" w:rsidR="004D2D0C" w:rsidRPr="00592088" w:rsidRDefault="004D2D0C" w:rsidP="004D2D0C">
      <w:pPr>
        <w:spacing w:after="0" w:line="240" w:lineRule="auto"/>
        <w:rPr>
          <w:rFonts w:ascii="Times New Roman" w:eastAsia="Times New Roman" w:hAnsi="Times New Roman" w:cs="Times New Roman"/>
          <w:color w:val="1A1A1A"/>
          <w:sz w:val="24"/>
          <w:szCs w:val="24"/>
          <w:lang w:eastAsia="en-CA"/>
        </w:rPr>
      </w:pPr>
      <w:r w:rsidRPr="00592088">
        <w:rPr>
          <w:rFonts w:ascii="Times New Roman" w:eastAsia="Times New Roman" w:hAnsi="Times New Roman" w:cs="Times New Roman"/>
          <w:color w:val="1A1A1A"/>
          <w:sz w:val="24"/>
          <w:szCs w:val="24"/>
          <w:lang w:eastAsia="en-CA"/>
        </w:rPr>
        <w:t xml:space="preserve">Our ministries and parish initiatives continue throughout the summer. </w:t>
      </w:r>
    </w:p>
    <w:p w14:paraId="7FC9A3E6" w14:textId="77777777" w:rsidR="004D2D0C" w:rsidRPr="00592088" w:rsidRDefault="004D2D0C" w:rsidP="004D2D0C">
      <w:pPr>
        <w:spacing w:after="0" w:line="240" w:lineRule="auto"/>
        <w:rPr>
          <w:rFonts w:ascii="Times New Roman" w:eastAsia="Times New Roman" w:hAnsi="Times New Roman" w:cs="Times New Roman"/>
          <w:sz w:val="24"/>
          <w:szCs w:val="24"/>
          <w:lang w:eastAsia="en-CA"/>
        </w:rPr>
      </w:pPr>
      <w:r w:rsidRPr="00592088">
        <w:rPr>
          <w:rFonts w:ascii="Times New Roman" w:eastAsia="Times New Roman" w:hAnsi="Times New Roman" w:cs="Times New Roman"/>
          <w:sz w:val="24"/>
          <w:szCs w:val="24"/>
          <w:lang w:eastAsia="en-CA"/>
        </w:rPr>
        <w:t>If you will be away from St. Vital this summer, please make sure you find replacements if you are scheduled to serve while you are out of town. We can also set up preauthorized debits from your account or hold post dated cheques at the office.  Thank you for your ministry and your generous support.</w:t>
      </w:r>
    </w:p>
    <w:p w14:paraId="75A1A0F8" w14:textId="77777777" w:rsidR="004D2D0C" w:rsidRPr="00592088" w:rsidRDefault="004D2D0C" w:rsidP="004D2D0C">
      <w:pPr>
        <w:spacing w:after="0" w:line="240" w:lineRule="auto"/>
        <w:rPr>
          <w:rFonts w:ascii="Times New Roman" w:hAnsi="Times New Roman" w:cs="Times New Roman"/>
          <w:b/>
          <w:color w:val="1A1A1A"/>
          <w:sz w:val="24"/>
          <w:szCs w:val="24"/>
        </w:rPr>
      </w:pPr>
    </w:p>
    <w:p w14:paraId="54A93205" w14:textId="77777777" w:rsidR="004D2D0C" w:rsidRPr="00CC479A" w:rsidRDefault="004D2D0C" w:rsidP="004D2D0C">
      <w:pPr>
        <w:spacing w:after="0" w:line="240" w:lineRule="auto"/>
        <w:rPr>
          <w:rFonts w:ascii="Times New Roman" w:hAnsi="Times New Roman" w:cs="Times New Roman"/>
          <w:color w:val="1A1A1A"/>
          <w:sz w:val="24"/>
          <w:szCs w:val="24"/>
        </w:rPr>
      </w:pPr>
      <w:r w:rsidRPr="00592088">
        <w:rPr>
          <w:rFonts w:ascii="Times New Roman" w:hAnsi="Times New Roman" w:cs="Times New Roman"/>
          <w:b/>
          <w:color w:val="1A1A1A"/>
          <w:sz w:val="24"/>
          <w:szCs w:val="24"/>
        </w:rPr>
        <w:t xml:space="preserve">53 Annual World Communications Day </w:t>
      </w:r>
    </w:p>
    <w:p w14:paraId="79F0C141" w14:textId="77777777" w:rsidR="004D2D0C" w:rsidRDefault="004D2D0C" w:rsidP="004D2D0C">
      <w:pPr>
        <w:spacing w:after="0" w:line="240" w:lineRule="auto"/>
        <w:rPr>
          <w:rFonts w:ascii="Times New Roman" w:hAnsi="Times New Roman" w:cs="Times New Roman"/>
          <w:color w:val="1A1A1A"/>
          <w:sz w:val="24"/>
          <w:szCs w:val="24"/>
        </w:rPr>
      </w:pPr>
    </w:p>
    <w:p w14:paraId="2432D9D8" w14:textId="77777777" w:rsidR="004D2D0C" w:rsidRDefault="004D2D0C" w:rsidP="004D2D0C">
      <w:pPr>
        <w:spacing w:after="0" w:line="240" w:lineRule="auto"/>
        <w:rPr>
          <w:rFonts w:ascii="Times New Roman" w:hAnsi="Times New Roman" w:cs="Times New Roman"/>
          <w:color w:val="1A1A1A"/>
          <w:sz w:val="24"/>
          <w:szCs w:val="24"/>
        </w:rPr>
      </w:pPr>
    </w:p>
    <w:p w14:paraId="4DDBF76E" w14:textId="77777777" w:rsidR="004D2D0C" w:rsidRPr="00592088" w:rsidRDefault="004D2D0C" w:rsidP="004D2D0C">
      <w:pPr>
        <w:spacing w:after="0" w:line="240" w:lineRule="auto"/>
        <w:rPr>
          <w:rFonts w:ascii="Times New Roman" w:hAnsi="Times New Roman" w:cs="Times New Roman"/>
          <w:i/>
          <w:color w:val="1A1A1A"/>
          <w:sz w:val="24"/>
          <w:szCs w:val="24"/>
        </w:rPr>
      </w:pPr>
      <w:r w:rsidRPr="00592088">
        <w:rPr>
          <w:rFonts w:ascii="Times New Roman" w:hAnsi="Times New Roman" w:cs="Times New Roman"/>
          <w:color w:val="1A1A1A"/>
          <w:sz w:val="24"/>
          <w:szCs w:val="24"/>
        </w:rPr>
        <w:lastRenderedPageBreak/>
        <w:t xml:space="preserve">This Sunday, the Church marks the 53rd Annual </w:t>
      </w:r>
      <w:proofErr w:type="gramStart"/>
      <w:r w:rsidRPr="00592088">
        <w:rPr>
          <w:rFonts w:ascii="Times New Roman" w:hAnsi="Times New Roman" w:cs="Times New Roman"/>
          <w:color w:val="1A1A1A"/>
          <w:sz w:val="24"/>
          <w:szCs w:val="24"/>
        </w:rPr>
        <w:t>World  Communications</w:t>
      </w:r>
      <w:proofErr w:type="gramEnd"/>
      <w:r w:rsidRPr="00592088">
        <w:rPr>
          <w:rFonts w:ascii="Times New Roman" w:hAnsi="Times New Roman" w:cs="Times New Roman"/>
          <w:color w:val="1A1A1A"/>
          <w:sz w:val="24"/>
          <w:szCs w:val="24"/>
        </w:rPr>
        <w:t xml:space="preserve"> Day, a day when we are invited to reflect on all forms of media and how they influence our lives. In his message for this day, Pope Francis addresses the danger </w:t>
      </w:r>
      <w:proofErr w:type="gramStart"/>
      <w:r w:rsidRPr="00592088">
        <w:rPr>
          <w:rFonts w:ascii="Times New Roman" w:hAnsi="Times New Roman" w:cs="Times New Roman"/>
          <w:color w:val="1A1A1A"/>
          <w:sz w:val="24"/>
          <w:szCs w:val="24"/>
        </w:rPr>
        <w:t>of  mistaking</w:t>
      </w:r>
      <w:proofErr w:type="gramEnd"/>
      <w:r w:rsidRPr="00592088">
        <w:rPr>
          <w:rFonts w:ascii="Times New Roman" w:hAnsi="Times New Roman" w:cs="Times New Roman"/>
          <w:color w:val="1A1A1A"/>
          <w:sz w:val="24"/>
          <w:szCs w:val="24"/>
        </w:rPr>
        <w:t xml:space="preserve"> online communications with truly human relationships, and suggests we all have a part to play both as critical consumers of media and as messengers of hope and goodness in our own online activities.  "While governments seek legal ways to regulate the web and to protect the original vision of a free, open and secure network," he writes, "we all have the possibility and the responsibility to promote its positive use." "The Church herself is a network woven together by Eucharistic communion, where unity is based not on “likes,” but on the truth, on the “Amen”, by which each one clings to the Body of </w:t>
      </w:r>
      <w:proofErr w:type="gramStart"/>
      <w:r w:rsidRPr="00592088">
        <w:rPr>
          <w:rFonts w:ascii="Times New Roman" w:hAnsi="Times New Roman" w:cs="Times New Roman"/>
          <w:color w:val="1A1A1A"/>
          <w:sz w:val="24"/>
          <w:szCs w:val="24"/>
        </w:rPr>
        <w:t>Christ, and</w:t>
      </w:r>
      <w:proofErr w:type="gramEnd"/>
      <w:r w:rsidRPr="00592088">
        <w:rPr>
          <w:rFonts w:ascii="Times New Roman" w:hAnsi="Times New Roman" w:cs="Times New Roman"/>
          <w:color w:val="1A1A1A"/>
          <w:sz w:val="24"/>
          <w:szCs w:val="24"/>
        </w:rPr>
        <w:t xml:space="preserve"> welcomes others."                                    </w:t>
      </w:r>
      <w:r w:rsidRPr="00592088">
        <w:rPr>
          <w:rFonts w:ascii="Times New Roman" w:hAnsi="Times New Roman" w:cs="Times New Roman"/>
          <w:i/>
          <w:color w:val="1A1A1A"/>
          <w:sz w:val="24"/>
          <w:szCs w:val="24"/>
        </w:rPr>
        <w:t>Taken from Quid Novum, May 28, 2019</w:t>
      </w:r>
    </w:p>
    <w:p w14:paraId="0AB00723" w14:textId="77777777" w:rsidR="004D2D0C" w:rsidRDefault="004D2D0C" w:rsidP="004D2D0C">
      <w:pPr>
        <w:spacing w:after="0" w:line="240" w:lineRule="auto"/>
        <w:rPr>
          <w:rFonts w:ascii="Times New Roman" w:hAnsi="Times New Roman" w:cs="Times New Roman"/>
          <w:color w:val="1A1A1A"/>
          <w:sz w:val="24"/>
          <w:szCs w:val="24"/>
        </w:rPr>
      </w:pPr>
    </w:p>
    <w:p w14:paraId="1E0E8AD4" w14:textId="77777777" w:rsidR="004D2D0C" w:rsidRDefault="004D2D0C" w:rsidP="004D2D0C">
      <w:pPr>
        <w:spacing w:after="0" w:line="240" w:lineRule="auto"/>
        <w:rPr>
          <w:rFonts w:ascii="Times New Roman" w:hAnsi="Times New Roman" w:cs="Times New Roman"/>
          <w:color w:val="1A1A1A"/>
          <w:sz w:val="24"/>
          <w:szCs w:val="24"/>
        </w:rPr>
      </w:pPr>
      <w:r w:rsidRPr="00CC479A">
        <w:rPr>
          <w:rFonts w:ascii="Times New Roman" w:hAnsi="Times New Roman" w:cs="Times New Roman"/>
          <w:b/>
          <w:color w:val="1A1A1A"/>
          <w:sz w:val="24"/>
          <w:szCs w:val="24"/>
        </w:rPr>
        <w:t>Living in the Word -</w:t>
      </w:r>
      <w:r w:rsidRPr="00CC479A">
        <w:rPr>
          <w:rFonts w:ascii="Times New Roman" w:hAnsi="Times New Roman" w:cs="Times New Roman"/>
          <w:color w:val="1A1A1A"/>
          <w:sz w:val="24"/>
          <w:szCs w:val="24"/>
        </w:rPr>
        <w:t xml:space="preserve"> What message do I communicate to others by my way of living, patterns of thought and speech, or modes of behaviour? Out of concern for reputation or fear of rebuke, do I stay silent when circumstances require that I speak the truth? The Holy Spirit has been given that we might be witnesses. Let us call upon him to provide us with the ability to do so and thus put into practice the Word of God.  (Archbishop Smith, Pastoral Letter, September 14, 2017)</w:t>
      </w:r>
    </w:p>
    <w:p w14:paraId="2EF0BAF0" w14:textId="77777777" w:rsidR="004D2D0C" w:rsidRDefault="004D2D0C" w:rsidP="004D2D0C">
      <w:pPr>
        <w:spacing w:after="0" w:line="240" w:lineRule="auto"/>
        <w:rPr>
          <w:rFonts w:ascii="Times New Roman" w:hAnsi="Times New Roman" w:cs="Times New Roman"/>
          <w:color w:val="1A1A1A"/>
          <w:sz w:val="24"/>
          <w:szCs w:val="24"/>
        </w:rPr>
      </w:pPr>
    </w:p>
    <w:p w14:paraId="64404D72" w14:textId="77777777" w:rsidR="004D2D0C" w:rsidRDefault="004D2D0C" w:rsidP="004D2D0C">
      <w:pPr>
        <w:spacing w:after="0" w:line="240" w:lineRule="auto"/>
        <w:rPr>
          <w:rFonts w:ascii="Times New Roman" w:hAnsi="Times New Roman" w:cs="Times New Roman"/>
          <w:color w:val="1A1A1A"/>
          <w:sz w:val="24"/>
          <w:szCs w:val="24"/>
        </w:rPr>
      </w:pPr>
    </w:p>
    <w:p w14:paraId="11E7FA77" w14:textId="77777777" w:rsidR="004D2D0C" w:rsidRDefault="004D2D0C" w:rsidP="004D2D0C">
      <w:pPr>
        <w:spacing w:after="0" w:line="240" w:lineRule="auto"/>
        <w:rPr>
          <w:rFonts w:ascii="Times New Roman" w:eastAsia="Times New Roman" w:hAnsi="Times New Roman" w:cs="Times New Roman"/>
          <w:color w:val="1A1A1A"/>
          <w:sz w:val="24"/>
          <w:szCs w:val="24"/>
          <w:lang w:eastAsia="en-CA"/>
        </w:rPr>
      </w:pPr>
    </w:p>
    <w:p w14:paraId="0B8057DD" w14:textId="77777777" w:rsidR="004D2D0C" w:rsidRDefault="004D2D0C" w:rsidP="004D2D0C">
      <w:pPr>
        <w:rPr>
          <w:rFonts w:ascii="Forte" w:hAnsi="Forte"/>
          <w:sz w:val="32"/>
          <w:szCs w:val="32"/>
        </w:rPr>
      </w:pPr>
      <w:r>
        <w:rPr>
          <w:noProof/>
        </w:rPr>
        <w:drawing>
          <wp:inline distT="0" distB="0" distL="0" distR="0" wp14:anchorId="4062AC5D" wp14:editId="247B3597">
            <wp:extent cx="571881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8810" cy="1781175"/>
                    </a:xfrm>
                    <a:prstGeom prst="rect">
                      <a:avLst/>
                    </a:prstGeom>
                    <a:noFill/>
                    <a:ln>
                      <a:noFill/>
                    </a:ln>
                  </pic:spPr>
                </pic:pic>
              </a:graphicData>
            </a:graphic>
          </wp:inline>
        </w:drawing>
      </w:r>
    </w:p>
    <w:p w14:paraId="55B76857" w14:textId="77777777" w:rsidR="004D2D0C" w:rsidRPr="002E0C71" w:rsidRDefault="004D2D0C" w:rsidP="004D2D0C">
      <w:pPr>
        <w:rPr>
          <w:rFonts w:ascii="Forte" w:hAnsi="Forte"/>
          <w:b/>
          <w:sz w:val="32"/>
          <w:szCs w:val="32"/>
        </w:rPr>
      </w:pPr>
    </w:p>
    <w:p w14:paraId="782AAE24" w14:textId="77777777" w:rsidR="004D2D0C" w:rsidRDefault="004D2D0C" w:rsidP="004D2D0C">
      <w:pPr>
        <w:spacing w:after="0"/>
        <w:rPr>
          <w:rFonts w:ascii="Times New Roman" w:hAnsi="Times New Roman" w:cs="Times New Roman"/>
          <w:sz w:val="24"/>
          <w:szCs w:val="24"/>
        </w:rPr>
      </w:pPr>
      <w:r w:rsidRPr="002E0C71">
        <w:rPr>
          <w:rFonts w:ascii="Times New Roman" w:hAnsi="Times New Roman" w:cs="Times New Roman"/>
          <w:b/>
          <w:sz w:val="24"/>
          <w:szCs w:val="24"/>
        </w:rPr>
        <w:t>Shalom Retreat Edmonton | June 21-23,</w:t>
      </w:r>
      <w:r w:rsidRPr="002E0C71">
        <w:rPr>
          <w:rFonts w:ascii="Times New Roman" w:hAnsi="Times New Roman" w:cs="Times New Roman"/>
          <w:sz w:val="24"/>
          <w:szCs w:val="24"/>
        </w:rPr>
        <w:t xml:space="preserve"> 2019 Shalom Media Canada invites you to a three-day inner healing retreat that will shine the light of Christ into your heart and lead you to forgiveness, freedom and healing.  This retreat will nourish you to look up to Him with renewed faith and a refreshed spirit.  Venue: St. Theresa's Catholic Parish, MacNeil Hall, 7508 29 Ave., Edmonton, AB T6K 3Y8   Dates: Friday June 21, 2019 8:00 AM - 7:00 PM | Saturday June 22, 2019 8:30 AM - 7:00 PM | Sunday June 23, 2018 8:30 AM - 4:00 PM.   Registration Fee:  $80 Adults | $50 Youth (Lunch and Dinner will be provided) Limited seats available. Register today to confirm your participation! </w:t>
      </w:r>
    </w:p>
    <w:p w14:paraId="1867816F" w14:textId="77777777" w:rsidR="004D2D0C" w:rsidRDefault="004D2D0C" w:rsidP="004D2D0C">
      <w:pPr>
        <w:spacing w:after="0"/>
        <w:rPr>
          <w:rFonts w:ascii="Times New Roman" w:hAnsi="Times New Roman" w:cs="Times New Roman"/>
          <w:sz w:val="24"/>
          <w:szCs w:val="24"/>
        </w:rPr>
      </w:pPr>
      <w:r w:rsidRPr="002E0C71">
        <w:rPr>
          <w:rFonts w:ascii="Times New Roman" w:hAnsi="Times New Roman" w:cs="Times New Roman"/>
          <w:sz w:val="24"/>
          <w:szCs w:val="24"/>
        </w:rPr>
        <w:t xml:space="preserve">Register online </w:t>
      </w:r>
      <w:proofErr w:type="gramStart"/>
      <w:r w:rsidRPr="002E0C71">
        <w:rPr>
          <w:rFonts w:ascii="Times New Roman" w:hAnsi="Times New Roman" w:cs="Times New Roman"/>
          <w:sz w:val="24"/>
          <w:szCs w:val="24"/>
        </w:rPr>
        <w:t>at  payments.shalommedia.org</w:t>
      </w:r>
      <w:proofErr w:type="gramEnd"/>
      <w:r w:rsidRPr="002E0C71">
        <w:rPr>
          <w:rFonts w:ascii="Times New Roman" w:hAnsi="Times New Roman" w:cs="Times New Roman"/>
          <w:sz w:val="24"/>
          <w:szCs w:val="24"/>
        </w:rPr>
        <w:t>/2019/retreat/</w:t>
      </w:r>
      <w:proofErr w:type="spellStart"/>
      <w:r w:rsidRPr="002E0C71">
        <w:rPr>
          <w:rFonts w:ascii="Times New Roman" w:hAnsi="Times New Roman" w:cs="Times New Roman"/>
          <w:sz w:val="24"/>
          <w:szCs w:val="24"/>
        </w:rPr>
        <w:t>edmonton</w:t>
      </w:r>
      <w:proofErr w:type="spellEnd"/>
      <w:r w:rsidRPr="002E0C71">
        <w:rPr>
          <w:rFonts w:ascii="Times New Roman" w:hAnsi="Times New Roman" w:cs="Times New Roman"/>
          <w:sz w:val="24"/>
          <w:szCs w:val="24"/>
        </w:rPr>
        <w:t xml:space="preserve">    </w:t>
      </w:r>
    </w:p>
    <w:p w14:paraId="55DD3798" w14:textId="77777777" w:rsidR="004D2D0C" w:rsidRDefault="004D2D0C" w:rsidP="004D2D0C">
      <w:pPr>
        <w:spacing w:after="0"/>
        <w:rPr>
          <w:rFonts w:ascii="Times New Roman" w:hAnsi="Times New Roman" w:cs="Times New Roman"/>
          <w:sz w:val="24"/>
          <w:szCs w:val="24"/>
        </w:rPr>
      </w:pPr>
      <w:r w:rsidRPr="002E0C71">
        <w:rPr>
          <w:rFonts w:ascii="Times New Roman" w:hAnsi="Times New Roman" w:cs="Times New Roman"/>
          <w:sz w:val="24"/>
          <w:szCs w:val="24"/>
        </w:rPr>
        <w:t xml:space="preserve">Contact: Rachel 780-906-8347 | </w:t>
      </w:r>
      <w:proofErr w:type="spellStart"/>
      <w:r w:rsidRPr="002E0C71">
        <w:rPr>
          <w:rFonts w:ascii="Times New Roman" w:hAnsi="Times New Roman" w:cs="Times New Roman"/>
          <w:sz w:val="24"/>
          <w:szCs w:val="24"/>
        </w:rPr>
        <w:t>Varkey</w:t>
      </w:r>
      <w:proofErr w:type="spellEnd"/>
      <w:r w:rsidRPr="002E0C71">
        <w:rPr>
          <w:rFonts w:ascii="Times New Roman" w:hAnsi="Times New Roman" w:cs="Times New Roman"/>
          <w:sz w:val="24"/>
          <w:szCs w:val="24"/>
        </w:rPr>
        <w:t xml:space="preserve"> 780-937-6411   </w:t>
      </w:r>
    </w:p>
    <w:p w14:paraId="22AAABDF" w14:textId="77777777" w:rsidR="004D2D0C" w:rsidRDefault="004D2D0C" w:rsidP="004D2D0C">
      <w:pPr>
        <w:spacing w:after="0"/>
        <w:rPr>
          <w:rFonts w:ascii="Times New Roman" w:hAnsi="Times New Roman" w:cs="Times New Roman"/>
          <w:sz w:val="24"/>
          <w:szCs w:val="24"/>
        </w:rPr>
      </w:pPr>
    </w:p>
    <w:p w14:paraId="089041D6" w14:textId="77777777" w:rsidR="004D2D0C" w:rsidRDefault="004D2D0C" w:rsidP="004D2D0C">
      <w:pPr>
        <w:spacing w:after="0"/>
        <w:rPr>
          <w:rFonts w:ascii="Times New Roman" w:hAnsi="Times New Roman" w:cs="Times New Roman"/>
          <w:sz w:val="24"/>
          <w:szCs w:val="24"/>
        </w:rPr>
      </w:pPr>
      <w:r w:rsidRPr="002E0C71">
        <w:rPr>
          <w:rFonts w:ascii="Times New Roman" w:hAnsi="Times New Roman" w:cs="Times New Roman"/>
          <w:b/>
          <w:sz w:val="24"/>
          <w:szCs w:val="24"/>
        </w:rPr>
        <w:t>Catholic Family Conference</w:t>
      </w:r>
      <w:r w:rsidRPr="002E0C71">
        <w:rPr>
          <w:rFonts w:ascii="Times New Roman" w:hAnsi="Times New Roman" w:cs="Times New Roman"/>
          <w:sz w:val="24"/>
          <w:szCs w:val="24"/>
        </w:rPr>
        <w:t xml:space="preserve"> </w:t>
      </w:r>
    </w:p>
    <w:p w14:paraId="213A6E95" w14:textId="77777777" w:rsidR="004D2D0C" w:rsidRPr="002E0C71" w:rsidRDefault="004D2D0C" w:rsidP="004D2D0C">
      <w:pPr>
        <w:spacing w:after="0"/>
        <w:rPr>
          <w:rFonts w:ascii="Times New Roman" w:hAnsi="Times New Roman" w:cs="Times New Roman"/>
          <w:sz w:val="24"/>
          <w:szCs w:val="24"/>
        </w:rPr>
      </w:pPr>
      <w:r w:rsidRPr="002E0C71">
        <w:rPr>
          <w:rFonts w:ascii="Times New Roman" w:hAnsi="Times New Roman" w:cs="Times New Roman"/>
          <w:sz w:val="24"/>
          <w:szCs w:val="24"/>
        </w:rPr>
        <w:t xml:space="preserve">Catholic Family Ministries invites you to join them for this year’s Family Life Conference on the Canada Day long weekend (June 28-July 1) at Lac Ste. Anne. Experience a host of inspiring speakers, including Tim Gray, President of the Augustine Institute; Sister Helena Burns of the Daughters of Saint Paul, and Ryan Topping, Vice-President and Academic Dean of Newman Theological College. For more information and to register, please visit: </w:t>
      </w:r>
      <w:proofErr w:type="gramStart"/>
      <w:r w:rsidRPr="002E0C71">
        <w:rPr>
          <w:rFonts w:ascii="Times New Roman" w:hAnsi="Times New Roman" w:cs="Times New Roman"/>
          <w:sz w:val="24"/>
          <w:szCs w:val="24"/>
        </w:rPr>
        <w:t>catholicfamilyministries.com .</w:t>
      </w:r>
      <w:proofErr w:type="gramEnd"/>
      <w:r w:rsidRPr="002E0C71">
        <w:rPr>
          <w:rFonts w:ascii="Times New Roman" w:hAnsi="Times New Roman" w:cs="Times New Roman"/>
          <w:sz w:val="24"/>
          <w:szCs w:val="24"/>
        </w:rPr>
        <w:t xml:space="preserve"> Online registration is now open!</w:t>
      </w:r>
    </w:p>
    <w:p w14:paraId="59B11AAD" w14:textId="77777777" w:rsidR="004D2D0C" w:rsidRDefault="004D2D0C" w:rsidP="004D2D0C">
      <w:pPr>
        <w:jc w:val="center"/>
        <w:rPr>
          <w:rFonts w:ascii="Forte" w:hAnsi="Forte"/>
          <w:sz w:val="32"/>
          <w:szCs w:val="32"/>
        </w:rPr>
      </w:pPr>
    </w:p>
    <w:p w14:paraId="7A5942CC" w14:textId="77777777" w:rsidR="004D2D0C" w:rsidRDefault="004D2D0C" w:rsidP="004D2D0C">
      <w:pPr>
        <w:jc w:val="center"/>
        <w:rPr>
          <w:rFonts w:ascii="Forte" w:hAnsi="Forte"/>
          <w:sz w:val="32"/>
          <w:szCs w:val="32"/>
        </w:rPr>
      </w:pPr>
    </w:p>
    <w:p w14:paraId="4D649826" w14:textId="77777777" w:rsidR="004D2D0C" w:rsidRPr="00FA5DA3" w:rsidRDefault="004D2D0C" w:rsidP="004D2D0C">
      <w:pPr>
        <w:jc w:val="center"/>
        <w:rPr>
          <w:rFonts w:ascii="Forte" w:hAnsi="Forte"/>
          <w:sz w:val="32"/>
          <w:szCs w:val="32"/>
        </w:rPr>
      </w:pPr>
      <w:r w:rsidRPr="00FA5DA3">
        <w:rPr>
          <w:rFonts w:ascii="Forte" w:hAnsi="Forte"/>
          <w:sz w:val="32"/>
          <w:szCs w:val="32"/>
        </w:rPr>
        <w:lastRenderedPageBreak/>
        <w:t>First Communion</w:t>
      </w:r>
    </w:p>
    <w:p w14:paraId="272DD661" w14:textId="77777777" w:rsidR="004D2D0C" w:rsidRPr="00FA5DA3" w:rsidRDefault="004D2D0C" w:rsidP="004D2D0C">
      <w:pPr>
        <w:jc w:val="center"/>
        <w:rPr>
          <w:rFonts w:ascii="Forte" w:hAnsi="Forte"/>
          <w:sz w:val="32"/>
          <w:szCs w:val="32"/>
        </w:rPr>
      </w:pPr>
      <w:r>
        <w:rPr>
          <w:rFonts w:ascii="Forte" w:hAnsi="Forte"/>
          <w:sz w:val="32"/>
          <w:szCs w:val="32"/>
        </w:rPr>
        <w:t>June 1, 2019</w:t>
      </w:r>
    </w:p>
    <w:p w14:paraId="24860249" w14:textId="77777777" w:rsidR="004D2D0C" w:rsidRPr="004429E1" w:rsidRDefault="004D2D0C" w:rsidP="004D2D0C">
      <w:pPr>
        <w:rPr>
          <w:rFonts w:ascii="Lucida Calligraphy" w:hAnsi="Lucida Calligraphy"/>
          <w:b/>
          <w:sz w:val="20"/>
          <w:szCs w:val="20"/>
        </w:rPr>
      </w:pPr>
      <w:proofErr w:type="spellStart"/>
      <w:r w:rsidRPr="004429E1">
        <w:rPr>
          <w:rFonts w:ascii="Lucida Calligraphy" w:hAnsi="Lucida Calligraphy"/>
          <w:b/>
          <w:sz w:val="20"/>
          <w:szCs w:val="20"/>
        </w:rPr>
        <w:t>Tayen</w:t>
      </w:r>
      <w:proofErr w:type="spellEnd"/>
      <w:r w:rsidRPr="004429E1">
        <w:rPr>
          <w:rFonts w:ascii="Lucida Calligraphy" w:hAnsi="Lucida Calligraphy"/>
          <w:b/>
          <w:sz w:val="20"/>
          <w:szCs w:val="20"/>
        </w:rPr>
        <w:t xml:space="preserve"> Antony</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Addison Kennedy</w:t>
      </w:r>
    </w:p>
    <w:p w14:paraId="44126317"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Paul Badger</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Pr>
          <w:rFonts w:ascii="Lucida Calligraphy" w:hAnsi="Lucida Calligraphy"/>
          <w:b/>
          <w:sz w:val="20"/>
          <w:szCs w:val="20"/>
        </w:rPr>
        <w:tab/>
      </w:r>
      <w:r w:rsidRPr="004429E1">
        <w:rPr>
          <w:rFonts w:ascii="Lucida Calligraphy" w:hAnsi="Lucida Calligraphy"/>
          <w:b/>
          <w:sz w:val="20"/>
          <w:szCs w:val="20"/>
        </w:rPr>
        <w:t>Greyson Kennedy</w:t>
      </w:r>
    </w:p>
    <w:p w14:paraId="10704885"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Jillian Bagan</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Pr>
          <w:rFonts w:ascii="Lucida Calligraphy" w:hAnsi="Lucida Calligraphy"/>
          <w:b/>
          <w:sz w:val="20"/>
          <w:szCs w:val="20"/>
        </w:rPr>
        <w:tab/>
      </w:r>
      <w:r w:rsidRPr="004429E1">
        <w:rPr>
          <w:rFonts w:ascii="Lucida Calligraphy" w:hAnsi="Lucida Calligraphy"/>
          <w:b/>
          <w:sz w:val="20"/>
          <w:szCs w:val="20"/>
        </w:rPr>
        <w:t xml:space="preserve">Avery </w:t>
      </w:r>
      <w:proofErr w:type="spellStart"/>
      <w:r w:rsidRPr="004429E1">
        <w:rPr>
          <w:rFonts w:ascii="Lucida Calligraphy" w:hAnsi="Lucida Calligraphy"/>
          <w:b/>
          <w:sz w:val="20"/>
          <w:szCs w:val="20"/>
        </w:rPr>
        <w:t>Korethoski</w:t>
      </w:r>
      <w:proofErr w:type="spellEnd"/>
    </w:p>
    <w:p w14:paraId="3E9ABDA7"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Austin Boisvert</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Alyson Lessard</w:t>
      </w:r>
    </w:p>
    <w:p w14:paraId="516A975E"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Landon Bujold</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Madison Murphy</w:t>
      </w:r>
    </w:p>
    <w:p w14:paraId="013DD9FA" w14:textId="77777777" w:rsidR="004D2D0C" w:rsidRPr="004429E1" w:rsidRDefault="004D2D0C" w:rsidP="004D2D0C">
      <w:pPr>
        <w:rPr>
          <w:rFonts w:ascii="Lucida Calligraphy" w:hAnsi="Lucida Calligraphy"/>
          <w:b/>
          <w:sz w:val="20"/>
          <w:szCs w:val="20"/>
        </w:rPr>
      </w:pPr>
      <w:proofErr w:type="spellStart"/>
      <w:r w:rsidRPr="004429E1">
        <w:rPr>
          <w:rFonts w:ascii="Lucida Calligraphy" w:hAnsi="Lucida Calligraphy"/>
          <w:b/>
          <w:sz w:val="20"/>
          <w:szCs w:val="20"/>
        </w:rPr>
        <w:t>Chincin</w:t>
      </w:r>
      <w:proofErr w:type="spellEnd"/>
      <w:r w:rsidRPr="004429E1">
        <w:rPr>
          <w:rFonts w:ascii="Lucida Calligraphy" w:hAnsi="Lucida Calligraphy"/>
          <w:b/>
          <w:sz w:val="20"/>
          <w:szCs w:val="20"/>
        </w:rPr>
        <w:t xml:space="preserve"> </w:t>
      </w:r>
      <w:proofErr w:type="spellStart"/>
      <w:r w:rsidRPr="004429E1">
        <w:rPr>
          <w:rFonts w:ascii="Lucida Calligraphy" w:hAnsi="Lucida Calligraphy"/>
          <w:b/>
          <w:sz w:val="20"/>
          <w:szCs w:val="20"/>
        </w:rPr>
        <w:t>Divinagracia</w:t>
      </w:r>
      <w:proofErr w:type="spellEnd"/>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Joshua Liam Nunes</w:t>
      </w:r>
    </w:p>
    <w:p w14:paraId="3CE003B8" w14:textId="77777777" w:rsidR="004D2D0C" w:rsidRPr="004429E1" w:rsidRDefault="004D2D0C" w:rsidP="004D2D0C">
      <w:pPr>
        <w:rPr>
          <w:rFonts w:ascii="Lucida Calligraphy" w:hAnsi="Lucida Calligraphy"/>
          <w:b/>
          <w:sz w:val="20"/>
          <w:szCs w:val="20"/>
        </w:rPr>
      </w:pPr>
      <w:proofErr w:type="spellStart"/>
      <w:r w:rsidRPr="004429E1">
        <w:rPr>
          <w:rFonts w:ascii="Lucida Calligraphy" w:hAnsi="Lucida Calligraphy"/>
          <w:b/>
          <w:sz w:val="20"/>
          <w:szCs w:val="20"/>
        </w:rPr>
        <w:t>Benhard</w:t>
      </w:r>
      <w:proofErr w:type="spellEnd"/>
      <w:r w:rsidRPr="004429E1">
        <w:rPr>
          <w:rFonts w:ascii="Lucida Calligraphy" w:hAnsi="Lucida Calligraphy"/>
          <w:b/>
          <w:sz w:val="20"/>
          <w:szCs w:val="20"/>
        </w:rPr>
        <w:t xml:space="preserve"> </w:t>
      </w:r>
      <w:proofErr w:type="spellStart"/>
      <w:r w:rsidRPr="004429E1">
        <w:rPr>
          <w:rFonts w:ascii="Lucida Calligraphy" w:hAnsi="Lucida Calligraphy"/>
          <w:b/>
          <w:sz w:val="20"/>
          <w:szCs w:val="20"/>
        </w:rPr>
        <w:t>Divinagracia</w:t>
      </w:r>
      <w:proofErr w:type="spellEnd"/>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Cloe Pedersen</w:t>
      </w:r>
    </w:p>
    <w:p w14:paraId="78FB70A6" w14:textId="77777777" w:rsidR="004D2D0C" w:rsidRPr="004429E1" w:rsidRDefault="004D2D0C" w:rsidP="004D2D0C">
      <w:pPr>
        <w:rPr>
          <w:rFonts w:ascii="Lucida Calligraphy" w:hAnsi="Lucida Calligraphy"/>
          <w:b/>
          <w:sz w:val="20"/>
          <w:szCs w:val="20"/>
        </w:rPr>
      </w:pPr>
      <w:proofErr w:type="spellStart"/>
      <w:r w:rsidRPr="004429E1">
        <w:rPr>
          <w:rFonts w:ascii="Lucida Calligraphy" w:hAnsi="Lucida Calligraphy"/>
          <w:b/>
          <w:sz w:val="20"/>
          <w:szCs w:val="20"/>
        </w:rPr>
        <w:t>Chalcy</w:t>
      </w:r>
      <w:proofErr w:type="spellEnd"/>
      <w:r w:rsidRPr="004429E1">
        <w:rPr>
          <w:rFonts w:ascii="Lucida Calligraphy" w:hAnsi="Lucida Calligraphy"/>
          <w:b/>
          <w:sz w:val="20"/>
          <w:szCs w:val="20"/>
        </w:rPr>
        <w:t xml:space="preserve"> </w:t>
      </w:r>
      <w:proofErr w:type="spellStart"/>
      <w:r w:rsidRPr="004429E1">
        <w:rPr>
          <w:rFonts w:ascii="Lucida Calligraphy" w:hAnsi="Lucida Calligraphy"/>
          <w:b/>
          <w:sz w:val="20"/>
          <w:szCs w:val="20"/>
        </w:rPr>
        <w:t>Divinagracia</w:t>
      </w:r>
      <w:proofErr w:type="spellEnd"/>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Henry Pugh</w:t>
      </w:r>
    </w:p>
    <w:p w14:paraId="611D8E8F"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Quinn Farrell</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Matthew Ridgway</w:t>
      </w:r>
    </w:p>
    <w:p w14:paraId="45F2E056"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 xml:space="preserve">Kya </w:t>
      </w:r>
      <w:proofErr w:type="spellStart"/>
      <w:r w:rsidRPr="004429E1">
        <w:rPr>
          <w:rFonts w:ascii="Lucida Calligraphy" w:hAnsi="Lucida Calligraphy"/>
          <w:b/>
          <w:sz w:val="20"/>
          <w:szCs w:val="20"/>
        </w:rPr>
        <w:t>Fedoruk</w:t>
      </w:r>
      <w:proofErr w:type="spellEnd"/>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Pr>
          <w:rFonts w:ascii="Lucida Calligraphy" w:hAnsi="Lucida Calligraphy"/>
          <w:b/>
          <w:sz w:val="20"/>
          <w:szCs w:val="20"/>
        </w:rPr>
        <w:tab/>
      </w:r>
      <w:r w:rsidRPr="004429E1">
        <w:rPr>
          <w:rFonts w:ascii="Lucida Calligraphy" w:hAnsi="Lucida Calligraphy"/>
          <w:b/>
          <w:sz w:val="20"/>
          <w:szCs w:val="20"/>
        </w:rPr>
        <w:t xml:space="preserve">Joshua </w:t>
      </w:r>
      <w:proofErr w:type="spellStart"/>
      <w:r w:rsidRPr="004429E1">
        <w:rPr>
          <w:rFonts w:ascii="Lucida Calligraphy" w:hAnsi="Lucida Calligraphy"/>
          <w:b/>
          <w:sz w:val="20"/>
          <w:szCs w:val="20"/>
        </w:rPr>
        <w:t>Riopel</w:t>
      </w:r>
      <w:proofErr w:type="spellEnd"/>
    </w:p>
    <w:p w14:paraId="11951BA9"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Emmanuel Fitzgerald</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 xml:space="preserve">Isabella </w:t>
      </w:r>
      <w:proofErr w:type="spellStart"/>
      <w:r w:rsidRPr="004429E1">
        <w:rPr>
          <w:rFonts w:ascii="Lucida Calligraphy" w:hAnsi="Lucida Calligraphy"/>
          <w:b/>
          <w:sz w:val="20"/>
          <w:szCs w:val="20"/>
        </w:rPr>
        <w:t>Sergi</w:t>
      </w:r>
      <w:proofErr w:type="spellEnd"/>
    </w:p>
    <w:p w14:paraId="2052E2C3" w14:textId="77777777" w:rsidR="004D2D0C" w:rsidRPr="004429E1" w:rsidRDefault="004D2D0C" w:rsidP="004D2D0C">
      <w:pPr>
        <w:rPr>
          <w:rFonts w:ascii="Lucida Calligraphy" w:hAnsi="Lucida Calligraphy"/>
          <w:b/>
          <w:sz w:val="20"/>
          <w:szCs w:val="20"/>
        </w:rPr>
      </w:pPr>
      <w:r w:rsidRPr="004429E1">
        <w:rPr>
          <w:rFonts w:ascii="Lucida Calligraphy" w:hAnsi="Lucida Calligraphy"/>
          <w:b/>
          <w:sz w:val="20"/>
          <w:szCs w:val="20"/>
        </w:rPr>
        <w:t>Brooklyn Glenn</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Hannah Wong</w:t>
      </w:r>
    </w:p>
    <w:p w14:paraId="26D20771" w14:textId="77777777" w:rsidR="004D2D0C" w:rsidRPr="004429E1" w:rsidRDefault="004D2D0C" w:rsidP="004D2D0C">
      <w:pPr>
        <w:rPr>
          <w:rFonts w:ascii="Lucida Calligraphy" w:hAnsi="Lucida Calligraphy"/>
          <w:b/>
        </w:rPr>
      </w:pPr>
      <w:r w:rsidRPr="004429E1">
        <w:rPr>
          <w:rFonts w:ascii="Lucida Calligraphy" w:hAnsi="Lucida Calligraphy"/>
          <w:b/>
          <w:sz w:val="20"/>
          <w:szCs w:val="20"/>
        </w:rPr>
        <w:t>Sullivan Harris</w:t>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r>
      <w:r w:rsidRPr="004429E1">
        <w:rPr>
          <w:rFonts w:ascii="Lucida Calligraphy" w:hAnsi="Lucida Calligraphy"/>
          <w:b/>
          <w:sz w:val="20"/>
          <w:szCs w:val="20"/>
        </w:rPr>
        <w:tab/>
        <w:t xml:space="preserve">Gracie </w:t>
      </w:r>
      <w:proofErr w:type="spellStart"/>
      <w:r w:rsidRPr="004429E1">
        <w:rPr>
          <w:rFonts w:ascii="Lucida Calligraphy" w:hAnsi="Lucida Calligraphy"/>
          <w:b/>
          <w:sz w:val="20"/>
          <w:szCs w:val="20"/>
        </w:rPr>
        <w:t>Wozny</w:t>
      </w:r>
      <w:proofErr w:type="spellEnd"/>
    </w:p>
    <w:p w14:paraId="62744128" w14:textId="77777777" w:rsidR="004D2D0C" w:rsidRDefault="004D2D0C" w:rsidP="004D2D0C">
      <w:pPr>
        <w:spacing w:after="0"/>
        <w:rPr>
          <w:rFonts w:ascii="Times New Roman" w:eastAsia="Times New Roman" w:hAnsi="Times New Roman" w:cs="Times New Roman"/>
          <w:bCs/>
          <w:sz w:val="24"/>
          <w:szCs w:val="24"/>
        </w:rPr>
      </w:pPr>
      <w:r>
        <w:rPr>
          <w:noProof/>
          <w:lang w:val="en-US"/>
        </w:rPr>
        <w:drawing>
          <wp:inline distT="0" distB="0" distL="0" distR="0" wp14:anchorId="25C3B879" wp14:editId="6088D2E5">
            <wp:extent cx="4448175" cy="1676400"/>
            <wp:effectExtent l="0" t="0" r="9525" b="0"/>
            <wp:docPr id="2" name="Picture 2" descr="766x768 Religion Clipart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66x768 Religion Clipart Commu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3410" cy="1678373"/>
                    </a:xfrm>
                    <a:prstGeom prst="rect">
                      <a:avLst/>
                    </a:prstGeom>
                    <a:noFill/>
                    <a:ln>
                      <a:noFill/>
                    </a:ln>
                  </pic:spPr>
                </pic:pic>
              </a:graphicData>
            </a:graphic>
          </wp:inline>
        </w:drawing>
      </w:r>
      <w:r>
        <w:rPr>
          <w:rFonts w:ascii="Times New Roman" w:eastAsia="Times New Roman" w:hAnsi="Times New Roman" w:cs="Times New Roman"/>
          <w:bCs/>
          <w:sz w:val="24"/>
          <w:szCs w:val="24"/>
        </w:rPr>
        <w:t xml:space="preserve">      </w:t>
      </w:r>
    </w:p>
    <w:p w14:paraId="20F483D5" w14:textId="77777777" w:rsidR="004D2D0C" w:rsidRDefault="004D2D0C" w:rsidP="004D2D0C">
      <w:pPr>
        <w:spacing w:after="0"/>
        <w:rPr>
          <w:rFonts w:ascii="Times New Roman" w:eastAsia="Times New Roman" w:hAnsi="Times New Roman" w:cs="Times New Roman"/>
          <w:bCs/>
          <w:sz w:val="24"/>
          <w:szCs w:val="24"/>
        </w:rPr>
      </w:pPr>
    </w:p>
    <w:p w14:paraId="70DED4E6" w14:textId="5F725639" w:rsidR="00AD6156" w:rsidRDefault="004D2D0C" w:rsidP="004D2D0C">
      <w:r w:rsidRPr="005C1DB3">
        <w:rPr>
          <w:rFonts w:ascii="Times New Roman" w:eastAsia="Times New Roman" w:hAnsi="Times New Roman" w:cs="Times New Roman"/>
          <w:bCs/>
          <w:sz w:val="24"/>
          <w:szCs w:val="24"/>
        </w:rPr>
        <w:t>Please keep these young parishioners and their families in your prayers.</w:t>
      </w:r>
      <w:bookmarkStart w:id="0" w:name="_GoBack"/>
      <w:bookmarkEnd w:id="0"/>
    </w:p>
    <w:sectPr w:rsidR="00AD6156" w:rsidSect="004D2D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0C"/>
    <w:rsid w:val="004D2D0C"/>
    <w:rsid w:val="0052465E"/>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7F6F"/>
  <w15:chartTrackingRefBased/>
  <w15:docId w15:val="{AEC59308-27B8-4BD6-9485-BAE69AF1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2019-05-31T16:55:00Z</dcterms:created>
  <dcterms:modified xsi:type="dcterms:W3CDTF">2019-05-31T16:56:00Z</dcterms:modified>
</cp:coreProperties>
</file>