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DBEC6" w14:textId="77777777" w:rsidR="0000454C" w:rsidRDefault="0000454C" w:rsidP="0000454C">
      <w:pPr>
        <w:autoSpaceDE w:val="0"/>
        <w:autoSpaceDN w:val="0"/>
        <w:adjustRightInd w:val="0"/>
        <w:spacing w:after="0"/>
        <w:rPr>
          <w:rFonts w:ascii="Times New Roman" w:hAnsi="Times New Roman" w:cs="Times New Roman"/>
          <w:sz w:val="24"/>
          <w:szCs w:val="24"/>
        </w:rPr>
      </w:pPr>
      <w:proofErr w:type="gramStart"/>
      <w:r>
        <w:rPr>
          <w:rFonts w:ascii="Times New Roman" w:hAnsi="Times New Roman" w:cs="Times New Roman"/>
          <w:b/>
          <w:bCs/>
          <w:sz w:val="24"/>
          <w:szCs w:val="24"/>
          <w:u w:val="single"/>
        </w:rPr>
        <w:t>Our  Lady</w:t>
      </w:r>
      <w:proofErr w:type="gramEnd"/>
      <w:r>
        <w:rPr>
          <w:rFonts w:ascii="Times New Roman" w:hAnsi="Times New Roman" w:cs="Times New Roman"/>
          <w:b/>
          <w:bCs/>
          <w:sz w:val="24"/>
          <w:szCs w:val="24"/>
          <w:u w:val="single"/>
        </w:rPr>
        <w:t xml:space="preserve"> of the Hill K of C </w:t>
      </w:r>
      <w:r>
        <w:rPr>
          <w:rFonts w:ascii="Times New Roman" w:hAnsi="Times New Roman" w:cs="Times New Roman"/>
          <w:bCs/>
          <w:sz w:val="24"/>
          <w:szCs w:val="24"/>
        </w:rPr>
        <w:t xml:space="preserve"> </w:t>
      </w:r>
      <w:proofErr w:type="spellStart"/>
      <w:r>
        <w:rPr>
          <w:rFonts w:ascii="Times New Roman" w:eastAsia="Times New Roman" w:hAnsi="Times New Roman" w:cs="Times New Roman"/>
          <w:color w:val="000000"/>
          <w:sz w:val="24"/>
          <w:szCs w:val="24"/>
          <w:lang w:eastAsia="en-CA"/>
        </w:rPr>
        <w:t>Sobey</w:t>
      </w:r>
      <w:proofErr w:type="spellEnd"/>
      <w:r>
        <w:rPr>
          <w:rFonts w:ascii="Times New Roman" w:eastAsia="Times New Roman" w:hAnsi="Times New Roman" w:cs="Times New Roman"/>
          <w:color w:val="000000"/>
          <w:sz w:val="24"/>
          <w:szCs w:val="24"/>
          <w:lang w:eastAsia="en-CA"/>
        </w:rPr>
        <w:t>/Safeway and No Frills Grocery Cards are once again available at the back of the church.</w:t>
      </w:r>
    </w:p>
    <w:p w14:paraId="0CEC72BF" w14:textId="77777777" w:rsidR="0000454C" w:rsidRDefault="0000454C" w:rsidP="0000454C">
      <w:pPr>
        <w:spacing w:after="0" w:line="254" w:lineRule="auto"/>
        <w:rPr>
          <w:rFonts w:ascii="Times New Roman" w:eastAsia="Times New Roman" w:hAnsi="Times New Roman" w:cs="Times New Roman"/>
          <w:color w:val="000000"/>
          <w:sz w:val="24"/>
          <w:szCs w:val="24"/>
          <w:lang w:eastAsia="en-CA"/>
        </w:rPr>
      </w:pPr>
    </w:p>
    <w:p w14:paraId="65FAC16E" w14:textId="77777777" w:rsidR="0000454C" w:rsidRDefault="0000454C" w:rsidP="0000454C">
      <w:pPr>
        <w:spacing w:after="0" w:line="254"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Knights of Columbus will be having their pancake breakfast </w:t>
      </w:r>
      <w:r>
        <w:rPr>
          <w:rStyle w:val="object"/>
          <w:rFonts w:ascii="Times New Roman" w:hAnsi="Times New Roman" w:cs="Times New Roman"/>
          <w:b/>
          <w:bCs/>
          <w:sz w:val="24"/>
          <w:szCs w:val="24"/>
          <w:shd w:val="clear" w:color="auto" w:fill="FFFFFF"/>
        </w:rPr>
        <w:t>Sunday, May 20</w:t>
      </w:r>
      <w:r>
        <w:rPr>
          <w:rFonts w:ascii="Times New Roman" w:hAnsi="Times New Roman" w:cs="Times New Roman"/>
          <w:b/>
          <w:bCs/>
          <w:sz w:val="24"/>
          <w:szCs w:val="24"/>
          <w:shd w:val="clear" w:color="auto" w:fill="FFFFFF"/>
        </w:rPr>
        <w:t> </w:t>
      </w:r>
      <w:r>
        <w:rPr>
          <w:rFonts w:ascii="Times New Roman" w:hAnsi="Times New Roman" w:cs="Times New Roman"/>
          <w:sz w:val="24"/>
          <w:szCs w:val="24"/>
          <w:shd w:val="clear" w:color="auto" w:fill="FFFFFF"/>
        </w:rPr>
        <w:t xml:space="preserve">after the 9:00 am and 11:00 am masses.  You are welcome to join them in their fundraising.  See you there. </w:t>
      </w:r>
    </w:p>
    <w:p w14:paraId="5FDB9411" w14:textId="77777777" w:rsidR="0000454C" w:rsidRDefault="0000454C" w:rsidP="0000454C">
      <w:pPr>
        <w:spacing w:after="0" w:line="254" w:lineRule="auto"/>
        <w:rPr>
          <w:rFonts w:ascii="Times New Roman" w:hAnsi="Times New Roman" w:cs="Times New Roman"/>
          <w:sz w:val="24"/>
          <w:szCs w:val="24"/>
          <w:shd w:val="clear" w:color="auto" w:fill="FFFFFF"/>
        </w:rPr>
      </w:pPr>
    </w:p>
    <w:p w14:paraId="05CC3ABA" w14:textId="77777777" w:rsidR="0000454C" w:rsidRDefault="0000454C" w:rsidP="0000454C">
      <w:pPr>
        <w:pStyle w:val="NormalWeb"/>
        <w:shd w:val="clear" w:color="auto" w:fill="FFFFFF"/>
        <w:spacing w:before="0" w:beforeAutospacing="0" w:after="0" w:afterAutospacing="0"/>
        <w:rPr>
          <w:color w:val="000000"/>
        </w:rPr>
      </w:pPr>
      <w:r>
        <w:rPr>
          <w:b/>
          <w:bCs/>
          <w:color w:val="000000"/>
        </w:rPr>
        <w:t>Knights of Columbus Food Drive</w:t>
      </w:r>
    </w:p>
    <w:p w14:paraId="06F5B04A" w14:textId="77777777" w:rsidR="0000454C" w:rsidRDefault="0000454C" w:rsidP="0000454C">
      <w:pPr>
        <w:pStyle w:val="NormalWeb"/>
        <w:shd w:val="clear" w:color="auto" w:fill="FFFFFF"/>
        <w:spacing w:before="0" w:beforeAutospacing="0" w:after="0" w:afterAutospacing="0"/>
        <w:rPr>
          <w:color w:val="000000"/>
        </w:rPr>
      </w:pPr>
      <w:r>
        <w:rPr>
          <w:color w:val="000000"/>
        </w:rPr>
        <w:t>The weekend of </w:t>
      </w:r>
      <w:r>
        <w:rPr>
          <w:rStyle w:val="object"/>
          <w:color w:val="005A95"/>
        </w:rPr>
        <w:t>May 26</w:t>
      </w:r>
      <w:r>
        <w:rPr>
          <w:color w:val="000000"/>
        </w:rPr>
        <w:t>/27, the Knights of Columbus are holding a Food Drive in support of our local Food Bank.  Please drop your donation in the bin at the rear of the church.  </w:t>
      </w:r>
    </w:p>
    <w:p w14:paraId="1A78BBA3" w14:textId="77777777" w:rsidR="0000454C" w:rsidRDefault="0000454C" w:rsidP="0000454C">
      <w:pPr>
        <w:pStyle w:val="NormalWeb"/>
        <w:shd w:val="clear" w:color="auto" w:fill="FFFFFF"/>
        <w:spacing w:before="0" w:beforeAutospacing="0" w:after="0" w:afterAutospacing="0"/>
        <w:rPr>
          <w:color w:val="000000"/>
        </w:rPr>
      </w:pPr>
    </w:p>
    <w:p w14:paraId="24C30AE6" w14:textId="77777777" w:rsidR="0000454C" w:rsidRDefault="0000454C" w:rsidP="0000454C">
      <w:pPr>
        <w:shd w:val="clear" w:color="auto" w:fill="FFFFFF"/>
        <w:spacing w:after="0" w:line="240" w:lineRule="auto"/>
        <w:rPr>
          <w:rFonts w:ascii="Times New Roman" w:eastAsia="Times New Roman" w:hAnsi="Times New Roman" w:cs="Times New Roman"/>
          <w:bCs/>
          <w:color w:val="000000"/>
          <w:sz w:val="24"/>
          <w:szCs w:val="24"/>
          <w:lang w:val="en-US" w:eastAsia="en-CA"/>
        </w:rPr>
      </w:pPr>
      <w:r>
        <w:rPr>
          <w:rFonts w:ascii="Times New Roman" w:eastAsia="Times New Roman" w:hAnsi="Times New Roman" w:cs="Times New Roman"/>
          <w:b/>
          <w:bCs/>
          <w:color w:val="000000"/>
          <w:sz w:val="24"/>
          <w:szCs w:val="24"/>
          <w:lang w:val="en-US" w:eastAsia="en-CA"/>
        </w:rPr>
        <w:t xml:space="preserve">UPCOMING MASSES FOR THE SACRAMENTS OF FIRST COMMUNION  </w:t>
      </w:r>
    </w:p>
    <w:p w14:paraId="6985D33F" w14:textId="77777777" w:rsidR="0000454C" w:rsidRDefault="0000454C" w:rsidP="0000454C">
      <w:pPr>
        <w:shd w:val="clear" w:color="auto" w:fill="FFFFFF"/>
        <w:spacing w:after="0" w:line="240" w:lineRule="auto"/>
        <w:rPr>
          <w:rFonts w:ascii="Times New Roman" w:eastAsia="Times New Roman" w:hAnsi="Times New Roman" w:cs="Times New Roman"/>
          <w:bCs/>
          <w:color w:val="000000"/>
          <w:sz w:val="24"/>
          <w:szCs w:val="24"/>
          <w:lang w:val="en-US" w:eastAsia="en-CA"/>
        </w:rPr>
      </w:pPr>
      <w:r>
        <w:rPr>
          <w:rFonts w:ascii="Times New Roman" w:eastAsia="Times New Roman" w:hAnsi="Times New Roman" w:cs="Times New Roman"/>
          <w:bCs/>
          <w:color w:val="000000"/>
          <w:sz w:val="24"/>
          <w:szCs w:val="24"/>
          <w:lang w:val="en-US" w:eastAsia="en-CA"/>
        </w:rPr>
        <w:t>5:00 p.m. Masses on May 26</w:t>
      </w:r>
      <w:r>
        <w:rPr>
          <w:rFonts w:ascii="Times New Roman" w:eastAsia="Times New Roman" w:hAnsi="Times New Roman" w:cs="Times New Roman"/>
          <w:bCs/>
          <w:color w:val="000000"/>
          <w:sz w:val="24"/>
          <w:szCs w:val="24"/>
          <w:vertAlign w:val="superscript"/>
          <w:lang w:val="en-US" w:eastAsia="en-CA"/>
        </w:rPr>
        <w:t>th</w:t>
      </w:r>
      <w:r>
        <w:rPr>
          <w:rFonts w:ascii="Times New Roman" w:eastAsia="Times New Roman" w:hAnsi="Times New Roman" w:cs="Times New Roman"/>
          <w:bCs/>
          <w:color w:val="000000"/>
          <w:sz w:val="24"/>
          <w:szCs w:val="24"/>
          <w:lang w:val="en-US" w:eastAsia="en-CA"/>
        </w:rPr>
        <w:t xml:space="preserve"> &amp; June 2</w:t>
      </w:r>
      <w:r>
        <w:rPr>
          <w:rFonts w:ascii="Times New Roman" w:eastAsia="Times New Roman" w:hAnsi="Times New Roman" w:cs="Times New Roman"/>
          <w:bCs/>
          <w:color w:val="000000"/>
          <w:sz w:val="24"/>
          <w:szCs w:val="24"/>
          <w:vertAlign w:val="superscript"/>
          <w:lang w:val="en-US" w:eastAsia="en-CA"/>
        </w:rPr>
        <w:t>nd</w:t>
      </w:r>
      <w:r>
        <w:rPr>
          <w:rFonts w:ascii="Times New Roman" w:eastAsia="Times New Roman" w:hAnsi="Times New Roman" w:cs="Times New Roman"/>
          <w:bCs/>
          <w:color w:val="000000"/>
          <w:sz w:val="24"/>
          <w:szCs w:val="24"/>
          <w:lang w:val="en-US" w:eastAsia="en-CA"/>
        </w:rPr>
        <w:t>.</w:t>
      </w:r>
    </w:p>
    <w:p w14:paraId="4E0612D8" w14:textId="77777777" w:rsidR="0000454C" w:rsidRDefault="0000454C" w:rsidP="0000454C">
      <w:pPr>
        <w:pStyle w:val="NormalWeb"/>
        <w:shd w:val="clear" w:color="auto" w:fill="FFFFFF"/>
        <w:spacing w:before="0" w:beforeAutospacing="0" w:after="0" w:afterAutospacing="0"/>
        <w:rPr>
          <w:color w:val="000000"/>
        </w:rPr>
      </w:pPr>
    </w:p>
    <w:p w14:paraId="5A0DC514" w14:textId="77777777" w:rsidR="0000454C" w:rsidRDefault="0000454C" w:rsidP="0000454C">
      <w:pPr>
        <w:spacing w:after="0" w:line="254" w:lineRule="auto"/>
        <w:rPr>
          <w:rFonts w:ascii="Times New Roman" w:hAnsi="Times New Roman" w:cs="Times New Roman"/>
          <w:sz w:val="24"/>
          <w:szCs w:val="24"/>
          <w:shd w:val="clear" w:color="auto" w:fill="FFFFFF"/>
        </w:rPr>
      </w:pPr>
    </w:p>
    <w:p w14:paraId="5D4E7D96" w14:textId="77777777" w:rsidR="0000454C" w:rsidRDefault="0000454C" w:rsidP="0000454C">
      <w:pPr>
        <w:spacing w:after="0" w:line="254" w:lineRule="auto"/>
        <w:rPr>
          <w:rFonts w:ascii="Times New Roman" w:eastAsia="Times New Roman" w:hAnsi="Times New Roman" w:cs="Times New Roman"/>
          <w:b/>
          <w:color w:val="000000"/>
          <w:sz w:val="24"/>
          <w:szCs w:val="24"/>
          <w:lang w:eastAsia="en-CA"/>
        </w:rPr>
      </w:pPr>
      <w:r>
        <w:rPr>
          <w:rFonts w:ascii="Times New Roman" w:eastAsia="Times New Roman" w:hAnsi="Times New Roman" w:cs="Times New Roman"/>
          <w:b/>
          <w:color w:val="000000"/>
          <w:sz w:val="24"/>
          <w:szCs w:val="24"/>
          <w:lang w:eastAsia="en-CA"/>
        </w:rPr>
        <w:t xml:space="preserve">Happy Birthday, Catholic Church! </w:t>
      </w:r>
    </w:p>
    <w:p w14:paraId="2734BDDC" w14:textId="77777777" w:rsidR="0000454C" w:rsidRDefault="0000454C" w:rsidP="0000454C">
      <w:pPr>
        <w:spacing w:after="0" w:line="254"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Did you know that the feast of Pentecost is often referred to as the birthday of the Church? It is called that because Pentecost is when the apostles went out among the people and began spreading Jesus’ message, thus establishing the beginning of the Church.</w:t>
      </w:r>
    </w:p>
    <w:p w14:paraId="2D6456A6" w14:textId="77777777" w:rsidR="0000454C" w:rsidRDefault="0000454C" w:rsidP="0000454C">
      <w:pPr>
        <w:spacing w:after="0" w:line="254" w:lineRule="auto"/>
        <w:rPr>
          <w:rFonts w:ascii="Times New Roman" w:eastAsia="Times New Roman" w:hAnsi="Times New Roman" w:cs="Times New Roman"/>
          <w:color w:val="000000"/>
          <w:sz w:val="24"/>
          <w:szCs w:val="24"/>
          <w:lang w:eastAsia="en-CA"/>
        </w:rPr>
      </w:pPr>
    </w:p>
    <w:p w14:paraId="7D5CDAD8" w14:textId="77777777" w:rsidR="0000454C" w:rsidRDefault="0000454C" w:rsidP="0000454C">
      <w:pPr>
        <w:spacing w:after="0" w:line="240" w:lineRule="auto"/>
        <w:rPr>
          <w:rFonts w:ascii="Times New Roman" w:eastAsia="Times New Roman" w:hAnsi="Times New Roman" w:cs="Times New Roman"/>
          <w:b/>
          <w:color w:val="403F42"/>
          <w:sz w:val="24"/>
          <w:szCs w:val="24"/>
          <w:u w:val="single"/>
        </w:rPr>
      </w:pPr>
      <w:r>
        <w:rPr>
          <w:rFonts w:ascii="Times New Roman" w:eastAsia="Times New Roman" w:hAnsi="Times New Roman" w:cs="Times New Roman"/>
          <w:b/>
          <w:color w:val="403F42"/>
          <w:sz w:val="24"/>
          <w:szCs w:val="24"/>
          <w:u w:val="single"/>
        </w:rPr>
        <w:t>Prayer for Pentecost</w:t>
      </w:r>
    </w:p>
    <w:p w14:paraId="6E4487AD" w14:textId="77777777" w:rsidR="0000454C" w:rsidRDefault="0000454C" w:rsidP="0000454C">
      <w:pPr>
        <w:spacing w:after="0" w:line="240" w:lineRule="auto"/>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O God, giver of good gifts,</w:t>
      </w:r>
    </w:p>
    <w:p w14:paraId="5615F7C0" w14:textId="77777777" w:rsidR="0000454C" w:rsidRDefault="0000454C" w:rsidP="0000454C">
      <w:pPr>
        <w:spacing w:after="0" w:line="240" w:lineRule="auto"/>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you sent your Holy Spirit to renew your people </w:t>
      </w:r>
    </w:p>
    <w:p w14:paraId="23CE5CFD" w14:textId="77777777" w:rsidR="0000454C" w:rsidRDefault="0000454C" w:rsidP="0000454C">
      <w:pPr>
        <w:spacing w:after="0" w:line="240" w:lineRule="auto"/>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and to enliven their fervor for the Gospel.</w:t>
      </w:r>
    </w:p>
    <w:p w14:paraId="3ED22064" w14:textId="77777777" w:rsidR="0000454C" w:rsidRDefault="0000454C" w:rsidP="0000454C">
      <w:pPr>
        <w:spacing w:after="0" w:line="240" w:lineRule="auto"/>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Shine upon us the light of your face</w:t>
      </w:r>
    </w:p>
    <w:p w14:paraId="1E3164F0" w14:textId="77777777" w:rsidR="0000454C" w:rsidRDefault="0000454C" w:rsidP="0000454C">
      <w:pPr>
        <w:spacing w:after="0" w:line="240" w:lineRule="auto"/>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and lead us to seek your truth and grace.</w:t>
      </w:r>
    </w:p>
    <w:p w14:paraId="67F9FF09" w14:textId="77777777" w:rsidR="0000454C" w:rsidRDefault="0000454C" w:rsidP="0000454C">
      <w:pPr>
        <w:spacing w:after="0" w:line="240" w:lineRule="auto"/>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Fill us with your sevenfold gift;</w:t>
      </w:r>
    </w:p>
    <w:p w14:paraId="7CB9F0C8" w14:textId="77777777" w:rsidR="0000454C" w:rsidRDefault="0000454C" w:rsidP="0000454C">
      <w:pPr>
        <w:spacing w:after="0" w:line="240" w:lineRule="auto"/>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warm the chill of our hearts;</w:t>
      </w:r>
    </w:p>
    <w:p w14:paraId="045713CF" w14:textId="77777777" w:rsidR="0000454C" w:rsidRDefault="0000454C" w:rsidP="0000454C">
      <w:pPr>
        <w:spacing w:after="0" w:line="240" w:lineRule="auto"/>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grant us peace and heal our wounds;</w:t>
      </w:r>
    </w:p>
    <w:p w14:paraId="1B9F9616" w14:textId="77777777" w:rsidR="0000454C" w:rsidRDefault="0000454C" w:rsidP="0000454C">
      <w:pPr>
        <w:spacing w:after="0" w:line="240" w:lineRule="auto"/>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revive our spirits and stir up a desire to confess your name,</w:t>
      </w:r>
    </w:p>
    <w:p w14:paraId="544D9213" w14:textId="77777777" w:rsidR="0000454C" w:rsidRDefault="0000454C" w:rsidP="0000454C">
      <w:pPr>
        <w:spacing w:after="0" w:line="240" w:lineRule="auto"/>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so that, renewed by your grace during this Easter season,</w:t>
      </w:r>
    </w:p>
    <w:p w14:paraId="3EE9B2B4" w14:textId="77777777" w:rsidR="0000454C" w:rsidRDefault="0000454C" w:rsidP="0000454C">
      <w:pPr>
        <w:spacing w:after="0" w:line="240" w:lineRule="auto"/>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we may avoid sin and grow in the fruits of your Spirit.</w:t>
      </w:r>
    </w:p>
    <w:p w14:paraId="26796807" w14:textId="77777777" w:rsidR="0000454C" w:rsidRDefault="0000454C" w:rsidP="0000454C">
      <w:pPr>
        <w:spacing w:after="0" w:line="240" w:lineRule="auto"/>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Shower us with your enduring love</w:t>
      </w:r>
    </w:p>
    <w:p w14:paraId="1A9896B5" w14:textId="77777777" w:rsidR="0000454C" w:rsidRDefault="0000454C" w:rsidP="0000454C">
      <w:pPr>
        <w:spacing w:after="0" w:line="240" w:lineRule="auto"/>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and make us faithful witnesses of your wondrous works.</w:t>
      </w:r>
    </w:p>
    <w:p w14:paraId="6ADA6023" w14:textId="77777777" w:rsidR="0000454C" w:rsidRDefault="0000454C" w:rsidP="0000454C">
      <w:pPr>
        <w:spacing w:after="0" w:line="240" w:lineRule="auto"/>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 xml:space="preserve">Through Christ our Lord. </w:t>
      </w:r>
      <w:bookmarkStart w:id="0" w:name="_GoBack"/>
      <w:bookmarkEnd w:id="0"/>
    </w:p>
    <w:p w14:paraId="56A71C5E" w14:textId="77777777" w:rsidR="0000454C" w:rsidRDefault="0000454C" w:rsidP="0000454C">
      <w:pPr>
        <w:spacing w:after="0" w:line="240" w:lineRule="auto"/>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Amen.</w:t>
      </w:r>
    </w:p>
    <w:p w14:paraId="63F83383" w14:textId="77777777" w:rsidR="0000454C" w:rsidRDefault="0000454C" w:rsidP="0000454C">
      <w:pPr>
        <w:spacing w:after="0" w:line="254" w:lineRule="auto"/>
        <w:rPr>
          <w:rFonts w:ascii="Times New Roman" w:eastAsia="Times New Roman" w:hAnsi="Times New Roman" w:cs="Times New Roman"/>
          <w:color w:val="000000"/>
          <w:sz w:val="24"/>
          <w:szCs w:val="24"/>
          <w:lang w:eastAsia="en-CA"/>
        </w:rPr>
      </w:pPr>
    </w:p>
    <w:p w14:paraId="43DD21F9" w14:textId="77777777" w:rsidR="0000454C" w:rsidRDefault="0000454C" w:rsidP="0000454C">
      <w:pPr>
        <w:pStyle w:val="NormalWeb"/>
        <w:shd w:val="clear" w:color="auto" w:fill="FFFFFF"/>
        <w:spacing w:before="0" w:beforeAutospacing="0"/>
        <w:rPr>
          <w:b/>
        </w:rPr>
      </w:pPr>
      <w:r>
        <w:rPr>
          <w:b/>
        </w:rPr>
        <w:t xml:space="preserve">Pentecost Sunday Weekend of May 19/20, 2018   - </w:t>
      </w:r>
      <w:r>
        <w:t>Today we celebrate the gift of the Holy Spirit, the birth of the Church and the beginning of its mission in the world.  Pentecost Sunday reminds us that our lives are filled with the Holy Spirit and God has accomplished creative things in us through this gift. We have been entrusted with this great gift of the Holy Spirit. Now is a good time to ask: Are we being good stewards of this gift? What creative things have we done to glorify God’s accomplishments in us?</w:t>
      </w:r>
    </w:p>
    <w:p w14:paraId="156D3131" w14:textId="77777777" w:rsidR="0000454C" w:rsidRDefault="0000454C" w:rsidP="0000454C">
      <w:pPr>
        <w:spacing w:after="0"/>
        <w:rPr>
          <w:rFonts w:ascii="Georgia" w:eastAsia="Times New Roman" w:hAnsi="Georgia"/>
          <w:b/>
          <w:bCs/>
          <w:color w:val="403F42"/>
          <w:sz w:val="21"/>
          <w:szCs w:val="21"/>
        </w:rPr>
      </w:pPr>
    </w:p>
    <w:p w14:paraId="74410E6B" w14:textId="77777777" w:rsidR="0000454C" w:rsidRDefault="0000454C" w:rsidP="0000454C">
      <w:pPr>
        <w:autoSpaceDE w:val="0"/>
        <w:autoSpaceDN w:val="0"/>
        <w:adjustRightInd w:val="0"/>
        <w:spacing w:after="0" w:line="240" w:lineRule="auto"/>
        <w:ind w:left="1440" w:firstLine="720"/>
        <w:rPr>
          <w:rFonts w:ascii="Times New Roman" w:hAnsi="Times New Roman" w:cs="Times New Roman"/>
          <w:b/>
          <w:bCs/>
          <w:color w:val="000000"/>
          <w:sz w:val="24"/>
          <w:szCs w:val="24"/>
        </w:rPr>
      </w:pPr>
    </w:p>
    <w:p w14:paraId="017C0EC3" w14:textId="77777777" w:rsidR="0000454C" w:rsidRDefault="0000454C" w:rsidP="0000454C">
      <w:pPr>
        <w:autoSpaceDE w:val="0"/>
        <w:autoSpaceDN w:val="0"/>
        <w:adjustRightInd w:val="0"/>
        <w:spacing w:after="0" w:line="240" w:lineRule="auto"/>
        <w:ind w:left="1440" w:firstLine="720"/>
        <w:rPr>
          <w:rFonts w:ascii="Times New Roman" w:hAnsi="Times New Roman" w:cs="Times New Roman"/>
          <w:b/>
          <w:bCs/>
          <w:color w:val="000000"/>
          <w:sz w:val="24"/>
          <w:szCs w:val="24"/>
        </w:rPr>
      </w:pPr>
    </w:p>
    <w:p w14:paraId="1904CF37" w14:textId="7ED30BE3" w:rsidR="0000454C" w:rsidRDefault="0000454C" w:rsidP="0000454C">
      <w:pPr>
        <w:autoSpaceDE w:val="0"/>
        <w:autoSpaceDN w:val="0"/>
        <w:adjustRightInd w:val="0"/>
        <w:spacing w:after="0" w:line="240" w:lineRule="auto"/>
        <w:ind w:left="1440" w:firstLine="720"/>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23rd Annual Catholic Family Life Conference </w:t>
      </w:r>
    </w:p>
    <w:p w14:paraId="688E1D1C" w14:textId="77777777" w:rsidR="0000454C" w:rsidRDefault="0000454C" w:rsidP="0000454C">
      <w:pPr>
        <w:autoSpaceDE w:val="0"/>
        <w:autoSpaceDN w:val="0"/>
        <w:adjustRightInd w:val="0"/>
        <w:spacing w:after="0" w:line="240" w:lineRule="auto"/>
        <w:ind w:left="1440" w:firstLine="720"/>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Living the Joy of Love </w:t>
      </w:r>
    </w:p>
    <w:p w14:paraId="2EFFBADA" w14:textId="77777777" w:rsidR="0000454C" w:rsidRDefault="0000454C" w:rsidP="0000454C">
      <w:pPr>
        <w:autoSpaceDE w:val="0"/>
        <w:autoSpaceDN w:val="0"/>
        <w:adjustRightInd w:val="0"/>
        <w:spacing w:after="0" w:line="240" w:lineRule="auto"/>
        <w:ind w:left="1440"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June 29-July 2, Lac Ste. Anne, AB </w:t>
      </w:r>
    </w:p>
    <w:p w14:paraId="23B00474" w14:textId="77777777" w:rsidR="0000454C" w:rsidRDefault="0000454C" w:rsidP="000045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To register online or to download a</w:t>
      </w:r>
    </w:p>
    <w:p w14:paraId="32A7A604" w14:textId="77777777" w:rsidR="0000454C" w:rsidRDefault="0000454C" w:rsidP="0000454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registration form:  </w:t>
      </w:r>
      <w:hyperlink r:id="rId4" w:history="1">
        <w:r>
          <w:rPr>
            <w:rStyle w:val="Hyperlink"/>
            <w:rFonts w:ascii="Times New Roman" w:hAnsi="Times New Roman"/>
            <w:b/>
            <w:bCs/>
            <w:szCs w:val="24"/>
          </w:rPr>
          <w:t>www.catholicfamilyministries.com</w:t>
        </w:r>
      </w:hyperlink>
      <w:r>
        <w:rPr>
          <w:rFonts w:ascii="Times New Roman" w:hAnsi="Times New Roman" w:cs="Times New Roman"/>
          <w:b/>
          <w:bCs/>
          <w:color w:val="000000"/>
          <w:sz w:val="24"/>
          <w:szCs w:val="24"/>
        </w:rPr>
        <w:t>.</w:t>
      </w:r>
    </w:p>
    <w:p w14:paraId="6498B30E" w14:textId="77777777" w:rsidR="0000454C" w:rsidRDefault="0000454C" w:rsidP="0000454C">
      <w:pPr>
        <w:spacing w:after="0"/>
        <w:rPr>
          <w:rFonts w:ascii="Georgia" w:eastAsia="Times New Roman" w:hAnsi="Georgia"/>
          <w:b/>
          <w:bCs/>
          <w:color w:val="403F42"/>
          <w:sz w:val="21"/>
          <w:szCs w:val="21"/>
        </w:rPr>
      </w:pPr>
    </w:p>
    <w:p w14:paraId="511A047D" w14:textId="77777777" w:rsidR="0000454C" w:rsidRDefault="0000454C" w:rsidP="0000454C">
      <w:pPr>
        <w:spacing w:after="0"/>
        <w:rPr>
          <w:rFonts w:ascii="Georgia" w:eastAsia="Times New Roman" w:hAnsi="Georgia"/>
          <w:color w:val="403F42"/>
          <w:sz w:val="21"/>
          <w:szCs w:val="21"/>
        </w:rPr>
      </w:pPr>
      <w:r>
        <w:rPr>
          <w:rFonts w:ascii="Georgia" w:eastAsia="Times New Roman" w:hAnsi="Georgia"/>
          <w:b/>
          <w:bCs/>
          <w:color w:val="403F42"/>
          <w:sz w:val="21"/>
          <w:szCs w:val="21"/>
        </w:rPr>
        <w:t xml:space="preserve">Opening the Lens of the Heart        </w:t>
      </w:r>
      <w:r>
        <w:rPr>
          <w:rFonts w:ascii="Times New Roman" w:eastAsia="Times New Roman" w:hAnsi="Times New Roman" w:cs="Times New Roman"/>
          <w:color w:val="403F42"/>
          <w:sz w:val="24"/>
          <w:szCs w:val="24"/>
        </w:rPr>
        <w:t>Cell phones and tablets have become part of our daily lives, connecting us to each other, providing at-hand information, and capturing images that attract our attention. They are often deemed distractions or obstacles to prayer and contemplation. The cameras on these devices, however, might help us to “be” with a moment that inspires. How might we reframe the potential of such technology to open the lens of our hearts? Bring your cell phone or tablet and join us at Providence Renewal Centre for a day of discovery as we take time in nature, time to reflect, and time to dialogue. </w:t>
      </w:r>
      <w:r>
        <w:rPr>
          <w:rFonts w:ascii="Times New Roman" w:eastAsia="Times New Roman" w:hAnsi="Times New Roman" w:cs="Times New Roman"/>
          <w:b/>
          <w:bCs/>
          <w:color w:val="403F42"/>
          <w:sz w:val="24"/>
          <w:szCs w:val="24"/>
        </w:rPr>
        <w:t xml:space="preserve">Saturday, June </w:t>
      </w:r>
      <w:proofErr w:type="gramStart"/>
      <w:r>
        <w:rPr>
          <w:rFonts w:ascii="Times New Roman" w:eastAsia="Times New Roman" w:hAnsi="Times New Roman" w:cs="Times New Roman"/>
          <w:b/>
          <w:bCs/>
          <w:color w:val="403F42"/>
          <w:sz w:val="24"/>
          <w:szCs w:val="24"/>
        </w:rPr>
        <w:t>2</w:t>
      </w:r>
      <w:r>
        <w:rPr>
          <w:rFonts w:ascii="Times New Roman" w:eastAsia="Times New Roman" w:hAnsi="Times New Roman" w:cs="Times New Roman"/>
          <w:color w:val="403F42"/>
          <w:sz w:val="24"/>
          <w:szCs w:val="24"/>
        </w:rPr>
        <w:t> ,</w:t>
      </w:r>
      <w:proofErr w:type="gramEnd"/>
      <w:r>
        <w:rPr>
          <w:rFonts w:ascii="Times New Roman" w:eastAsia="Times New Roman" w:hAnsi="Times New Roman" w:cs="Times New Roman"/>
          <w:color w:val="403F42"/>
          <w:sz w:val="24"/>
          <w:szCs w:val="24"/>
        </w:rPr>
        <w:t xml:space="preserve"> 10 a.m. to 3:30 p.m.; $60 fee includes lunch. </w:t>
      </w:r>
      <w:hyperlink r:id="rId5" w:tgtFrame="_blank" w:history="1">
        <w:r>
          <w:rPr>
            <w:rStyle w:val="Hyperlink"/>
            <w:rFonts w:ascii="Times New Roman" w:eastAsia="Times New Roman" w:hAnsi="Times New Roman" w:cs="Times New Roman"/>
            <w:color w:val="09A3BA"/>
            <w:sz w:val="24"/>
            <w:szCs w:val="24"/>
          </w:rPr>
          <w:t>Click here to register online</w:t>
        </w:r>
      </w:hyperlink>
      <w:r>
        <w:rPr>
          <w:rFonts w:ascii="Times New Roman" w:eastAsia="Times New Roman" w:hAnsi="Times New Roman" w:cs="Times New Roman"/>
          <w:color w:val="403F42"/>
          <w:sz w:val="24"/>
          <w:szCs w:val="24"/>
        </w:rPr>
        <w:t xml:space="preserve"> by May 25.</w:t>
      </w:r>
    </w:p>
    <w:p w14:paraId="6E2B1888" w14:textId="77777777" w:rsidR="0000454C" w:rsidRDefault="0000454C" w:rsidP="0000454C">
      <w:pPr>
        <w:pStyle w:val="NormalWeb"/>
        <w:shd w:val="clear" w:color="auto" w:fill="FFFFFF"/>
        <w:spacing w:before="0" w:beforeAutospacing="0" w:after="0" w:afterAutospacing="0"/>
        <w:rPr>
          <w:color w:val="000000"/>
        </w:rPr>
      </w:pPr>
    </w:p>
    <w:p w14:paraId="0659138B" w14:textId="77777777" w:rsidR="0000454C" w:rsidRDefault="0000454C" w:rsidP="0000454C">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Members of </w:t>
      </w:r>
      <w:proofErr w:type="gramStart"/>
      <w:r>
        <w:rPr>
          <w:rFonts w:ascii="Times New Roman" w:eastAsia="Times New Roman" w:hAnsi="Times New Roman" w:cs="Times New Roman"/>
          <w:color w:val="000000"/>
          <w:sz w:val="24"/>
          <w:szCs w:val="24"/>
          <w:lang w:eastAsia="en-CA"/>
        </w:rPr>
        <w:t>the  CWL</w:t>
      </w:r>
      <w:proofErr w:type="gramEnd"/>
      <w:r>
        <w:rPr>
          <w:rFonts w:ascii="Times New Roman" w:eastAsia="Times New Roman" w:hAnsi="Times New Roman" w:cs="Times New Roman"/>
          <w:color w:val="000000"/>
          <w:sz w:val="24"/>
          <w:szCs w:val="24"/>
          <w:lang w:eastAsia="en-CA"/>
        </w:rPr>
        <w:t xml:space="preserve"> across Canada are lobbying the government to enact legislation that requires age verification for all adult pornographic websites to protect our children from stumbling upon explicit content online. Parents and grandparents, please join us in this project.</w:t>
      </w:r>
    </w:p>
    <w:p w14:paraId="224F71F9" w14:textId="77777777" w:rsidR="0000454C" w:rsidRDefault="0000454C" w:rsidP="0000454C">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shd w:val="clear" w:color="auto" w:fill="FFFFFF"/>
          <w:lang w:eastAsia="en-CA"/>
        </w:rPr>
        <w:t>A member of Alberta Provincial CWL Council has designed a postcard to facilitate this action. These post cards are available in a green box on the information table at the entrance of the church. Address the postcard to </w:t>
      </w:r>
      <w:r>
        <w:rPr>
          <w:rFonts w:ascii="Times New Roman" w:eastAsia="Times New Roman" w:hAnsi="Times New Roman" w:cs="Times New Roman"/>
          <w:i/>
          <w:iCs/>
          <w:color w:val="000000"/>
          <w:sz w:val="24"/>
          <w:szCs w:val="24"/>
          <w:u w:val="single"/>
          <w:shd w:val="clear" w:color="auto" w:fill="FFFFFF"/>
          <w:lang w:eastAsia="en-CA"/>
        </w:rPr>
        <w:t xml:space="preserve">Right Honourable Justin Trudeau, Prime Minister; Honourable Ginette </w:t>
      </w:r>
      <w:proofErr w:type="spellStart"/>
      <w:r>
        <w:rPr>
          <w:rFonts w:ascii="Times New Roman" w:eastAsia="Times New Roman" w:hAnsi="Times New Roman" w:cs="Times New Roman"/>
          <w:i/>
          <w:iCs/>
          <w:color w:val="000000"/>
          <w:sz w:val="24"/>
          <w:szCs w:val="24"/>
          <w:u w:val="single"/>
          <w:shd w:val="clear" w:color="auto" w:fill="FFFFFF"/>
          <w:lang w:eastAsia="en-CA"/>
        </w:rPr>
        <w:t>Petipas</w:t>
      </w:r>
      <w:proofErr w:type="spellEnd"/>
      <w:r>
        <w:rPr>
          <w:rFonts w:ascii="Times New Roman" w:eastAsia="Times New Roman" w:hAnsi="Times New Roman" w:cs="Times New Roman"/>
          <w:i/>
          <w:iCs/>
          <w:color w:val="000000"/>
          <w:sz w:val="24"/>
          <w:szCs w:val="24"/>
          <w:u w:val="single"/>
          <w:shd w:val="clear" w:color="auto" w:fill="FFFFFF"/>
          <w:lang w:eastAsia="en-CA"/>
        </w:rPr>
        <w:t xml:space="preserve"> Taylor, Minister of Health or Honourable Mike Lake, Member of Parliament.</w:t>
      </w:r>
      <w:r>
        <w:rPr>
          <w:rFonts w:ascii="Times New Roman" w:eastAsia="Times New Roman" w:hAnsi="Times New Roman" w:cs="Times New Roman"/>
          <w:color w:val="000000"/>
          <w:sz w:val="24"/>
          <w:szCs w:val="24"/>
          <w:shd w:val="clear" w:color="auto" w:fill="FFFFFF"/>
          <w:lang w:eastAsia="en-CA"/>
        </w:rPr>
        <w:t> </w:t>
      </w:r>
      <w:proofErr w:type="gramStart"/>
      <w:r>
        <w:rPr>
          <w:rFonts w:ascii="Times New Roman" w:eastAsia="Times New Roman" w:hAnsi="Times New Roman" w:cs="Times New Roman"/>
          <w:color w:val="000000"/>
          <w:sz w:val="24"/>
          <w:szCs w:val="24"/>
          <w:shd w:val="clear" w:color="auto" w:fill="FFFFFF"/>
          <w:lang w:eastAsia="en-CA"/>
        </w:rPr>
        <w:t>Also</w:t>
      </w:r>
      <w:proofErr w:type="gramEnd"/>
      <w:r>
        <w:rPr>
          <w:rFonts w:ascii="Times New Roman" w:eastAsia="Times New Roman" w:hAnsi="Times New Roman" w:cs="Times New Roman"/>
          <w:color w:val="000000"/>
          <w:sz w:val="24"/>
          <w:szCs w:val="24"/>
          <w:shd w:val="clear" w:color="auto" w:fill="FFFFFF"/>
          <w:lang w:eastAsia="en-CA"/>
        </w:rPr>
        <w:t xml:space="preserve"> in the box is a handout that gives suggestions for comments that you can include on the postcard. Feel free to take postcards for your adult friends to send. </w:t>
      </w:r>
      <w:r>
        <w:rPr>
          <w:rFonts w:ascii="Times New Roman" w:eastAsia="Times New Roman" w:hAnsi="Times New Roman" w:cs="Times New Roman"/>
          <w:b/>
          <w:bCs/>
          <w:color w:val="000000"/>
          <w:sz w:val="24"/>
          <w:szCs w:val="24"/>
          <w:shd w:val="clear" w:color="auto" w:fill="FFFFFF"/>
          <w:lang w:eastAsia="en-CA"/>
        </w:rPr>
        <w:t>Thank you</w:t>
      </w:r>
      <w:r>
        <w:rPr>
          <w:rFonts w:ascii="Times New Roman" w:eastAsia="Times New Roman" w:hAnsi="Times New Roman" w:cs="Times New Roman"/>
          <w:color w:val="000000"/>
          <w:sz w:val="24"/>
          <w:szCs w:val="24"/>
          <w:shd w:val="clear" w:color="auto" w:fill="FFFFFF"/>
          <w:lang w:eastAsia="en-CA"/>
        </w:rPr>
        <w:t> for your participation in this lobbying effort.</w:t>
      </w:r>
    </w:p>
    <w:p w14:paraId="5CD412F4" w14:textId="77777777" w:rsidR="0000454C" w:rsidRDefault="0000454C" w:rsidP="0000454C">
      <w:pPr>
        <w:pStyle w:val="BodyText"/>
        <w:rPr>
          <w:rFonts w:ascii="Times New Roman" w:hAnsi="Times New Roman"/>
          <w:color w:val="000000"/>
          <w:szCs w:val="24"/>
          <w:lang w:val="en-CA"/>
        </w:rPr>
      </w:pPr>
    </w:p>
    <w:p w14:paraId="4EE80F01" w14:textId="77777777" w:rsidR="0000454C" w:rsidRDefault="0000454C" w:rsidP="0000454C">
      <w:pPr>
        <w:spacing w:after="0"/>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KEVIN KERRIGAN MEMORIAL SCHOLARSHIP</w:t>
      </w:r>
      <w:r>
        <w:rPr>
          <w:rFonts w:ascii="Times New Roman" w:hAnsi="Times New Roman" w:cs="Times New Roman"/>
          <w:color w:val="000000"/>
          <w:sz w:val="24"/>
          <w:szCs w:val="24"/>
          <w:shd w:val="clear" w:color="auto" w:fill="FFFFFF"/>
        </w:rPr>
        <w:t xml:space="preserve"> -This scholarship, sponsored by Our Lady of the Hill Knights of Columbus Council, is open to year 2018 graduating high school seniors who attend St. Vital Church as well as </w:t>
      </w:r>
      <w:proofErr w:type="gramStart"/>
      <w:r>
        <w:rPr>
          <w:rFonts w:ascii="Times New Roman" w:hAnsi="Times New Roman" w:cs="Times New Roman"/>
          <w:color w:val="000000"/>
          <w:sz w:val="24"/>
          <w:szCs w:val="24"/>
          <w:shd w:val="clear" w:color="auto" w:fill="FFFFFF"/>
        </w:rPr>
        <w:t>a members of the Parish</w:t>
      </w:r>
      <w:proofErr w:type="gramEnd"/>
      <w:r>
        <w:rPr>
          <w:rFonts w:ascii="Times New Roman" w:hAnsi="Times New Roman" w:cs="Times New Roman"/>
          <w:color w:val="000000"/>
          <w:sz w:val="24"/>
          <w:szCs w:val="24"/>
          <w:shd w:val="clear" w:color="auto" w:fill="FFFFFF"/>
        </w:rPr>
        <w:t xml:space="preserve"> that are attending post secondary schooling at any level.  Preference will be given to a graduating high school senior.  The scholarship has a value of $500. and will be awarded on the basis of all round achievement rather than for strictly academic performance.  Achievement in the areas of academics, athletics, the arts, school, community and church involvement will be considered as well as the question of financial need in determining the successful candidate. Deadline for applying is </w:t>
      </w:r>
      <w:r>
        <w:rPr>
          <w:rStyle w:val="object"/>
          <w:rFonts w:ascii="Times New Roman" w:hAnsi="Times New Roman" w:cs="Times New Roman"/>
          <w:color w:val="005A95"/>
          <w:sz w:val="24"/>
          <w:szCs w:val="24"/>
          <w:shd w:val="clear" w:color="auto" w:fill="FFFFFF"/>
        </w:rPr>
        <w:t>May 31</w:t>
      </w:r>
      <w:r>
        <w:rPr>
          <w:rFonts w:ascii="Times New Roman" w:hAnsi="Times New Roman" w:cs="Times New Roman"/>
          <w:color w:val="000000"/>
          <w:sz w:val="24"/>
          <w:szCs w:val="24"/>
          <w:shd w:val="clear" w:color="auto" w:fill="FFFFFF"/>
        </w:rPr>
        <w:t>, 2018.  Applications are at the back of church and online at the Parish website.</w:t>
      </w:r>
    </w:p>
    <w:p w14:paraId="37947693" w14:textId="77777777" w:rsidR="0000454C" w:rsidRDefault="0000454C" w:rsidP="0000454C">
      <w:pPr>
        <w:pStyle w:val="NormalWeb"/>
        <w:shd w:val="clear" w:color="auto" w:fill="FFFFFF"/>
        <w:spacing w:before="0" w:beforeAutospacing="0" w:after="0" w:afterAutospacing="0"/>
        <w:rPr>
          <w:color w:val="000000"/>
        </w:rPr>
      </w:pPr>
    </w:p>
    <w:p w14:paraId="5595BDBE" w14:textId="77777777" w:rsidR="0000454C" w:rsidRDefault="0000454C" w:rsidP="0000454C">
      <w:pPr>
        <w:rPr>
          <w:rStyle w:val="Hyperlink"/>
          <w:rFonts w:ascii="Times New Roman" w:eastAsia="Times New Roman" w:hAnsi="Times New Roman" w:cs="Times New Roman"/>
          <w:b/>
          <w:bCs/>
          <w:color w:val="09A3BA"/>
          <w:sz w:val="24"/>
          <w:szCs w:val="24"/>
        </w:rPr>
      </w:pPr>
      <w:r>
        <w:rPr>
          <w:rFonts w:ascii="Times New Roman" w:eastAsia="Times New Roman" w:hAnsi="Times New Roman" w:cs="Times New Roman"/>
          <w:b/>
          <w:bCs/>
          <w:color w:val="000000"/>
          <w:sz w:val="24"/>
          <w:szCs w:val="24"/>
          <w:lang w:val="en-US" w:eastAsia="en-CA"/>
        </w:rPr>
        <w:t>Lac Ste. Anne Pilgrimage</w:t>
      </w:r>
      <w:r>
        <w:rPr>
          <w:rFonts w:ascii="Times New Roman" w:eastAsia="Times New Roman" w:hAnsi="Times New Roman" w:cs="Times New Roman"/>
          <w:color w:val="403F42"/>
          <w:sz w:val="24"/>
          <w:szCs w:val="24"/>
        </w:rPr>
        <w:t xml:space="preserve"> - Each July, thousands of pilgrims make their way to the shores of Lac Ste. Anne. Many come in search of healing and spiritual renewal. Some </w:t>
      </w:r>
      <w:proofErr w:type="gramStart"/>
      <w:r>
        <w:rPr>
          <w:rFonts w:ascii="Times New Roman" w:eastAsia="Times New Roman" w:hAnsi="Times New Roman" w:cs="Times New Roman"/>
          <w:color w:val="403F42"/>
          <w:sz w:val="24"/>
          <w:szCs w:val="24"/>
        </w:rPr>
        <w:t>simply</w:t>
      </w:r>
      <w:proofErr w:type="gramEnd"/>
      <w:r>
        <w:rPr>
          <w:rFonts w:ascii="Times New Roman" w:eastAsia="Times New Roman" w:hAnsi="Times New Roman" w:cs="Times New Roman"/>
          <w:color w:val="403F42"/>
          <w:sz w:val="24"/>
          <w:szCs w:val="24"/>
        </w:rPr>
        <w:t xml:space="preserve"> come to reconnect with old acquaintances and forge new friendships.  This pilgrimage, which began over a hundred years ago, has become the largest annual Catholic gathering in Western Canada. This year's pilgrimage takes place </w:t>
      </w:r>
      <w:r>
        <w:rPr>
          <w:rFonts w:ascii="Times New Roman" w:eastAsia="Times New Roman" w:hAnsi="Times New Roman" w:cs="Times New Roman"/>
          <w:b/>
          <w:bCs/>
          <w:color w:val="403F42"/>
          <w:sz w:val="24"/>
          <w:szCs w:val="24"/>
        </w:rPr>
        <w:t>Saturday, July 21 to Thursday, July 26</w:t>
      </w:r>
      <w:r>
        <w:rPr>
          <w:rFonts w:ascii="Times New Roman" w:eastAsia="Times New Roman" w:hAnsi="Times New Roman" w:cs="Times New Roman"/>
          <w:color w:val="403F42"/>
          <w:sz w:val="24"/>
          <w:szCs w:val="24"/>
        </w:rPr>
        <w:t xml:space="preserve">, at Lac St. Anne, about 75 km northwest of Edmonton.  Check out this </w:t>
      </w:r>
      <w:hyperlink r:id="rId6" w:tgtFrame="_blank" w:history="1">
        <w:r>
          <w:rPr>
            <w:rStyle w:val="Hyperlink"/>
            <w:rFonts w:ascii="Times New Roman" w:eastAsia="Times New Roman" w:hAnsi="Times New Roman" w:cs="Times New Roman"/>
            <w:b/>
            <w:bCs/>
            <w:color w:val="09A3BA"/>
            <w:sz w:val="24"/>
            <w:szCs w:val="24"/>
          </w:rPr>
          <w:t xml:space="preserve">new video </w:t>
        </w:r>
      </w:hyperlink>
      <w:r>
        <w:rPr>
          <w:rFonts w:ascii="Times New Roman" w:eastAsia="Times New Roman" w:hAnsi="Times New Roman" w:cs="Times New Roman"/>
          <w:color w:val="403F42"/>
          <w:sz w:val="24"/>
          <w:szCs w:val="24"/>
        </w:rPr>
        <w:t xml:space="preserve">about the pilgrimage and visit their new website at </w:t>
      </w:r>
      <w:hyperlink r:id="rId7" w:tgtFrame="_blank" w:history="1">
        <w:r>
          <w:rPr>
            <w:rStyle w:val="Hyperlink"/>
            <w:rFonts w:ascii="Times New Roman" w:eastAsia="Times New Roman" w:hAnsi="Times New Roman" w:cs="Times New Roman"/>
            <w:b/>
            <w:bCs/>
            <w:color w:val="09A3BA"/>
            <w:sz w:val="24"/>
            <w:szCs w:val="24"/>
          </w:rPr>
          <w:t>http://lacsteannepilgrimage.ca</w:t>
        </w:r>
      </w:hyperlink>
    </w:p>
    <w:p w14:paraId="6C9D01C8" w14:textId="77777777" w:rsidR="0000454C" w:rsidRDefault="0000454C" w:rsidP="0000454C">
      <w:pPr>
        <w:spacing w:after="0"/>
        <w:rPr>
          <w:color w:val="860038"/>
        </w:rPr>
      </w:pPr>
    </w:p>
    <w:p w14:paraId="5E5A34BD" w14:textId="77777777" w:rsidR="0000454C" w:rsidRDefault="0000454C" w:rsidP="0000454C">
      <w:pPr>
        <w:spacing w:after="0"/>
        <w:rPr>
          <w:rFonts w:ascii="Times New Roman" w:eastAsia="Times New Roman" w:hAnsi="Times New Roman" w:cs="Times New Roman"/>
          <w:color w:val="403F42"/>
          <w:sz w:val="24"/>
          <w:szCs w:val="24"/>
        </w:rPr>
      </w:pPr>
      <w:r>
        <w:rPr>
          <w:rFonts w:ascii="Times New Roman" w:eastAsia="Times New Roman" w:hAnsi="Times New Roman" w:cs="Times New Roman"/>
          <w:b/>
          <w:bCs/>
          <w:color w:val="860038"/>
          <w:sz w:val="24"/>
          <w:szCs w:val="24"/>
        </w:rPr>
        <w:t>St. Teresa of Calcutta:</w:t>
      </w:r>
    </w:p>
    <w:p w14:paraId="45A623D5" w14:textId="77777777" w:rsidR="0000454C" w:rsidRDefault="0000454C" w:rsidP="0000454C">
      <w:pPr>
        <w:spacing w:after="0"/>
        <w:rPr>
          <w:rFonts w:ascii="Times New Roman" w:eastAsia="Times New Roman" w:hAnsi="Times New Roman" w:cs="Times New Roman"/>
          <w:color w:val="403F42"/>
          <w:sz w:val="24"/>
          <w:szCs w:val="24"/>
        </w:rPr>
      </w:pPr>
      <w:r>
        <w:rPr>
          <w:rFonts w:ascii="Tahoma" w:eastAsia="Times New Roman" w:hAnsi="Tahoma" w:cs="Tahoma"/>
          <w:b/>
          <w:bCs/>
          <w:color w:val="860038"/>
          <w:sz w:val="24"/>
          <w:szCs w:val="24"/>
        </w:rPr>
        <w:t>﻿</w:t>
      </w:r>
      <w:r>
        <w:rPr>
          <w:rFonts w:ascii="Times New Roman" w:eastAsia="Times New Roman" w:hAnsi="Times New Roman" w:cs="Times New Roman"/>
          <w:b/>
          <w:bCs/>
          <w:color w:val="860038"/>
          <w:sz w:val="24"/>
          <w:szCs w:val="24"/>
        </w:rPr>
        <w:t>Her Life and Legacy</w:t>
      </w:r>
    </w:p>
    <w:p w14:paraId="11B96ECF" w14:textId="77777777" w:rsidR="0000454C" w:rsidRDefault="0000454C" w:rsidP="0000454C">
      <w:pPr>
        <w:spacing w:after="0"/>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 xml:space="preserve">Join Father Brian </w:t>
      </w:r>
      <w:proofErr w:type="spellStart"/>
      <w:r>
        <w:rPr>
          <w:rFonts w:ascii="Times New Roman" w:eastAsia="Times New Roman" w:hAnsi="Times New Roman" w:cs="Times New Roman"/>
          <w:color w:val="403F42"/>
          <w:sz w:val="24"/>
          <w:szCs w:val="24"/>
        </w:rPr>
        <w:t>Kolodiejchuk</w:t>
      </w:r>
      <w:proofErr w:type="spellEnd"/>
      <w:r>
        <w:rPr>
          <w:rFonts w:ascii="Times New Roman" w:eastAsia="Times New Roman" w:hAnsi="Times New Roman" w:cs="Times New Roman"/>
          <w:color w:val="403F42"/>
          <w:sz w:val="24"/>
          <w:szCs w:val="24"/>
        </w:rPr>
        <w:t>, MC, Postulator for the Cause of Canonization of Mother Teresa, for a special presentation on the life and legacy of this extraordinary saint.</w:t>
      </w:r>
    </w:p>
    <w:p w14:paraId="11DCB92B" w14:textId="77777777" w:rsidR="0000454C" w:rsidRDefault="0000454C" w:rsidP="0000454C">
      <w:pPr>
        <w:spacing w:after="0"/>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Sponsored by the Ukrainian Catholic Eparchy of Edmonton.</w:t>
      </w:r>
    </w:p>
    <w:p w14:paraId="5BB8626A" w14:textId="77777777" w:rsidR="0000454C" w:rsidRDefault="0000454C" w:rsidP="0000454C">
      <w:pPr>
        <w:spacing w:after="0"/>
        <w:rPr>
          <w:rFonts w:ascii="Times New Roman" w:eastAsia="Times New Roman" w:hAnsi="Times New Roman" w:cs="Times New Roman"/>
          <w:color w:val="403F42"/>
          <w:sz w:val="24"/>
          <w:szCs w:val="24"/>
        </w:rPr>
      </w:pPr>
      <w:r>
        <w:rPr>
          <w:rFonts w:ascii="Times New Roman" w:eastAsia="Times New Roman" w:hAnsi="Times New Roman" w:cs="Times New Roman"/>
          <w:b/>
          <w:bCs/>
          <w:color w:val="403F42"/>
          <w:sz w:val="24"/>
          <w:szCs w:val="24"/>
        </w:rPr>
        <w:t>Saturday, June 16</w:t>
      </w:r>
    </w:p>
    <w:p w14:paraId="4BA45466" w14:textId="77777777" w:rsidR="0000454C" w:rsidRDefault="0000454C" w:rsidP="0000454C">
      <w:pPr>
        <w:spacing w:after="0" w:line="240" w:lineRule="auto"/>
        <w:rPr>
          <w:rFonts w:ascii="Georgia" w:eastAsia="Times New Roman" w:hAnsi="Georgia"/>
          <w:color w:val="403F42"/>
          <w:sz w:val="21"/>
          <w:szCs w:val="21"/>
        </w:rPr>
      </w:pPr>
      <w:r>
        <w:rPr>
          <w:rFonts w:ascii="Georgia" w:eastAsia="Times New Roman" w:hAnsi="Georgia"/>
          <w:color w:val="403F42"/>
          <w:sz w:val="21"/>
          <w:szCs w:val="21"/>
        </w:rPr>
        <w:t>St. Theresa’s Roman Catholic Parish</w:t>
      </w:r>
    </w:p>
    <w:p w14:paraId="7A46A95D" w14:textId="77777777" w:rsidR="0000454C" w:rsidRDefault="0000454C" w:rsidP="0000454C">
      <w:pPr>
        <w:spacing w:after="0" w:line="240" w:lineRule="auto"/>
        <w:rPr>
          <w:rFonts w:ascii="Georgia" w:eastAsia="Times New Roman" w:hAnsi="Georgia"/>
          <w:color w:val="403F42"/>
          <w:sz w:val="21"/>
          <w:szCs w:val="21"/>
        </w:rPr>
      </w:pPr>
      <w:r>
        <w:rPr>
          <w:rFonts w:ascii="Georgia" w:eastAsia="Times New Roman" w:hAnsi="Georgia"/>
          <w:color w:val="403F42"/>
          <w:sz w:val="21"/>
          <w:szCs w:val="21"/>
        </w:rPr>
        <w:t>7508 - 29 Avenue NW, Edmonton</w:t>
      </w:r>
    </w:p>
    <w:p w14:paraId="03DC4C99" w14:textId="77777777" w:rsidR="0000454C" w:rsidRDefault="0000454C" w:rsidP="0000454C">
      <w:pPr>
        <w:spacing w:after="0" w:line="240" w:lineRule="auto"/>
        <w:rPr>
          <w:rFonts w:ascii="Georgia" w:eastAsia="Times New Roman" w:hAnsi="Georgia"/>
          <w:color w:val="403F42"/>
          <w:sz w:val="21"/>
          <w:szCs w:val="21"/>
        </w:rPr>
      </w:pPr>
      <w:r>
        <w:rPr>
          <w:rFonts w:ascii="Georgia" w:eastAsia="Times New Roman" w:hAnsi="Georgia"/>
          <w:color w:val="403F42"/>
          <w:sz w:val="21"/>
          <w:szCs w:val="21"/>
        </w:rPr>
        <w:t>5:30 p.m. Mass, Supper &amp; Presentation</w:t>
      </w:r>
    </w:p>
    <w:p w14:paraId="35734E24" w14:textId="77777777" w:rsidR="0000454C" w:rsidRDefault="0000454C" w:rsidP="0000454C">
      <w:pPr>
        <w:spacing w:after="0" w:line="240" w:lineRule="auto"/>
        <w:rPr>
          <w:rFonts w:ascii="Georgia" w:eastAsia="Times New Roman" w:hAnsi="Georgia"/>
          <w:color w:val="403F42"/>
          <w:sz w:val="21"/>
          <w:szCs w:val="21"/>
        </w:rPr>
      </w:pPr>
      <w:r>
        <w:rPr>
          <w:rFonts w:ascii="Georgia" w:eastAsia="Times New Roman" w:hAnsi="Georgia"/>
          <w:color w:val="403F42"/>
          <w:sz w:val="21"/>
          <w:szCs w:val="21"/>
        </w:rPr>
        <w:t xml:space="preserve">                  Or</w:t>
      </w:r>
    </w:p>
    <w:p w14:paraId="23899CA3" w14:textId="77777777" w:rsidR="0000454C" w:rsidRDefault="0000454C" w:rsidP="0000454C">
      <w:pPr>
        <w:spacing w:after="0"/>
        <w:rPr>
          <w:rFonts w:ascii="Georgia" w:eastAsia="Times New Roman" w:hAnsi="Georgia"/>
          <w:color w:val="403F42"/>
          <w:sz w:val="21"/>
          <w:szCs w:val="21"/>
        </w:rPr>
      </w:pPr>
      <w:r>
        <w:rPr>
          <w:rFonts w:ascii="Georgia" w:eastAsia="Times New Roman" w:hAnsi="Georgia"/>
          <w:b/>
          <w:bCs/>
          <w:color w:val="403F42"/>
          <w:sz w:val="21"/>
          <w:szCs w:val="21"/>
        </w:rPr>
        <w:t>Sunday, June 17</w:t>
      </w:r>
    </w:p>
    <w:p w14:paraId="714ADFB8" w14:textId="77777777" w:rsidR="0000454C" w:rsidRDefault="0000454C" w:rsidP="0000454C">
      <w:pPr>
        <w:spacing w:after="0"/>
        <w:rPr>
          <w:rFonts w:ascii="Georgia" w:eastAsia="Times New Roman" w:hAnsi="Georgia"/>
          <w:color w:val="403F42"/>
          <w:sz w:val="21"/>
          <w:szCs w:val="21"/>
        </w:rPr>
      </w:pPr>
      <w:r>
        <w:rPr>
          <w:rFonts w:ascii="Georgia" w:eastAsia="Times New Roman" w:hAnsi="Georgia"/>
          <w:color w:val="403F42"/>
          <w:sz w:val="21"/>
          <w:szCs w:val="21"/>
        </w:rPr>
        <w:t>St. Basil Ukrainian Catholic Church</w:t>
      </w:r>
    </w:p>
    <w:p w14:paraId="6075931F" w14:textId="77777777" w:rsidR="0000454C" w:rsidRDefault="0000454C" w:rsidP="0000454C">
      <w:pPr>
        <w:spacing w:after="0"/>
        <w:rPr>
          <w:rFonts w:ascii="Georgia" w:eastAsia="Times New Roman" w:hAnsi="Georgia"/>
          <w:color w:val="403F42"/>
          <w:sz w:val="21"/>
          <w:szCs w:val="21"/>
        </w:rPr>
      </w:pPr>
      <w:r>
        <w:rPr>
          <w:rFonts w:ascii="Georgia" w:eastAsia="Times New Roman" w:hAnsi="Georgia"/>
          <w:color w:val="403F42"/>
          <w:sz w:val="21"/>
          <w:szCs w:val="21"/>
        </w:rPr>
        <w:t>7007 - 109 Street NW, Edmonton</w:t>
      </w:r>
    </w:p>
    <w:p w14:paraId="199A0114" w14:textId="77777777" w:rsidR="0000454C" w:rsidRDefault="0000454C" w:rsidP="0000454C">
      <w:pPr>
        <w:spacing w:after="0"/>
        <w:rPr>
          <w:rFonts w:ascii="Georgia" w:eastAsia="Times New Roman" w:hAnsi="Georgia"/>
          <w:color w:val="403F42"/>
          <w:sz w:val="21"/>
          <w:szCs w:val="21"/>
        </w:rPr>
      </w:pPr>
      <w:r>
        <w:rPr>
          <w:rFonts w:ascii="Georgia" w:eastAsia="Times New Roman" w:hAnsi="Georgia"/>
          <w:color w:val="403F42"/>
          <w:sz w:val="21"/>
          <w:szCs w:val="21"/>
        </w:rPr>
        <w:t>10 a.m. Divine Liturgy, Brunch &amp; Presentation</w:t>
      </w:r>
    </w:p>
    <w:p w14:paraId="4428168F" w14:textId="77777777" w:rsidR="0000454C" w:rsidRDefault="0000454C" w:rsidP="0000454C">
      <w:pPr>
        <w:spacing w:after="0" w:line="240" w:lineRule="auto"/>
        <w:rPr>
          <w:rFonts w:ascii="Georgia" w:eastAsia="Times New Roman" w:hAnsi="Georgia"/>
          <w:color w:val="403F42"/>
          <w:sz w:val="21"/>
          <w:szCs w:val="21"/>
        </w:rPr>
      </w:pPr>
    </w:p>
    <w:p w14:paraId="50F651ED" w14:textId="77777777" w:rsidR="003C18BD" w:rsidRDefault="0000454C"/>
    <w:sectPr w:rsidR="003C18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54C"/>
    <w:rsid w:val="0000454C"/>
    <w:rsid w:val="00075420"/>
    <w:rsid w:val="00D5022B"/>
    <w:rsid w:val="00F96F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0E332"/>
  <w15:chartTrackingRefBased/>
  <w15:docId w15:val="{40558249-1D54-4AA6-9F76-04CD2725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54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454C"/>
    <w:rPr>
      <w:color w:val="0000FF"/>
      <w:u w:val="single"/>
    </w:rPr>
  </w:style>
  <w:style w:type="paragraph" w:styleId="NormalWeb">
    <w:name w:val="Normal (Web)"/>
    <w:basedOn w:val="Normal"/>
    <w:uiPriority w:val="99"/>
    <w:semiHidden/>
    <w:unhideWhenUsed/>
    <w:rsid w:val="000045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odyText">
    <w:name w:val="Body Text"/>
    <w:basedOn w:val="Normal"/>
    <w:link w:val="BodyTextChar"/>
    <w:uiPriority w:val="99"/>
    <w:semiHidden/>
    <w:unhideWhenUsed/>
    <w:rsid w:val="0000454C"/>
    <w:pPr>
      <w:tabs>
        <w:tab w:val="left" w:pos="720"/>
      </w:tabs>
      <w:spacing w:after="0" w:line="240" w:lineRule="auto"/>
    </w:pPr>
    <w:rPr>
      <w:rFonts w:ascii="Century Schoolbook" w:eastAsia="Times New Roman" w:hAnsi="Century Schoolbook" w:cs="Times New Roman"/>
      <w:sz w:val="24"/>
      <w:szCs w:val="20"/>
      <w:lang w:val="en-US" w:eastAsia="en-CA"/>
    </w:rPr>
  </w:style>
  <w:style w:type="character" w:customStyle="1" w:styleId="BodyTextChar">
    <w:name w:val="Body Text Char"/>
    <w:basedOn w:val="DefaultParagraphFont"/>
    <w:link w:val="BodyText"/>
    <w:uiPriority w:val="99"/>
    <w:semiHidden/>
    <w:rsid w:val="0000454C"/>
    <w:rPr>
      <w:rFonts w:ascii="Century Schoolbook" w:eastAsia="Times New Roman" w:hAnsi="Century Schoolbook" w:cs="Times New Roman"/>
      <w:sz w:val="24"/>
      <w:szCs w:val="20"/>
      <w:lang w:val="en-US" w:eastAsia="en-CA"/>
    </w:rPr>
  </w:style>
  <w:style w:type="character" w:customStyle="1" w:styleId="object">
    <w:name w:val="object"/>
    <w:basedOn w:val="DefaultParagraphFont"/>
    <w:rsid w:val="00004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4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20.rs6.net/tn.jsp?f=001OtfqREOHeJGsvgWLT6Uj3u3Exb3DZMikYN90UO6tAO7JxMHTpeTpwvlFqDWw4nFQ2aRJ4MTQW60JLtMsthHlCgkY7EXQJ61ubQS9wyuv7zVoEASKz99jFhh-gB3vMsw9aeb8xw7_w1NxW0eg9md40sKBhAcl4r3a&amp;c=vmVfuDSLW4yENtGibO3-mmV-1GGx-epZEjab61MY9-2mMc131rkK5g==&amp;ch=eaVq_2uOWYBCaSNZ7zgpP0iAb0NOGU7ouT6hb8WMQPrDrQrO9x9H6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OtfqREOHeJGsvgWLT6Uj3u3Exb3DZMikYN90UO6tAO7JxMHTpeTpwvlFqDWw4nFQZ6GNdGJ0Zgg537B5GqJsKtHSppaeQF68MmG97CD9b9pZiRaba65h6g9M11hH-nVEpNw2b4gd0HOMvW8aQvaTmg==&amp;c=vmVfuDSLW4yENtGibO3-mmV-1GGx-epZEjab61MY9-2mMc131rkK5g==&amp;ch=eaVq_2uOWYBCaSNZ7zgpP0iAb0NOGU7ouT6hb8WMQPrDrQrO9x9H6g==" TargetMode="External"/><Relationship Id="rId5" Type="http://schemas.openxmlformats.org/officeDocument/2006/relationships/hyperlink" Target="http://r20.rs6.net/tn.jsp?f=001IxCBYECSEiUBDjKs3QkinHvilZ9eCWtwKosBeekDivXoUBMQlF_E-Xfde7KVgm1IMiGYudjQrnBAUinbPeQ7fx6N7rBXcmMQ4K6oi-UTg09ACTuns9VvMprlKeyq9NC6_TT_SUl6_lLYuj_QDLXbTUKPAiWpLwYQ4ADtaioLqP5sYsGkqGuNpw==&amp;c=2X9M4WLe845mw5xO966YiIjSTffYEJUs44Anll2eQrgAdPwdPOxmsg==&amp;ch=b0DdoYVXAEFgDMCj6HmbONvD_IZKhgpP0NEXHbsLcy6Q54lbfeuvTw==" TargetMode="External"/><Relationship Id="rId4" Type="http://schemas.openxmlformats.org/officeDocument/2006/relationships/hyperlink" Target="http://www.catholicfamilyministrie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1</cp:revision>
  <dcterms:created xsi:type="dcterms:W3CDTF">2018-05-18T17:18:00Z</dcterms:created>
  <dcterms:modified xsi:type="dcterms:W3CDTF">2018-05-18T17:19:00Z</dcterms:modified>
</cp:coreProperties>
</file>